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F3C" w:rsidRDefault="00392E42" w:rsidP="002F7D52">
      <w:pPr>
        <w:jc w:val="center"/>
        <w:rPr>
          <w:color w:val="000080"/>
        </w:rPr>
      </w:pPr>
      <w:r>
        <w:rPr>
          <w:noProof/>
          <w:color w:val="00008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2572385</wp:posOffset>
            </wp:positionH>
            <wp:positionV relativeFrom="paragraph">
              <wp:posOffset>-116840</wp:posOffset>
            </wp:positionV>
            <wp:extent cx="433070" cy="433070"/>
            <wp:effectExtent l="19050" t="0" r="5080" b="0"/>
            <wp:wrapTopAndBottom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" cy="433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07F3C" w:rsidRDefault="00BF19CF" w:rsidP="00DB6F9F">
      <w:pPr>
        <w:jc w:val="center"/>
        <w:rPr>
          <w:b/>
          <w:color w:val="000080"/>
          <w:sz w:val="28"/>
        </w:rPr>
      </w:pPr>
      <w:r>
        <w:rPr>
          <w:b/>
          <w:color w:val="000080"/>
          <w:sz w:val="28"/>
        </w:rPr>
        <w:t>ДЕПАРТАМЕНТ</w:t>
      </w:r>
      <w:r w:rsidR="00607F3C">
        <w:rPr>
          <w:b/>
          <w:color w:val="000080"/>
          <w:sz w:val="28"/>
        </w:rPr>
        <w:t xml:space="preserve"> ЗДРАВООХРАНЕНИЯ</w:t>
      </w:r>
    </w:p>
    <w:p w:rsidR="00607F3C" w:rsidRDefault="00607F3C" w:rsidP="00DB6F9F">
      <w:pPr>
        <w:jc w:val="center"/>
        <w:rPr>
          <w:b/>
          <w:color w:val="000080"/>
          <w:sz w:val="28"/>
        </w:rPr>
      </w:pPr>
      <w:r>
        <w:rPr>
          <w:b/>
          <w:color w:val="000080"/>
          <w:sz w:val="28"/>
        </w:rPr>
        <w:t xml:space="preserve">ХАНТЫ-МАНСИЙСКОГО АВТОНОМНОГО ОКРУГА </w:t>
      </w:r>
      <w:r w:rsidR="00DB6F9F">
        <w:rPr>
          <w:b/>
          <w:color w:val="000080"/>
          <w:sz w:val="28"/>
        </w:rPr>
        <w:t>–</w:t>
      </w:r>
      <w:r>
        <w:rPr>
          <w:b/>
          <w:color w:val="000080"/>
          <w:sz w:val="28"/>
        </w:rPr>
        <w:t xml:space="preserve"> ЮГРЫ</w:t>
      </w:r>
    </w:p>
    <w:p w:rsidR="00DB6F9F" w:rsidRDefault="00DB6F9F" w:rsidP="00DB6F9F">
      <w:pPr>
        <w:jc w:val="center"/>
        <w:rPr>
          <w:b/>
          <w:color w:val="000080"/>
          <w:sz w:val="32"/>
        </w:rPr>
      </w:pPr>
      <w:r>
        <w:rPr>
          <w:b/>
          <w:color w:val="000080"/>
          <w:sz w:val="28"/>
        </w:rPr>
        <w:t>(Депздрав Югры)</w:t>
      </w:r>
    </w:p>
    <w:p w:rsidR="00607F3C" w:rsidRDefault="00607F3C" w:rsidP="008A4DC7">
      <w:pPr>
        <w:spacing w:line="360" w:lineRule="auto"/>
        <w:jc w:val="center"/>
        <w:rPr>
          <w:b/>
          <w:color w:val="000080"/>
          <w:sz w:val="16"/>
        </w:rPr>
      </w:pPr>
    </w:p>
    <w:p w:rsidR="00607F3C" w:rsidRDefault="00607F3C" w:rsidP="00E804E0">
      <w:pPr>
        <w:pStyle w:val="4"/>
        <w:rPr>
          <w:sz w:val="36"/>
        </w:rPr>
      </w:pPr>
      <w:proofErr w:type="gramStart"/>
      <w:r>
        <w:rPr>
          <w:sz w:val="36"/>
        </w:rPr>
        <w:t>П</w:t>
      </w:r>
      <w:proofErr w:type="gramEnd"/>
      <w:r>
        <w:rPr>
          <w:sz w:val="36"/>
        </w:rPr>
        <w:t xml:space="preserve"> Р И К А З</w:t>
      </w:r>
    </w:p>
    <w:p w:rsidR="00E804E0" w:rsidRPr="00E804E0" w:rsidRDefault="00E804E0" w:rsidP="00E804E0">
      <w:pPr>
        <w:jc w:val="center"/>
        <w:rPr>
          <w:b/>
        </w:rPr>
      </w:pPr>
    </w:p>
    <w:p w:rsidR="00833DD3" w:rsidRDefault="002904B3" w:rsidP="00833DD3">
      <w:pPr>
        <w:pStyle w:val="ad"/>
        <w:tabs>
          <w:tab w:val="left" w:pos="4055"/>
        </w:tabs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 w:rsidRPr="00954FBC">
        <w:rPr>
          <w:bCs/>
          <w:color w:val="000000"/>
          <w:sz w:val="28"/>
          <w:szCs w:val="28"/>
        </w:rPr>
        <w:t xml:space="preserve">О создании регистра больных </w:t>
      </w:r>
      <w:r w:rsidR="00C11001">
        <w:rPr>
          <w:bCs/>
          <w:color w:val="000000"/>
          <w:sz w:val="28"/>
          <w:szCs w:val="28"/>
        </w:rPr>
        <w:t>рассеянным склерозом</w:t>
      </w:r>
    </w:p>
    <w:p w:rsidR="00833DD3" w:rsidRDefault="002904B3" w:rsidP="00833DD3">
      <w:pPr>
        <w:pStyle w:val="ad"/>
        <w:tabs>
          <w:tab w:val="left" w:pos="4055"/>
        </w:tabs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 w:rsidRPr="00954FBC">
        <w:rPr>
          <w:bCs/>
          <w:color w:val="000000"/>
          <w:sz w:val="28"/>
          <w:szCs w:val="28"/>
        </w:rPr>
        <w:t xml:space="preserve">на базе бюджетного учреждения </w:t>
      </w:r>
      <w:r w:rsidR="00833DD3">
        <w:rPr>
          <w:bCs/>
          <w:color w:val="000000"/>
          <w:sz w:val="28"/>
          <w:szCs w:val="28"/>
        </w:rPr>
        <w:t>Ханты-Мансийского</w:t>
      </w:r>
    </w:p>
    <w:p w:rsidR="00833DD3" w:rsidRDefault="00833DD3" w:rsidP="00833DD3">
      <w:pPr>
        <w:pStyle w:val="ad"/>
        <w:tabs>
          <w:tab w:val="left" w:pos="4055"/>
        </w:tabs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автономного округа </w:t>
      </w:r>
      <w:r w:rsidR="002904B3" w:rsidRPr="00954FBC">
        <w:rPr>
          <w:bCs/>
          <w:color w:val="000000"/>
          <w:sz w:val="28"/>
          <w:szCs w:val="28"/>
        </w:rPr>
        <w:t>-</w:t>
      </w:r>
      <w:r>
        <w:rPr>
          <w:bCs/>
          <w:color w:val="000000"/>
          <w:sz w:val="28"/>
          <w:szCs w:val="28"/>
        </w:rPr>
        <w:t xml:space="preserve"> </w:t>
      </w:r>
      <w:r w:rsidR="002904B3" w:rsidRPr="00954FBC">
        <w:rPr>
          <w:bCs/>
          <w:color w:val="000000"/>
          <w:sz w:val="28"/>
          <w:szCs w:val="28"/>
        </w:rPr>
        <w:t>Югры</w:t>
      </w:r>
    </w:p>
    <w:p w:rsidR="00811D69" w:rsidRPr="00954FBC" w:rsidRDefault="002904B3" w:rsidP="00833DD3">
      <w:pPr>
        <w:pStyle w:val="ad"/>
        <w:tabs>
          <w:tab w:val="left" w:pos="4055"/>
        </w:tabs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 w:rsidRPr="00954FBC">
        <w:rPr>
          <w:bCs/>
          <w:color w:val="000000"/>
          <w:sz w:val="28"/>
          <w:szCs w:val="28"/>
        </w:rPr>
        <w:t xml:space="preserve">«Медицинский </w:t>
      </w:r>
      <w:r w:rsidR="00477DE4">
        <w:rPr>
          <w:bCs/>
          <w:color w:val="000000"/>
          <w:sz w:val="28"/>
          <w:szCs w:val="28"/>
        </w:rPr>
        <w:t>и</w:t>
      </w:r>
      <w:r w:rsidRPr="00954FBC">
        <w:rPr>
          <w:bCs/>
          <w:color w:val="000000"/>
          <w:sz w:val="28"/>
          <w:szCs w:val="28"/>
        </w:rPr>
        <w:t>нформационно-</w:t>
      </w:r>
      <w:r w:rsidR="00477DE4">
        <w:rPr>
          <w:bCs/>
          <w:color w:val="000000"/>
          <w:sz w:val="28"/>
          <w:szCs w:val="28"/>
        </w:rPr>
        <w:t>а</w:t>
      </w:r>
      <w:r w:rsidRPr="00954FBC">
        <w:rPr>
          <w:bCs/>
          <w:color w:val="000000"/>
          <w:sz w:val="28"/>
          <w:szCs w:val="28"/>
        </w:rPr>
        <w:t xml:space="preserve">налитический </w:t>
      </w:r>
      <w:r w:rsidR="00477DE4">
        <w:rPr>
          <w:bCs/>
          <w:color w:val="000000"/>
          <w:sz w:val="28"/>
          <w:szCs w:val="28"/>
        </w:rPr>
        <w:t>ц</w:t>
      </w:r>
      <w:r w:rsidRPr="00954FBC">
        <w:rPr>
          <w:bCs/>
          <w:color w:val="000000"/>
          <w:sz w:val="28"/>
          <w:szCs w:val="28"/>
        </w:rPr>
        <w:t>ентр»</w:t>
      </w:r>
    </w:p>
    <w:p w:rsidR="002904B3" w:rsidRPr="00954FBC" w:rsidRDefault="005E1F3E" w:rsidP="00833DD3">
      <w:pPr>
        <w:pStyle w:val="ad"/>
        <w:tabs>
          <w:tab w:val="left" w:pos="1057"/>
          <w:tab w:val="left" w:pos="4055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11D69" w:rsidRPr="00954FBC" w:rsidRDefault="00811D69" w:rsidP="00811D69">
      <w:pPr>
        <w:jc w:val="center"/>
        <w:rPr>
          <w:sz w:val="28"/>
          <w:szCs w:val="28"/>
        </w:rPr>
      </w:pPr>
    </w:p>
    <w:p w:rsidR="004B73A0" w:rsidRPr="00954FBC" w:rsidRDefault="004B73A0" w:rsidP="00811D69">
      <w:pPr>
        <w:rPr>
          <w:sz w:val="28"/>
          <w:szCs w:val="28"/>
        </w:rPr>
      </w:pPr>
      <w:r w:rsidRPr="00954FBC">
        <w:rPr>
          <w:sz w:val="28"/>
          <w:szCs w:val="28"/>
        </w:rPr>
        <w:t xml:space="preserve">от </w:t>
      </w:r>
      <w:r w:rsidR="00B92584">
        <w:rPr>
          <w:sz w:val="28"/>
          <w:szCs w:val="28"/>
        </w:rPr>
        <w:t>19.10.15</w:t>
      </w:r>
      <w:r w:rsidRPr="00954FBC">
        <w:rPr>
          <w:sz w:val="28"/>
          <w:szCs w:val="28"/>
        </w:rPr>
        <w:tab/>
      </w:r>
      <w:r w:rsidRPr="00954FBC">
        <w:rPr>
          <w:sz w:val="28"/>
          <w:szCs w:val="28"/>
        </w:rPr>
        <w:tab/>
      </w:r>
      <w:r w:rsidRPr="00954FBC">
        <w:rPr>
          <w:sz w:val="28"/>
          <w:szCs w:val="28"/>
        </w:rPr>
        <w:tab/>
      </w:r>
      <w:r w:rsidRPr="00954FBC">
        <w:rPr>
          <w:sz w:val="28"/>
          <w:szCs w:val="28"/>
        </w:rPr>
        <w:tab/>
      </w:r>
      <w:r w:rsidRPr="00954FBC">
        <w:rPr>
          <w:sz w:val="28"/>
          <w:szCs w:val="28"/>
        </w:rPr>
        <w:tab/>
      </w:r>
      <w:r w:rsidRPr="00954FBC">
        <w:rPr>
          <w:sz w:val="28"/>
          <w:szCs w:val="28"/>
        </w:rPr>
        <w:tab/>
      </w:r>
      <w:r w:rsidR="00B92584">
        <w:rPr>
          <w:sz w:val="28"/>
          <w:szCs w:val="28"/>
        </w:rPr>
        <w:t xml:space="preserve">                                             </w:t>
      </w:r>
      <w:r w:rsidRPr="00954FBC">
        <w:rPr>
          <w:sz w:val="28"/>
          <w:szCs w:val="28"/>
        </w:rPr>
        <w:t>№</w:t>
      </w:r>
      <w:r w:rsidR="00B92584">
        <w:rPr>
          <w:sz w:val="28"/>
          <w:szCs w:val="28"/>
        </w:rPr>
        <w:t xml:space="preserve"> 1160</w:t>
      </w:r>
    </w:p>
    <w:p w:rsidR="004B73A0" w:rsidRPr="00954FBC" w:rsidRDefault="004B73A0" w:rsidP="00811D69">
      <w:pPr>
        <w:rPr>
          <w:sz w:val="28"/>
          <w:szCs w:val="28"/>
        </w:rPr>
      </w:pPr>
      <w:r w:rsidRPr="00954FBC">
        <w:rPr>
          <w:sz w:val="28"/>
          <w:szCs w:val="28"/>
        </w:rPr>
        <w:t>г. Ханты-Мансийск</w:t>
      </w:r>
    </w:p>
    <w:p w:rsidR="002764CA" w:rsidRPr="00954FBC" w:rsidRDefault="004B73A0" w:rsidP="00811D69">
      <w:pPr>
        <w:rPr>
          <w:sz w:val="28"/>
          <w:szCs w:val="28"/>
        </w:rPr>
      </w:pPr>
      <w:r w:rsidRPr="00954FBC">
        <w:rPr>
          <w:sz w:val="28"/>
          <w:szCs w:val="28"/>
        </w:rPr>
        <w:t xml:space="preserve"> </w:t>
      </w:r>
    </w:p>
    <w:p w:rsidR="004B73A0" w:rsidRPr="00954FBC" w:rsidRDefault="004B73A0" w:rsidP="00811D69">
      <w:pPr>
        <w:rPr>
          <w:sz w:val="28"/>
          <w:szCs w:val="28"/>
        </w:rPr>
      </w:pPr>
    </w:p>
    <w:p w:rsidR="004B73A0" w:rsidRDefault="00833DD3" w:rsidP="00811D69">
      <w:pPr>
        <w:tabs>
          <w:tab w:val="left" w:pos="-426"/>
        </w:tabs>
        <w:ind w:firstLine="709"/>
        <w:jc w:val="both"/>
        <w:rPr>
          <w:sz w:val="28"/>
          <w:szCs w:val="28"/>
        </w:rPr>
      </w:pPr>
      <w:proofErr w:type="gramStart"/>
      <w:r w:rsidRPr="00C728E6">
        <w:rPr>
          <w:bCs/>
          <w:color w:val="000000"/>
          <w:sz w:val="28"/>
          <w:szCs w:val="28"/>
        </w:rPr>
        <w:t>В соответствии с приказом Министерства здравоохранения Российской Федерации от 15.02.2013 года №</w:t>
      </w:r>
      <w:r>
        <w:rPr>
          <w:bCs/>
          <w:color w:val="000000"/>
          <w:sz w:val="28"/>
          <w:szCs w:val="28"/>
        </w:rPr>
        <w:t xml:space="preserve"> </w:t>
      </w:r>
      <w:r w:rsidRPr="00C728E6">
        <w:rPr>
          <w:bCs/>
          <w:color w:val="000000"/>
          <w:sz w:val="28"/>
          <w:szCs w:val="28"/>
        </w:rPr>
        <w:t>69н «О мерах по реализации постановления Правительства Российской Федерации от 26 апреля 2012 года №</w:t>
      </w:r>
      <w:r>
        <w:rPr>
          <w:bCs/>
          <w:color w:val="000000"/>
          <w:sz w:val="28"/>
          <w:szCs w:val="28"/>
        </w:rPr>
        <w:t xml:space="preserve"> </w:t>
      </w:r>
      <w:r w:rsidRPr="00C728E6">
        <w:rPr>
          <w:bCs/>
          <w:color w:val="000000"/>
          <w:sz w:val="28"/>
          <w:szCs w:val="28"/>
        </w:rPr>
        <w:t xml:space="preserve">404 «Об утверждении Правил ведения Федерального регистра лиц, больных гемофилией, муковисцидозом, гипофизарным нанизмом, болезнью Гоше, злокачественными образованиями лимфоидной, кроветворной и родственных им тканей, рассеянным склерозом, лиц после трансплантации органов и (или) тканей», </w:t>
      </w:r>
      <w:r>
        <w:rPr>
          <w:bCs/>
          <w:color w:val="000000"/>
          <w:sz w:val="28"/>
          <w:szCs w:val="28"/>
        </w:rPr>
        <w:t>в целях организации</w:t>
      </w:r>
      <w:proofErr w:type="gramEnd"/>
      <w:r>
        <w:rPr>
          <w:bCs/>
          <w:color w:val="000000"/>
          <w:sz w:val="28"/>
          <w:szCs w:val="28"/>
        </w:rPr>
        <w:t xml:space="preserve"> </w:t>
      </w:r>
      <w:r w:rsidRPr="00C728E6">
        <w:rPr>
          <w:bCs/>
          <w:color w:val="000000"/>
          <w:sz w:val="28"/>
          <w:szCs w:val="28"/>
        </w:rPr>
        <w:t xml:space="preserve">достоверного учета больных </w:t>
      </w:r>
      <w:r>
        <w:rPr>
          <w:bCs/>
          <w:color w:val="000000"/>
          <w:sz w:val="28"/>
          <w:szCs w:val="28"/>
        </w:rPr>
        <w:t>рассеянным склерозом</w:t>
      </w:r>
      <w:r w:rsidRPr="00B92584">
        <w:rPr>
          <w:bCs/>
          <w:color w:val="000000"/>
          <w:sz w:val="28"/>
          <w:szCs w:val="28"/>
        </w:rPr>
        <w:t xml:space="preserve"> </w:t>
      </w:r>
      <w:r w:rsidRPr="00C728E6">
        <w:rPr>
          <w:bCs/>
          <w:color w:val="000000"/>
          <w:sz w:val="28"/>
          <w:szCs w:val="28"/>
        </w:rPr>
        <w:t xml:space="preserve">на территории Ханты-Мансийского автономного округа – Югры, совершенствования специализированной помощи, контроля качества оказания медицинской помощи больным и мониторинга состояния их здоровья, оптимизации планирования затрат на лекарственное </w:t>
      </w:r>
      <w:proofErr w:type="gramStart"/>
      <w:r w:rsidR="00C52100" w:rsidRPr="00D72C6A">
        <w:rPr>
          <w:b/>
          <w:sz w:val="28"/>
          <w:szCs w:val="28"/>
        </w:rPr>
        <w:t>п</w:t>
      </w:r>
      <w:proofErr w:type="gramEnd"/>
      <w:r w:rsidR="00C52100" w:rsidRPr="00D72C6A">
        <w:rPr>
          <w:b/>
          <w:sz w:val="28"/>
          <w:szCs w:val="28"/>
        </w:rPr>
        <w:t xml:space="preserve"> р и к а з ы в а ю</w:t>
      </w:r>
      <w:r w:rsidR="002764CA" w:rsidRPr="00C728E6">
        <w:rPr>
          <w:sz w:val="28"/>
          <w:szCs w:val="28"/>
        </w:rPr>
        <w:t>:</w:t>
      </w:r>
    </w:p>
    <w:p w:rsidR="00833DD3" w:rsidRPr="00C728E6" w:rsidRDefault="00833DD3" w:rsidP="00811D69">
      <w:pPr>
        <w:tabs>
          <w:tab w:val="left" w:pos="-426"/>
        </w:tabs>
        <w:ind w:firstLine="709"/>
        <w:jc w:val="both"/>
        <w:rPr>
          <w:sz w:val="28"/>
          <w:szCs w:val="28"/>
        </w:rPr>
      </w:pPr>
    </w:p>
    <w:p w:rsidR="00833DD3" w:rsidRPr="00C728E6" w:rsidRDefault="002904B3" w:rsidP="00833DD3">
      <w:pPr>
        <w:pStyle w:val="ad"/>
        <w:numPr>
          <w:ilvl w:val="1"/>
          <w:numId w:val="24"/>
        </w:numPr>
        <w:tabs>
          <w:tab w:val="clear" w:pos="977"/>
          <w:tab w:val="num" w:pos="851"/>
        </w:tabs>
        <w:spacing w:before="0" w:beforeAutospacing="0" w:after="0" w:afterAutospacing="0"/>
        <w:ind w:left="0" w:firstLine="709"/>
        <w:jc w:val="both"/>
        <w:outlineLvl w:val="0"/>
        <w:rPr>
          <w:bCs/>
          <w:color w:val="000000"/>
          <w:sz w:val="28"/>
          <w:szCs w:val="28"/>
        </w:rPr>
      </w:pPr>
      <w:r w:rsidRPr="00C728E6">
        <w:rPr>
          <w:bCs/>
          <w:color w:val="000000"/>
          <w:sz w:val="28"/>
          <w:szCs w:val="28"/>
        </w:rPr>
        <w:t xml:space="preserve">Создать окружной регистр больных </w:t>
      </w:r>
      <w:r w:rsidR="00C11001">
        <w:rPr>
          <w:bCs/>
          <w:color w:val="000000"/>
          <w:sz w:val="28"/>
          <w:szCs w:val="28"/>
        </w:rPr>
        <w:t>рассеянным склерозом</w:t>
      </w:r>
      <w:r w:rsidRPr="00C728E6">
        <w:rPr>
          <w:bCs/>
          <w:color w:val="000000"/>
          <w:sz w:val="28"/>
          <w:szCs w:val="28"/>
        </w:rPr>
        <w:t xml:space="preserve"> на базе </w:t>
      </w:r>
      <w:r w:rsidR="00833DD3" w:rsidRPr="00C728E6">
        <w:rPr>
          <w:bCs/>
          <w:color w:val="000000"/>
          <w:sz w:val="28"/>
          <w:szCs w:val="28"/>
        </w:rPr>
        <w:t xml:space="preserve">отдела окружных регистров бюджетного учреждения Ханты-Мансийского автономного округа – Югры «Медицинский информационно-аналитический центр» (далее </w:t>
      </w:r>
      <w:r w:rsidR="00833DD3">
        <w:rPr>
          <w:bCs/>
          <w:color w:val="000000"/>
          <w:sz w:val="28"/>
          <w:szCs w:val="28"/>
        </w:rPr>
        <w:t xml:space="preserve">- </w:t>
      </w:r>
      <w:r w:rsidR="00833DD3" w:rsidRPr="00C728E6">
        <w:rPr>
          <w:bCs/>
          <w:color w:val="000000"/>
          <w:sz w:val="28"/>
          <w:szCs w:val="28"/>
        </w:rPr>
        <w:t>М</w:t>
      </w:r>
      <w:r w:rsidR="00833DD3">
        <w:rPr>
          <w:bCs/>
          <w:color w:val="000000"/>
          <w:sz w:val="28"/>
          <w:szCs w:val="28"/>
        </w:rPr>
        <w:t>ИАЦ</w:t>
      </w:r>
      <w:r w:rsidR="00833DD3" w:rsidRPr="00C728E6">
        <w:rPr>
          <w:bCs/>
          <w:color w:val="000000"/>
          <w:sz w:val="28"/>
          <w:szCs w:val="28"/>
        </w:rPr>
        <w:t>).</w:t>
      </w:r>
    </w:p>
    <w:p w:rsidR="00833DD3" w:rsidRPr="00870604" w:rsidRDefault="00833DD3" w:rsidP="00833DD3">
      <w:pPr>
        <w:pStyle w:val="ad"/>
        <w:spacing w:before="0" w:beforeAutospacing="0" w:after="0" w:afterAutospacing="0"/>
        <w:ind w:firstLine="709"/>
        <w:jc w:val="both"/>
        <w:outlineLvl w:val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2. </w:t>
      </w:r>
      <w:r w:rsidRPr="00870604">
        <w:rPr>
          <w:bCs/>
          <w:color w:val="000000"/>
          <w:sz w:val="28"/>
          <w:szCs w:val="28"/>
        </w:rPr>
        <w:t xml:space="preserve">Директору МИАЦ  Нусинову </w:t>
      </w:r>
      <w:r>
        <w:rPr>
          <w:bCs/>
          <w:color w:val="000000"/>
          <w:sz w:val="28"/>
          <w:szCs w:val="28"/>
        </w:rPr>
        <w:t xml:space="preserve">В.М. </w:t>
      </w:r>
      <w:r w:rsidRPr="00870604">
        <w:rPr>
          <w:bCs/>
          <w:color w:val="000000"/>
          <w:sz w:val="28"/>
          <w:szCs w:val="28"/>
        </w:rPr>
        <w:t>обеспечить  разработ</w:t>
      </w:r>
      <w:r>
        <w:rPr>
          <w:bCs/>
          <w:color w:val="000000"/>
          <w:sz w:val="28"/>
          <w:szCs w:val="28"/>
        </w:rPr>
        <w:t>ку</w:t>
      </w:r>
      <w:r w:rsidRPr="00870604">
        <w:rPr>
          <w:bCs/>
          <w:color w:val="000000"/>
          <w:sz w:val="28"/>
          <w:szCs w:val="28"/>
        </w:rPr>
        <w:t xml:space="preserve"> модул</w:t>
      </w:r>
      <w:r>
        <w:rPr>
          <w:bCs/>
          <w:color w:val="000000"/>
          <w:sz w:val="28"/>
          <w:szCs w:val="28"/>
        </w:rPr>
        <w:t>я</w:t>
      </w:r>
      <w:r w:rsidRPr="00870604">
        <w:rPr>
          <w:bCs/>
          <w:color w:val="000000"/>
          <w:sz w:val="28"/>
          <w:szCs w:val="28"/>
        </w:rPr>
        <w:t xml:space="preserve"> окружного регистра больных </w:t>
      </w:r>
      <w:r w:rsidR="0077499C">
        <w:rPr>
          <w:bCs/>
          <w:color w:val="000000"/>
          <w:sz w:val="28"/>
          <w:szCs w:val="28"/>
        </w:rPr>
        <w:t>рассеянным склерозом</w:t>
      </w:r>
      <w:r w:rsidR="0077499C" w:rsidRPr="00C728E6">
        <w:rPr>
          <w:bCs/>
          <w:color w:val="000000"/>
          <w:sz w:val="28"/>
          <w:szCs w:val="28"/>
        </w:rPr>
        <w:t xml:space="preserve"> </w:t>
      </w:r>
      <w:r w:rsidRPr="00870604">
        <w:rPr>
          <w:bCs/>
          <w:color w:val="000000"/>
          <w:sz w:val="28"/>
          <w:szCs w:val="28"/>
        </w:rPr>
        <w:t>в срок до 01.04.2016</w:t>
      </w:r>
      <w:r>
        <w:rPr>
          <w:bCs/>
          <w:color w:val="000000"/>
          <w:sz w:val="28"/>
          <w:szCs w:val="28"/>
        </w:rPr>
        <w:t xml:space="preserve"> </w:t>
      </w:r>
      <w:r w:rsidRPr="00870604">
        <w:rPr>
          <w:bCs/>
          <w:color w:val="000000"/>
          <w:sz w:val="28"/>
          <w:szCs w:val="28"/>
        </w:rPr>
        <w:t>г.</w:t>
      </w:r>
    </w:p>
    <w:p w:rsidR="00833DD3" w:rsidRPr="00C728E6" w:rsidRDefault="00833DD3" w:rsidP="00833DD3">
      <w:pPr>
        <w:pStyle w:val="ad"/>
        <w:spacing w:before="0" w:beforeAutospacing="0" w:after="0" w:afterAutospacing="0"/>
        <w:ind w:firstLine="709"/>
        <w:jc w:val="both"/>
        <w:outlineLvl w:val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3. </w:t>
      </w:r>
      <w:r w:rsidRPr="00C728E6">
        <w:rPr>
          <w:bCs/>
          <w:color w:val="000000"/>
          <w:sz w:val="28"/>
          <w:szCs w:val="28"/>
        </w:rPr>
        <w:t>Руководителям медицинских организаций Ханты-Мансийского автономного округа – Югры обеспечить</w:t>
      </w:r>
      <w:r>
        <w:rPr>
          <w:bCs/>
          <w:color w:val="000000"/>
          <w:sz w:val="28"/>
          <w:szCs w:val="28"/>
        </w:rPr>
        <w:t>:</w:t>
      </w:r>
    </w:p>
    <w:p w:rsidR="00833DD3" w:rsidRDefault="00833DD3" w:rsidP="00833DD3">
      <w:pPr>
        <w:pStyle w:val="ad"/>
        <w:numPr>
          <w:ilvl w:val="1"/>
          <w:numId w:val="30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outlineLvl w:val="0"/>
        <w:rPr>
          <w:bCs/>
          <w:color w:val="000000"/>
          <w:sz w:val="28"/>
          <w:szCs w:val="28"/>
        </w:rPr>
      </w:pPr>
      <w:r w:rsidRPr="00C728E6">
        <w:rPr>
          <w:bCs/>
          <w:color w:val="000000"/>
          <w:sz w:val="28"/>
          <w:szCs w:val="28"/>
        </w:rPr>
        <w:t xml:space="preserve"> назначение </w:t>
      </w:r>
      <w:r>
        <w:rPr>
          <w:bCs/>
          <w:color w:val="000000"/>
          <w:sz w:val="28"/>
          <w:szCs w:val="28"/>
        </w:rPr>
        <w:t xml:space="preserve">специалистов, </w:t>
      </w:r>
      <w:r w:rsidRPr="00C728E6">
        <w:rPr>
          <w:bCs/>
          <w:color w:val="000000"/>
          <w:sz w:val="28"/>
          <w:szCs w:val="28"/>
        </w:rPr>
        <w:t>ответственных</w:t>
      </w:r>
      <w:r>
        <w:rPr>
          <w:bCs/>
          <w:color w:val="000000"/>
          <w:sz w:val="28"/>
          <w:szCs w:val="28"/>
        </w:rPr>
        <w:t xml:space="preserve"> за оказание помощи больным </w:t>
      </w:r>
      <w:r w:rsidR="0077499C">
        <w:rPr>
          <w:bCs/>
          <w:color w:val="000000"/>
          <w:sz w:val="28"/>
          <w:szCs w:val="28"/>
        </w:rPr>
        <w:t>рассеянным склерозом</w:t>
      </w:r>
      <w:r w:rsidR="0077499C" w:rsidRPr="00C728E6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и взаимодействие с </w:t>
      </w:r>
      <w:r w:rsidR="0077499C">
        <w:rPr>
          <w:bCs/>
          <w:color w:val="000000"/>
          <w:sz w:val="28"/>
          <w:szCs w:val="28"/>
        </w:rPr>
        <w:t xml:space="preserve">главным </w:t>
      </w:r>
      <w:r>
        <w:rPr>
          <w:bCs/>
          <w:color w:val="000000"/>
          <w:sz w:val="28"/>
          <w:szCs w:val="28"/>
        </w:rPr>
        <w:t xml:space="preserve">внештатным </w:t>
      </w:r>
      <w:r w:rsidR="0077499C">
        <w:rPr>
          <w:bCs/>
          <w:color w:val="000000"/>
          <w:sz w:val="28"/>
          <w:szCs w:val="28"/>
        </w:rPr>
        <w:t>невр</w:t>
      </w:r>
      <w:r>
        <w:rPr>
          <w:bCs/>
          <w:color w:val="000000"/>
          <w:sz w:val="28"/>
          <w:szCs w:val="28"/>
        </w:rPr>
        <w:t>ологом и специалистами отдела окружных регистров;</w:t>
      </w:r>
    </w:p>
    <w:p w:rsidR="00833DD3" w:rsidRPr="00C728E6" w:rsidRDefault="00833DD3" w:rsidP="00833DD3">
      <w:pPr>
        <w:pStyle w:val="ad"/>
        <w:numPr>
          <w:ilvl w:val="1"/>
          <w:numId w:val="30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outlineLvl w:val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 xml:space="preserve"> предоставление информации об ответственных (</w:t>
      </w:r>
      <w:r w:rsidRPr="00C728E6">
        <w:rPr>
          <w:bCs/>
          <w:color w:val="000000"/>
          <w:sz w:val="28"/>
          <w:szCs w:val="28"/>
        </w:rPr>
        <w:t>приложение №1</w:t>
      </w:r>
      <w:r>
        <w:rPr>
          <w:bCs/>
          <w:color w:val="000000"/>
          <w:sz w:val="28"/>
          <w:szCs w:val="28"/>
        </w:rPr>
        <w:t xml:space="preserve">) в срок </w:t>
      </w:r>
      <w:r w:rsidRPr="00C728E6">
        <w:rPr>
          <w:bCs/>
          <w:color w:val="000000"/>
          <w:sz w:val="28"/>
          <w:szCs w:val="28"/>
        </w:rPr>
        <w:t>до 30.11.2015</w:t>
      </w:r>
      <w:r>
        <w:rPr>
          <w:bCs/>
          <w:color w:val="000000"/>
          <w:sz w:val="28"/>
          <w:szCs w:val="28"/>
        </w:rPr>
        <w:t xml:space="preserve"> </w:t>
      </w:r>
      <w:r w:rsidRPr="00C728E6">
        <w:rPr>
          <w:bCs/>
          <w:color w:val="000000"/>
          <w:sz w:val="28"/>
          <w:szCs w:val="28"/>
        </w:rPr>
        <w:t>г</w:t>
      </w:r>
      <w:r>
        <w:rPr>
          <w:bCs/>
          <w:color w:val="000000"/>
          <w:sz w:val="28"/>
          <w:szCs w:val="28"/>
        </w:rPr>
        <w:t>. на адрес</w:t>
      </w:r>
      <w:r w:rsidRPr="00C728E6">
        <w:rPr>
          <w:bCs/>
          <w:color w:val="000000"/>
          <w:sz w:val="28"/>
          <w:szCs w:val="28"/>
        </w:rPr>
        <w:t xml:space="preserve">: </w:t>
      </w:r>
      <w:hyperlink r:id="rId10" w:history="1">
        <w:r w:rsidRPr="0063448B">
          <w:rPr>
            <w:rStyle w:val="ac"/>
            <w:bCs/>
            <w:sz w:val="28"/>
            <w:szCs w:val="28"/>
            <w:lang w:val="en-US"/>
          </w:rPr>
          <w:t>registr</w:t>
        </w:r>
        <w:r w:rsidRPr="0063448B">
          <w:rPr>
            <w:rStyle w:val="ac"/>
            <w:bCs/>
            <w:sz w:val="28"/>
            <w:szCs w:val="28"/>
          </w:rPr>
          <w:t>@</w:t>
        </w:r>
        <w:r w:rsidRPr="0063448B">
          <w:rPr>
            <w:rStyle w:val="ac"/>
            <w:bCs/>
            <w:sz w:val="28"/>
            <w:szCs w:val="28"/>
            <w:lang w:val="en-US"/>
          </w:rPr>
          <w:t>miacugra</w:t>
        </w:r>
        <w:r w:rsidRPr="0063448B">
          <w:rPr>
            <w:rStyle w:val="ac"/>
            <w:bCs/>
            <w:sz w:val="28"/>
            <w:szCs w:val="28"/>
          </w:rPr>
          <w:t>.</w:t>
        </w:r>
        <w:r w:rsidRPr="0063448B">
          <w:rPr>
            <w:rStyle w:val="ac"/>
            <w:bCs/>
            <w:sz w:val="28"/>
            <w:szCs w:val="28"/>
            <w:lang w:val="en-US"/>
          </w:rPr>
          <w:t>ru</w:t>
        </w:r>
      </w:hyperlink>
      <w:r w:rsidRPr="00C728E6">
        <w:rPr>
          <w:bCs/>
          <w:color w:val="000000"/>
          <w:sz w:val="28"/>
          <w:szCs w:val="28"/>
        </w:rPr>
        <w:t>;</w:t>
      </w:r>
    </w:p>
    <w:p w:rsidR="00833DD3" w:rsidRPr="00437E55" w:rsidRDefault="00833DD3" w:rsidP="00833DD3">
      <w:pPr>
        <w:pStyle w:val="ad"/>
        <w:numPr>
          <w:ilvl w:val="1"/>
          <w:numId w:val="30"/>
        </w:numPr>
        <w:tabs>
          <w:tab w:val="left" w:pos="0"/>
          <w:tab w:val="left" w:pos="851"/>
        </w:tabs>
        <w:spacing w:before="0" w:beforeAutospacing="0" w:after="0" w:afterAutospacing="0"/>
        <w:ind w:left="0" w:firstLine="709"/>
        <w:jc w:val="both"/>
        <w:outlineLvl w:val="0"/>
        <w:rPr>
          <w:rStyle w:val="ac"/>
          <w:bCs/>
          <w:color w:val="000000"/>
          <w:sz w:val="28"/>
          <w:szCs w:val="28"/>
          <w:u w:val="none"/>
        </w:rPr>
      </w:pPr>
      <w:r w:rsidRPr="00437E55">
        <w:rPr>
          <w:bCs/>
          <w:color w:val="000000"/>
          <w:sz w:val="28"/>
          <w:szCs w:val="28"/>
        </w:rPr>
        <w:t xml:space="preserve"> заполнение индивидуальных карт (приложение №2) и предоставление их в МИАЦ в срок до 30.11.2015г., в дальнейшем – ежеквартально в срок до 10 числа месяца, следующего за отчетным кварталом на адрес: </w:t>
      </w:r>
      <w:hyperlink r:id="rId11" w:history="1">
        <w:proofErr w:type="spellStart"/>
        <w:r w:rsidRPr="00437E55">
          <w:rPr>
            <w:rStyle w:val="ac"/>
            <w:bCs/>
            <w:sz w:val="28"/>
            <w:szCs w:val="28"/>
            <w:lang w:val="en-US"/>
          </w:rPr>
          <w:t>registr</w:t>
        </w:r>
        <w:proofErr w:type="spellEnd"/>
        <w:r w:rsidRPr="00437E55">
          <w:rPr>
            <w:rStyle w:val="ac"/>
            <w:bCs/>
            <w:sz w:val="28"/>
            <w:szCs w:val="28"/>
          </w:rPr>
          <w:t xml:space="preserve"> @</w:t>
        </w:r>
        <w:proofErr w:type="spellStart"/>
        <w:r w:rsidRPr="00437E55">
          <w:rPr>
            <w:rStyle w:val="ac"/>
            <w:bCs/>
            <w:sz w:val="28"/>
            <w:szCs w:val="28"/>
            <w:lang w:val="en-US"/>
          </w:rPr>
          <w:t>miacugra</w:t>
        </w:r>
        <w:proofErr w:type="spellEnd"/>
        <w:r w:rsidRPr="00437E55">
          <w:rPr>
            <w:rStyle w:val="ac"/>
            <w:bCs/>
            <w:sz w:val="28"/>
            <w:szCs w:val="28"/>
          </w:rPr>
          <w:t>.</w:t>
        </w:r>
        <w:proofErr w:type="spellStart"/>
        <w:r w:rsidRPr="00437E55">
          <w:rPr>
            <w:rStyle w:val="ac"/>
            <w:bCs/>
            <w:sz w:val="28"/>
            <w:szCs w:val="28"/>
            <w:lang w:val="en-US"/>
          </w:rPr>
          <w:t>ru</w:t>
        </w:r>
        <w:proofErr w:type="spellEnd"/>
      </w:hyperlink>
      <w:r>
        <w:rPr>
          <w:rStyle w:val="ac"/>
          <w:bCs/>
          <w:sz w:val="28"/>
          <w:szCs w:val="28"/>
        </w:rPr>
        <w:t xml:space="preserve">. </w:t>
      </w:r>
    </w:p>
    <w:p w:rsidR="00833DD3" w:rsidRPr="00AF6CC3" w:rsidRDefault="00833DD3" w:rsidP="00833DD3">
      <w:pPr>
        <w:pStyle w:val="ad"/>
        <w:tabs>
          <w:tab w:val="left" w:pos="0"/>
          <w:tab w:val="left" w:pos="851"/>
        </w:tabs>
        <w:spacing w:before="0" w:beforeAutospacing="0" w:after="0" w:afterAutospacing="0"/>
        <w:ind w:firstLine="709"/>
        <w:jc w:val="both"/>
        <w:outlineLvl w:val="0"/>
        <w:rPr>
          <w:sz w:val="28"/>
          <w:szCs w:val="28"/>
        </w:rPr>
      </w:pPr>
      <w:r w:rsidRPr="00437E55">
        <w:rPr>
          <w:rStyle w:val="ac"/>
          <w:bCs/>
          <w:sz w:val="28"/>
          <w:szCs w:val="28"/>
          <w:u w:val="none"/>
        </w:rPr>
        <w:t xml:space="preserve">4. </w:t>
      </w:r>
      <w:r w:rsidRPr="00437E55">
        <w:rPr>
          <w:sz w:val="28"/>
          <w:szCs w:val="28"/>
        </w:rPr>
        <w:t>Координатор</w:t>
      </w:r>
      <w:r w:rsidR="0077499C">
        <w:rPr>
          <w:sz w:val="28"/>
          <w:szCs w:val="28"/>
        </w:rPr>
        <w:t>у</w:t>
      </w:r>
      <w:r>
        <w:rPr>
          <w:sz w:val="28"/>
          <w:szCs w:val="28"/>
        </w:rPr>
        <w:t xml:space="preserve"> ведения регистра </w:t>
      </w:r>
      <w:r w:rsidR="0077499C">
        <w:rPr>
          <w:sz w:val="28"/>
          <w:szCs w:val="28"/>
        </w:rPr>
        <w:t>Анищенко Л.И.</w:t>
      </w:r>
      <w:r w:rsidRPr="00437E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обеспечить взаимодействие с </w:t>
      </w:r>
      <w:r w:rsidRPr="00AF6CC3">
        <w:rPr>
          <w:sz w:val="28"/>
          <w:szCs w:val="28"/>
        </w:rPr>
        <w:t>отдел</w:t>
      </w:r>
      <w:r>
        <w:rPr>
          <w:sz w:val="28"/>
          <w:szCs w:val="28"/>
        </w:rPr>
        <w:t>ом</w:t>
      </w:r>
      <w:r w:rsidRPr="00AF6CC3">
        <w:rPr>
          <w:sz w:val="28"/>
          <w:szCs w:val="28"/>
        </w:rPr>
        <w:t xml:space="preserve"> окружных регистров</w:t>
      </w:r>
      <w:r>
        <w:rPr>
          <w:sz w:val="28"/>
          <w:szCs w:val="28"/>
        </w:rPr>
        <w:t xml:space="preserve"> и актуализацию данных </w:t>
      </w:r>
      <w:r w:rsidRPr="00437E55">
        <w:rPr>
          <w:sz w:val="28"/>
          <w:szCs w:val="28"/>
        </w:rPr>
        <w:t>регистра</w:t>
      </w:r>
      <w:r>
        <w:rPr>
          <w:sz w:val="28"/>
          <w:szCs w:val="28"/>
        </w:rPr>
        <w:t>.</w:t>
      </w:r>
    </w:p>
    <w:p w:rsidR="00833DD3" w:rsidRPr="00AF6CC3" w:rsidRDefault="00833DD3" w:rsidP="00833DD3">
      <w:pPr>
        <w:pStyle w:val="ad"/>
        <w:tabs>
          <w:tab w:val="left" w:pos="0"/>
          <w:tab w:val="left" w:pos="1418"/>
        </w:tabs>
        <w:spacing w:before="0" w:beforeAutospacing="0" w:after="0" w:afterAutospacing="0"/>
        <w:ind w:left="-142"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AF6CC3">
        <w:rPr>
          <w:sz w:val="28"/>
          <w:szCs w:val="28"/>
        </w:rPr>
        <w:t xml:space="preserve">Контроль исполнения настоящего приказа возложить на начальника управления </w:t>
      </w:r>
      <w:r w:rsidR="00915B56">
        <w:rPr>
          <w:sz w:val="28"/>
          <w:szCs w:val="28"/>
        </w:rPr>
        <w:t xml:space="preserve">развития </w:t>
      </w:r>
      <w:r w:rsidRPr="00AF6CC3">
        <w:rPr>
          <w:sz w:val="28"/>
          <w:szCs w:val="28"/>
        </w:rPr>
        <w:t>системы здравоохранения Иванову И.В.</w:t>
      </w:r>
    </w:p>
    <w:p w:rsidR="00833DD3" w:rsidRPr="00C728E6" w:rsidRDefault="00833DD3" w:rsidP="00833DD3">
      <w:pPr>
        <w:ind w:firstLine="709"/>
        <w:jc w:val="both"/>
        <w:rPr>
          <w:sz w:val="28"/>
          <w:szCs w:val="28"/>
        </w:rPr>
      </w:pPr>
    </w:p>
    <w:p w:rsidR="00833DD3" w:rsidRPr="00C728E6" w:rsidRDefault="00833DD3" w:rsidP="00833DD3">
      <w:pPr>
        <w:ind w:firstLine="709"/>
        <w:jc w:val="both"/>
        <w:rPr>
          <w:sz w:val="28"/>
          <w:szCs w:val="28"/>
        </w:rPr>
      </w:pPr>
    </w:p>
    <w:p w:rsidR="00833DD3" w:rsidRPr="00C728E6" w:rsidRDefault="00833DD3" w:rsidP="00833DD3">
      <w:pPr>
        <w:ind w:firstLine="709"/>
        <w:jc w:val="both"/>
        <w:rPr>
          <w:sz w:val="28"/>
          <w:szCs w:val="28"/>
        </w:rPr>
      </w:pPr>
    </w:p>
    <w:p w:rsidR="00833DD3" w:rsidRPr="00C728E6" w:rsidRDefault="00833DD3" w:rsidP="00833DD3">
      <w:pPr>
        <w:tabs>
          <w:tab w:val="left" w:pos="6804"/>
        </w:tabs>
        <w:jc w:val="both"/>
        <w:rPr>
          <w:rFonts w:eastAsia="Calibri"/>
          <w:sz w:val="28"/>
          <w:szCs w:val="28"/>
        </w:rPr>
      </w:pPr>
      <w:r w:rsidRPr="00C728E6">
        <w:rPr>
          <w:rFonts w:eastAsia="Calibri"/>
          <w:sz w:val="28"/>
          <w:szCs w:val="28"/>
        </w:rPr>
        <w:t>Директор</w:t>
      </w:r>
      <w:r w:rsidRPr="002471E7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Департамента</w:t>
      </w:r>
      <w:r w:rsidRPr="00C728E6">
        <w:rPr>
          <w:rFonts w:eastAsia="Calibri"/>
          <w:sz w:val="28"/>
          <w:szCs w:val="28"/>
        </w:rPr>
        <w:tab/>
        <w:t>А.В. Филимонов</w:t>
      </w:r>
    </w:p>
    <w:p w:rsidR="00833DD3" w:rsidRPr="00C728E6" w:rsidRDefault="00833DD3" w:rsidP="00833DD3">
      <w:pPr>
        <w:autoSpaceDE w:val="0"/>
        <w:autoSpaceDN w:val="0"/>
        <w:rPr>
          <w:bCs/>
          <w:sz w:val="28"/>
          <w:szCs w:val="28"/>
        </w:rPr>
      </w:pPr>
    </w:p>
    <w:p w:rsidR="00833DD3" w:rsidRPr="00954FBC" w:rsidRDefault="00833DD3" w:rsidP="00833DD3">
      <w:pPr>
        <w:autoSpaceDE w:val="0"/>
        <w:autoSpaceDN w:val="0"/>
        <w:rPr>
          <w:bCs/>
          <w:sz w:val="28"/>
          <w:szCs w:val="28"/>
        </w:rPr>
      </w:pPr>
    </w:p>
    <w:p w:rsidR="00833DD3" w:rsidRDefault="00833DD3" w:rsidP="00833DD3">
      <w:pPr>
        <w:autoSpaceDE w:val="0"/>
        <w:autoSpaceDN w:val="0"/>
        <w:rPr>
          <w:bCs/>
          <w:sz w:val="24"/>
          <w:szCs w:val="24"/>
        </w:rPr>
      </w:pPr>
    </w:p>
    <w:p w:rsidR="00833DD3" w:rsidRDefault="00833DD3" w:rsidP="00833DD3">
      <w:pPr>
        <w:autoSpaceDE w:val="0"/>
        <w:autoSpaceDN w:val="0"/>
        <w:rPr>
          <w:bCs/>
          <w:sz w:val="24"/>
          <w:szCs w:val="24"/>
        </w:rPr>
      </w:pPr>
    </w:p>
    <w:p w:rsidR="00833DD3" w:rsidRDefault="00833DD3" w:rsidP="00833DD3">
      <w:pPr>
        <w:autoSpaceDE w:val="0"/>
        <w:autoSpaceDN w:val="0"/>
        <w:rPr>
          <w:bCs/>
          <w:sz w:val="24"/>
          <w:szCs w:val="24"/>
        </w:rPr>
      </w:pPr>
    </w:p>
    <w:p w:rsidR="00833DD3" w:rsidRDefault="00833DD3" w:rsidP="00833DD3">
      <w:pPr>
        <w:autoSpaceDE w:val="0"/>
        <w:autoSpaceDN w:val="0"/>
        <w:rPr>
          <w:bCs/>
          <w:sz w:val="24"/>
          <w:szCs w:val="24"/>
        </w:rPr>
      </w:pPr>
    </w:p>
    <w:p w:rsidR="00833DD3" w:rsidRDefault="00833DD3" w:rsidP="00833DD3">
      <w:pPr>
        <w:autoSpaceDE w:val="0"/>
        <w:autoSpaceDN w:val="0"/>
        <w:rPr>
          <w:bCs/>
          <w:sz w:val="24"/>
          <w:szCs w:val="24"/>
        </w:rPr>
      </w:pPr>
    </w:p>
    <w:p w:rsidR="00833DD3" w:rsidRDefault="00833DD3" w:rsidP="00833DD3">
      <w:pPr>
        <w:autoSpaceDE w:val="0"/>
        <w:autoSpaceDN w:val="0"/>
        <w:rPr>
          <w:bCs/>
          <w:sz w:val="24"/>
          <w:szCs w:val="24"/>
        </w:rPr>
      </w:pPr>
    </w:p>
    <w:p w:rsidR="00833DD3" w:rsidRDefault="00833DD3" w:rsidP="00833DD3">
      <w:pPr>
        <w:autoSpaceDE w:val="0"/>
        <w:autoSpaceDN w:val="0"/>
        <w:rPr>
          <w:bCs/>
          <w:sz w:val="24"/>
          <w:szCs w:val="24"/>
        </w:rPr>
      </w:pPr>
    </w:p>
    <w:p w:rsidR="00833DD3" w:rsidRDefault="00833DD3" w:rsidP="00833DD3">
      <w:pPr>
        <w:autoSpaceDE w:val="0"/>
        <w:autoSpaceDN w:val="0"/>
        <w:rPr>
          <w:bCs/>
          <w:sz w:val="24"/>
          <w:szCs w:val="24"/>
        </w:rPr>
      </w:pPr>
    </w:p>
    <w:p w:rsidR="00833DD3" w:rsidRDefault="00833DD3" w:rsidP="00833DD3">
      <w:pPr>
        <w:autoSpaceDE w:val="0"/>
        <w:autoSpaceDN w:val="0"/>
        <w:rPr>
          <w:bCs/>
          <w:sz w:val="24"/>
          <w:szCs w:val="24"/>
        </w:rPr>
      </w:pPr>
    </w:p>
    <w:p w:rsidR="00833DD3" w:rsidRDefault="00833DD3" w:rsidP="00833DD3">
      <w:pPr>
        <w:autoSpaceDE w:val="0"/>
        <w:autoSpaceDN w:val="0"/>
        <w:rPr>
          <w:bCs/>
          <w:sz w:val="24"/>
          <w:szCs w:val="24"/>
        </w:rPr>
      </w:pPr>
    </w:p>
    <w:p w:rsidR="00833DD3" w:rsidRDefault="00833DD3" w:rsidP="00833DD3">
      <w:pPr>
        <w:autoSpaceDE w:val="0"/>
        <w:autoSpaceDN w:val="0"/>
        <w:rPr>
          <w:bCs/>
          <w:sz w:val="24"/>
          <w:szCs w:val="24"/>
        </w:rPr>
      </w:pPr>
    </w:p>
    <w:p w:rsidR="00833DD3" w:rsidRDefault="00833DD3" w:rsidP="00833DD3">
      <w:pPr>
        <w:autoSpaceDE w:val="0"/>
        <w:autoSpaceDN w:val="0"/>
        <w:rPr>
          <w:bCs/>
          <w:sz w:val="24"/>
          <w:szCs w:val="24"/>
        </w:rPr>
      </w:pPr>
    </w:p>
    <w:p w:rsidR="00833DD3" w:rsidRDefault="00833DD3" w:rsidP="00833DD3">
      <w:pPr>
        <w:jc w:val="right"/>
        <w:rPr>
          <w:sz w:val="28"/>
          <w:szCs w:val="28"/>
        </w:rPr>
      </w:pPr>
    </w:p>
    <w:p w:rsidR="00833DD3" w:rsidRDefault="00833DD3" w:rsidP="00833DD3">
      <w:pPr>
        <w:jc w:val="right"/>
        <w:rPr>
          <w:sz w:val="28"/>
          <w:szCs w:val="28"/>
        </w:rPr>
      </w:pPr>
    </w:p>
    <w:p w:rsidR="00833DD3" w:rsidRDefault="00833DD3" w:rsidP="00EB5B42">
      <w:pPr>
        <w:tabs>
          <w:tab w:val="left" w:pos="993"/>
        </w:tabs>
        <w:ind w:firstLine="709"/>
        <w:jc w:val="both"/>
        <w:rPr>
          <w:bCs/>
          <w:color w:val="000000"/>
          <w:sz w:val="28"/>
          <w:szCs w:val="28"/>
        </w:rPr>
      </w:pPr>
    </w:p>
    <w:p w:rsidR="00833DD3" w:rsidRDefault="00833DD3" w:rsidP="00EB5B42">
      <w:pPr>
        <w:tabs>
          <w:tab w:val="left" w:pos="993"/>
        </w:tabs>
        <w:ind w:firstLine="709"/>
        <w:jc w:val="both"/>
        <w:rPr>
          <w:bCs/>
          <w:color w:val="000000"/>
          <w:sz w:val="28"/>
          <w:szCs w:val="28"/>
        </w:rPr>
      </w:pPr>
    </w:p>
    <w:p w:rsidR="002764CA" w:rsidRPr="00C728E6" w:rsidRDefault="002764CA" w:rsidP="00811D69">
      <w:pPr>
        <w:autoSpaceDE w:val="0"/>
        <w:autoSpaceDN w:val="0"/>
        <w:rPr>
          <w:bCs/>
          <w:sz w:val="28"/>
          <w:szCs w:val="28"/>
        </w:rPr>
      </w:pPr>
    </w:p>
    <w:p w:rsidR="002764CA" w:rsidRPr="00954FBC" w:rsidRDefault="002764CA" w:rsidP="002764CA">
      <w:pPr>
        <w:autoSpaceDE w:val="0"/>
        <w:autoSpaceDN w:val="0"/>
        <w:rPr>
          <w:bCs/>
          <w:sz w:val="28"/>
          <w:szCs w:val="28"/>
        </w:rPr>
      </w:pPr>
    </w:p>
    <w:p w:rsidR="002764CA" w:rsidRDefault="002764CA" w:rsidP="002764CA">
      <w:pPr>
        <w:autoSpaceDE w:val="0"/>
        <w:autoSpaceDN w:val="0"/>
        <w:rPr>
          <w:bCs/>
          <w:sz w:val="24"/>
          <w:szCs w:val="24"/>
        </w:rPr>
      </w:pPr>
    </w:p>
    <w:p w:rsidR="00405597" w:rsidRDefault="00405597" w:rsidP="002764CA">
      <w:pPr>
        <w:autoSpaceDE w:val="0"/>
        <w:autoSpaceDN w:val="0"/>
        <w:rPr>
          <w:bCs/>
          <w:sz w:val="24"/>
          <w:szCs w:val="24"/>
        </w:rPr>
      </w:pPr>
    </w:p>
    <w:p w:rsidR="00405597" w:rsidRDefault="00405597" w:rsidP="002764CA">
      <w:pPr>
        <w:autoSpaceDE w:val="0"/>
        <w:autoSpaceDN w:val="0"/>
        <w:rPr>
          <w:bCs/>
          <w:sz w:val="24"/>
          <w:szCs w:val="24"/>
        </w:rPr>
      </w:pPr>
    </w:p>
    <w:p w:rsidR="00405597" w:rsidRDefault="00405597" w:rsidP="002764CA">
      <w:pPr>
        <w:autoSpaceDE w:val="0"/>
        <w:autoSpaceDN w:val="0"/>
        <w:rPr>
          <w:bCs/>
          <w:sz w:val="24"/>
          <w:szCs w:val="24"/>
        </w:rPr>
      </w:pPr>
    </w:p>
    <w:p w:rsidR="00405597" w:rsidRDefault="00405597" w:rsidP="002764CA">
      <w:pPr>
        <w:autoSpaceDE w:val="0"/>
        <w:autoSpaceDN w:val="0"/>
        <w:rPr>
          <w:bCs/>
          <w:sz w:val="24"/>
          <w:szCs w:val="24"/>
        </w:rPr>
      </w:pPr>
    </w:p>
    <w:p w:rsidR="00405597" w:rsidRDefault="00405597" w:rsidP="002764CA">
      <w:pPr>
        <w:autoSpaceDE w:val="0"/>
        <w:autoSpaceDN w:val="0"/>
        <w:rPr>
          <w:bCs/>
          <w:sz w:val="24"/>
          <w:szCs w:val="24"/>
        </w:rPr>
      </w:pPr>
    </w:p>
    <w:p w:rsidR="00405597" w:rsidRDefault="00405597" w:rsidP="002764CA">
      <w:pPr>
        <w:autoSpaceDE w:val="0"/>
        <w:autoSpaceDN w:val="0"/>
        <w:rPr>
          <w:bCs/>
          <w:sz w:val="24"/>
          <w:szCs w:val="24"/>
        </w:rPr>
      </w:pPr>
    </w:p>
    <w:p w:rsidR="00405597" w:rsidRDefault="00405597" w:rsidP="002764CA">
      <w:pPr>
        <w:autoSpaceDE w:val="0"/>
        <w:autoSpaceDN w:val="0"/>
        <w:rPr>
          <w:bCs/>
          <w:sz w:val="24"/>
          <w:szCs w:val="24"/>
        </w:rPr>
      </w:pPr>
    </w:p>
    <w:p w:rsidR="00405597" w:rsidRDefault="00405597" w:rsidP="002764CA">
      <w:pPr>
        <w:autoSpaceDE w:val="0"/>
        <w:autoSpaceDN w:val="0"/>
        <w:rPr>
          <w:bCs/>
          <w:sz w:val="24"/>
          <w:szCs w:val="24"/>
        </w:rPr>
      </w:pPr>
    </w:p>
    <w:p w:rsidR="00405597" w:rsidRDefault="00405597" w:rsidP="002764CA">
      <w:pPr>
        <w:autoSpaceDE w:val="0"/>
        <w:autoSpaceDN w:val="0"/>
        <w:rPr>
          <w:bCs/>
          <w:sz w:val="24"/>
          <w:szCs w:val="24"/>
        </w:rPr>
      </w:pPr>
    </w:p>
    <w:p w:rsidR="00405597" w:rsidRDefault="00405597" w:rsidP="002764CA">
      <w:pPr>
        <w:autoSpaceDE w:val="0"/>
        <w:autoSpaceDN w:val="0"/>
        <w:rPr>
          <w:bCs/>
          <w:sz w:val="24"/>
          <w:szCs w:val="24"/>
        </w:rPr>
      </w:pPr>
    </w:p>
    <w:p w:rsidR="00405597" w:rsidRDefault="00405597" w:rsidP="002764CA">
      <w:pPr>
        <w:autoSpaceDE w:val="0"/>
        <w:autoSpaceDN w:val="0"/>
        <w:rPr>
          <w:bCs/>
          <w:sz w:val="24"/>
          <w:szCs w:val="24"/>
        </w:rPr>
      </w:pPr>
    </w:p>
    <w:p w:rsidR="0077499C" w:rsidRDefault="0077499C" w:rsidP="0077499C">
      <w:pPr>
        <w:jc w:val="right"/>
        <w:rPr>
          <w:sz w:val="28"/>
          <w:szCs w:val="28"/>
        </w:rPr>
      </w:pPr>
      <w:r w:rsidRPr="00AB6B6A">
        <w:rPr>
          <w:sz w:val="28"/>
          <w:szCs w:val="28"/>
        </w:rPr>
        <w:lastRenderedPageBreak/>
        <w:t>Приложение 1</w:t>
      </w:r>
    </w:p>
    <w:p w:rsidR="0077499C" w:rsidRPr="009C0F01" w:rsidRDefault="0077499C" w:rsidP="0077499C">
      <w:pPr>
        <w:pStyle w:val="Style1"/>
        <w:tabs>
          <w:tab w:val="left" w:leader="underscore" w:pos="581"/>
          <w:tab w:val="left" w:leader="underscore" w:pos="1478"/>
          <w:tab w:val="left" w:pos="2098"/>
        </w:tabs>
        <w:spacing w:line="276" w:lineRule="auto"/>
        <w:jc w:val="right"/>
        <w:rPr>
          <w:bCs/>
          <w:sz w:val="28"/>
          <w:szCs w:val="28"/>
        </w:rPr>
      </w:pPr>
      <w:r w:rsidRPr="009C0F01">
        <w:rPr>
          <w:bCs/>
          <w:sz w:val="28"/>
          <w:szCs w:val="28"/>
        </w:rPr>
        <w:t>к приказу Деп</w:t>
      </w:r>
      <w:r>
        <w:rPr>
          <w:bCs/>
          <w:sz w:val="28"/>
          <w:szCs w:val="28"/>
        </w:rPr>
        <w:t xml:space="preserve">здрава </w:t>
      </w:r>
      <w:r w:rsidRPr="009C0F01">
        <w:rPr>
          <w:bCs/>
          <w:sz w:val="28"/>
          <w:szCs w:val="28"/>
        </w:rPr>
        <w:t xml:space="preserve"> Югры </w:t>
      </w:r>
    </w:p>
    <w:p w:rsidR="0077499C" w:rsidRPr="009C0F01" w:rsidRDefault="0077499C" w:rsidP="0077499C">
      <w:pPr>
        <w:pStyle w:val="ae"/>
        <w:spacing w:after="0" w:line="276" w:lineRule="auto"/>
        <w:jc w:val="right"/>
        <w:rPr>
          <w:b/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B92584">
        <w:rPr>
          <w:sz w:val="28"/>
          <w:szCs w:val="28"/>
        </w:rPr>
        <w:t xml:space="preserve">19.10.15 </w:t>
      </w:r>
      <w:r>
        <w:rPr>
          <w:sz w:val="28"/>
          <w:szCs w:val="28"/>
        </w:rPr>
        <w:t xml:space="preserve"> </w:t>
      </w:r>
      <w:r w:rsidRPr="009C0F01">
        <w:rPr>
          <w:sz w:val="28"/>
          <w:szCs w:val="28"/>
        </w:rPr>
        <w:t>№</w:t>
      </w:r>
      <w:r w:rsidR="00B92584">
        <w:rPr>
          <w:sz w:val="28"/>
          <w:szCs w:val="28"/>
        </w:rPr>
        <w:t xml:space="preserve"> 1160</w:t>
      </w:r>
    </w:p>
    <w:p w:rsidR="0077499C" w:rsidRDefault="0077499C" w:rsidP="0077499C">
      <w:pPr>
        <w:jc w:val="right"/>
        <w:rPr>
          <w:sz w:val="28"/>
          <w:szCs w:val="28"/>
        </w:rPr>
      </w:pPr>
    </w:p>
    <w:p w:rsidR="0077499C" w:rsidRPr="00100314" w:rsidRDefault="0077499C" w:rsidP="0077499C">
      <w:pPr>
        <w:jc w:val="center"/>
        <w:rPr>
          <w:b/>
          <w:sz w:val="28"/>
          <w:szCs w:val="28"/>
        </w:rPr>
      </w:pPr>
    </w:p>
    <w:p w:rsidR="0077499C" w:rsidRDefault="0077499C" w:rsidP="0077499C">
      <w:pPr>
        <w:jc w:val="center"/>
        <w:rPr>
          <w:b/>
          <w:sz w:val="28"/>
          <w:szCs w:val="28"/>
        </w:rPr>
      </w:pPr>
    </w:p>
    <w:p w:rsidR="0077499C" w:rsidRPr="00437E55" w:rsidRDefault="0077499C" w:rsidP="0077499C">
      <w:pPr>
        <w:jc w:val="center"/>
        <w:rPr>
          <w:sz w:val="28"/>
          <w:szCs w:val="28"/>
        </w:rPr>
      </w:pPr>
      <w:r w:rsidRPr="00437E55">
        <w:rPr>
          <w:sz w:val="28"/>
          <w:szCs w:val="28"/>
        </w:rPr>
        <w:t xml:space="preserve">Данные ответственного лица за сбор информации </w:t>
      </w:r>
    </w:p>
    <w:p w:rsidR="0077499C" w:rsidRPr="00437E55" w:rsidRDefault="0077499C" w:rsidP="0077499C">
      <w:pPr>
        <w:jc w:val="center"/>
        <w:rPr>
          <w:sz w:val="28"/>
          <w:szCs w:val="28"/>
        </w:rPr>
      </w:pPr>
      <w:r w:rsidRPr="00437E55">
        <w:rPr>
          <w:sz w:val="28"/>
          <w:szCs w:val="28"/>
        </w:rPr>
        <w:t>___________________</w:t>
      </w:r>
    </w:p>
    <w:p w:rsidR="0077499C" w:rsidRPr="00437E55" w:rsidRDefault="0077499C" w:rsidP="0077499C">
      <w:pPr>
        <w:jc w:val="center"/>
      </w:pPr>
      <w:r w:rsidRPr="00437E55">
        <w:t>(медицинская организация)</w:t>
      </w:r>
    </w:p>
    <w:p w:rsidR="0077499C" w:rsidRDefault="0077499C" w:rsidP="0077499C">
      <w:pPr>
        <w:jc w:val="center"/>
        <w:rPr>
          <w:sz w:val="28"/>
          <w:szCs w:val="28"/>
        </w:rPr>
      </w:pPr>
    </w:p>
    <w:tbl>
      <w:tblPr>
        <w:tblW w:w="0" w:type="auto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3"/>
        <w:gridCol w:w="2374"/>
        <w:gridCol w:w="2354"/>
        <w:gridCol w:w="2299"/>
      </w:tblGrid>
      <w:tr w:rsidR="0077499C" w:rsidRPr="00437E55" w:rsidTr="00AA1C7B">
        <w:tc>
          <w:tcPr>
            <w:tcW w:w="2392" w:type="dxa"/>
            <w:shd w:val="clear" w:color="auto" w:fill="auto"/>
          </w:tcPr>
          <w:p w:rsidR="0077499C" w:rsidRPr="00437E55" w:rsidRDefault="0077499C" w:rsidP="00AA1C7B">
            <w:pPr>
              <w:jc w:val="center"/>
              <w:rPr>
                <w:sz w:val="28"/>
                <w:szCs w:val="28"/>
                <w:lang w:eastAsia="en-US"/>
              </w:rPr>
            </w:pPr>
            <w:r w:rsidRPr="00437E55">
              <w:rPr>
                <w:sz w:val="28"/>
                <w:szCs w:val="28"/>
                <w:lang w:eastAsia="en-US"/>
              </w:rPr>
              <w:t xml:space="preserve">ФИО </w:t>
            </w:r>
            <w:proofErr w:type="gramStart"/>
            <w:r w:rsidRPr="00437E55">
              <w:rPr>
                <w:sz w:val="28"/>
                <w:szCs w:val="28"/>
                <w:lang w:eastAsia="en-US"/>
              </w:rPr>
              <w:t>ответственного</w:t>
            </w:r>
            <w:proofErr w:type="gramEnd"/>
          </w:p>
        </w:tc>
        <w:tc>
          <w:tcPr>
            <w:tcW w:w="2393" w:type="dxa"/>
            <w:shd w:val="clear" w:color="auto" w:fill="auto"/>
          </w:tcPr>
          <w:p w:rsidR="0077499C" w:rsidRPr="00437E55" w:rsidRDefault="0077499C" w:rsidP="00AA1C7B">
            <w:pPr>
              <w:jc w:val="center"/>
              <w:rPr>
                <w:sz w:val="28"/>
                <w:szCs w:val="28"/>
                <w:lang w:eastAsia="en-US"/>
              </w:rPr>
            </w:pPr>
            <w:r w:rsidRPr="00437E55">
              <w:rPr>
                <w:sz w:val="28"/>
                <w:szCs w:val="28"/>
                <w:lang w:eastAsia="en-US"/>
              </w:rPr>
              <w:t xml:space="preserve">Должность </w:t>
            </w:r>
            <w:proofErr w:type="gramStart"/>
            <w:r w:rsidRPr="00437E55">
              <w:rPr>
                <w:sz w:val="28"/>
                <w:szCs w:val="28"/>
                <w:lang w:eastAsia="en-US"/>
              </w:rPr>
              <w:t>ответственного</w:t>
            </w:r>
            <w:proofErr w:type="gramEnd"/>
          </w:p>
        </w:tc>
        <w:tc>
          <w:tcPr>
            <w:tcW w:w="2393" w:type="dxa"/>
            <w:shd w:val="clear" w:color="auto" w:fill="auto"/>
          </w:tcPr>
          <w:p w:rsidR="0077499C" w:rsidRPr="00437E55" w:rsidRDefault="0077499C" w:rsidP="00AA1C7B">
            <w:pPr>
              <w:jc w:val="center"/>
              <w:rPr>
                <w:sz w:val="28"/>
                <w:szCs w:val="28"/>
                <w:lang w:eastAsia="en-US"/>
              </w:rPr>
            </w:pPr>
            <w:r w:rsidRPr="00437E55">
              <w:rPr>
                <w:sz w:val="28"/>
                <w:szCs w:val="28"/>
                <w:lang w:eastAsia="en-US"/>
              </w:rPr>
              <w:t>Контактный телефон</w:t>
            </w:r>
          </w:p>
        </w:tc>
        <w:tc>
          <w:tcPr>
            <w:tcW w:w="2393" w:type="dxa"/>
            <w:shd w:val="clear" w:color="auto" w:fill="auto"/>
          </w:tcPr>
          <w:p w:rsidR="0077499C" w:rsidRPr="00437E55" w:rsidRDefault="0077499C" w:rsidP="00AA1C7B">
            <w:pPr>
              <w:jc w:val="center"/>
              <w:rPr>
                <w:sz w:val="28"/>
                <w:szCs w:val="28"/>
                <w:lang w:eastAsia="en-US"/>
              </w:rPr>
            </w:pPr>
            <w:r w:rsidRPr="00437E55">
              <w:rPr>
                <w:sz w:val="28"/>
                <w:szCs w:val="28"/>
                <w:lang w:val="en-US" w:eastAsia="en-US"/>
              </w:rPr>
              <w:t>E-mail</w:t>
            </w:r>
          </w:p>
        </w:tc>
      </w:tr>
      <w:tr w:rsidR="0077499C" w:rsidRPr="00437E55" w:rsidTr="00AA1C7B">
        <w:tc>
          <w:tcPr>
            <w:tcW w:w="2392" w:type="dxa"/>
            <w:shd w:val="clear" w:color="auto" w:fill="auto"/>
          </w:tcPr>
          <w:p w:rsidR="0077499C" w:rsidRPr="00437E55" w:rsidRDefault="0077499C" w:rsidP="00AA1C7B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393" w:type="dxa"/>
            <w:shd w:val="clear" w:color="auto" w:fill="auto"/>
          </w:tcPr>
          <w:p w:rsidR="0077499C" w:rsidRPr="00437E55" w:rsidRDefault="0077499C" w:rsidP="00AA1C7B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393" w:type="dxa"/>
            <w:shd w:val="clear" w:color="auto" w:fill="auto"/>
          </w:tcPr>
          <w:p w:rsidR="0077499C" w:rsidRPr="00437E55" w:rsidRDefault="0077499C" w:rsidP="00AA1C7B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393" w:type="dxa"/>
            <w:shd w:val="clear" w:color="auto" w:fill="auto"/>
          </w:tcPr>
          <w:p w:rsidR="0077499C" w:rsidRPr="00437E55" w:rsidRDefault="0077499C" w:rsidP="00AA1C7B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77499C" w:rsidRDefault="0077499C" w:rsidP="0077499C">
      <w:pPr>
        <w:autoSpaceDE w:val="0"/>
        <w:autoSpaceDN w:val="0"/>
        <w:jc w:val="right"/>
        <w:rPr>
          <w:bCs/>
          <w:sz w:val="24"/>
          <w:szCs w:val="24"/>
        </w:rPr>
      </w:pPr>
    </w:p>
    <w:p w:rsidR="0077499C" w:rsidRDefault="0077499C" w:rsidP="0077499C">
      <w:pPr>
        <w:autoSpaceDE w:val="0"/>
        <w:autoSpaceDN w:val="0"/>
        <w:jc w:val="right"/>
        <w:rPr>
          <w:bCs/>
          <w:sz w:val="24"/>
          <w:szCs w:val="24"/>
        </w:rPr>
      </w:pPr>
    </w:p>
    <w:p w:rsidR="0077499C" w:rsidRDefault="0077499C" w:rsidP="0077499C">
      <w:pPr>
        <w:autoSpaceDE w:val="0"/>
        <w:autoSpaceDN w:val="0"/>
        <w:jc w:val="right"/>
        <w:rPr>
          <w:bCs/>
          <w:sz w:val="24"/>
          <w:szCs w:val="24"/>
        </w:rPr>
      </w:pPr>
    </w:p>
    <w:p w:rsidR="0077499C" w:rsidRDefault="0077499C" w:rsidP="0077499C">
      <w:pPr>
        <w:autoSpaceDE w:val="0"/>
        <w:autoSpaceDN w:val="0"/>
        <w:jc w:val="right"/>
        <w:rPr>
          <w:bCs/>
          <w:sz w:val="24"/>
          <w:szCs w:val="24"/>
        </w:rPr>
      </w:pPr>
    </w:p>
    <w:p w:rsidR="0077499C" w:rsidRDefault="0077499C" w:rsidP="0077499C">
      <w:pPr>
        <w:autoSpaceDE w:val="0"/>
        <w:autoSpaceDN w:val="0"/>
        <w:jc w:val="right"/>
        <w:rPr>
          <w:bCs/>
          <w:sz w:val="24"/>
          <w:szCs w:val="24"/>
        </w:rPr>
      </w:pPr>
    </w:p>
    <w:p w:rsidR="0077499C" w:rsidRDefault="0077499C" w:rsidP="0077499C">
      <w:pPr>
        <w:autoSpaceDE w:val="0"/>
        <w:autoSpaceDN w:val="0"/>
        <w:jc w:val="right"/>
        <w:rPr>
          <w:bCs/>
          <w:sz w:val="24"/>
          <w:szCs w:val="24"/>
        </w:rPr>
      </w:pPr>
    </w:p>
    <w:p w:rsidR="0077499C" w:rsidRDefault="0077499C" w:rsidP="0077499C">
      <w:pPr>
        <w:autoSpaceDE w:val="0"/>
        <w:autoSpaceDN w:val="0"/>
        <w:jc w:val="right"/>
        <w:rPr>
          <w:bCs/>
          <w:sz w:val="24"/>
          <w:szCs w:val="24"/>
        </w:rPr>
      </w:pPr>
    </w:p>
    <w:p w:rsidR="0077499C" w:rsidRDefault="0077499C" w:rsidP="0077499C">
      <w:pPr>
        <w:autoSpaceDE w:val="0"/>
        <w:autoSpaceDN w:val="0"/>
        <w:jc w:val="right"/>
        <w:rPr>
          <w:bCs/>
          <w:sz w:val="24"/>
          <w:szCs w:val="24"/>
        </w:rPr>
      </w:pPr>
    </w:p>
    <w:p w:rsidR="0077499C" w:rsidRDefault="0077499C" w:rsidP="0077499C">
      <w:pPr>
        <w:autoSpaceDE w:val="0"/>
        <w:autoSpaceDN w:val="0"/>
        <w:jc w:val="right"/>
        <w:rPr>
          <w:bCs/>
          <w:sz w:val="24"/>
          <w:szCs w:val="24"/>
        </w:rPr>
      </w:pPr>
    </w:p>
    <w:p w:rsidR="0077499C" w:rsidRDefault="0077499C" w:rsidP="0077499C">
      <w:pPr>
        <w:autoSpaceDE w:val="0"/>
        <w:autoSpaceDN w:val="0"/>
        <w:jc w:val="right"/>
        <w:rPr>
          <w:bCs/>
          <w:sz w:val="24"/>
          <w:szCs w:val="24"/>
        </w:rPr>
      </w:pPr>
    </w:p>
    <w:p w:rsidR="0077499C" w:rsidRDefault="0077499C" w:rsidP="0077499C">
      <w:pPr>
        <w:autoSpaceDE w:val="0"/>
        <w:autoSpaceDN w:val="0"/>
        <w:jc w:val="right"/>
        <w:rPr>
          <w:bCs/>
          <w:sz w:val="24"/>
          <w:szCs w:val="24"/>
        </w:rPr>
      </w:pPr>
    </w:p>
    <w:p w:rsidR="0077499C" w:rsidRDefault="0077499C" w:rsidP="0077499C">
      <w:pPr>
        <w:autoSpaceDE w:val="0"/>
        <w:autoSpaceDN w:val="0"/>
        <w:jc w:val="right"/>
        <w:rPr>
          <w:bCs/>
          <w:sz w:val="24"/>
          <w:szCs w:val="24"/>
        </w:rPr>
      </w:pPr>
    </w:p>
    <w:p w:rsidR="0077499C" w:rsidRDefault="0077499C" w:rsidP="0077499C">
      <w:pPr>
        <w:autoSpaceDE w:val="0"/>
        <w:autoSpaceDN w:val="0"/>
        <w:jc w:val="right"/>
        <w:rPr>
          <w:bCs/>
          <w:sz w:val="24"/>
          <w:szCs w:val="24"/>
        </w:rPr>
      </w:pPr>
    </w:p>
    <w:p w:rsidR="0077499C" w:rsidRDefault="0077499C" w:rsidP="0077499C">
      <w:pPr>
        <w:autoSpaceDE w:val="0"/>
        <w:autoSpaceDN w:val="0"/>
        <w:jc w:val="right"/>
        <w:rPr>
          <w:bCs/>
          <w:sz w:val="24"/>
          <w:szCs w:val="24"/>
        </w:rPr>
      </w:pPr>
    </w:p>
    <w:p w:rsidR="0077499C" w:rsidRDefault="0077499C" w:rsidP="0077499C">
      <w:pPr>
        <w:autoSpaceDE w:val="0"/>
        <w:autoSpaceDN w:val="0"/>
        <w:jc w:val="right"/>
        <w:rPr>
          <w:bCs/>
          <w:sz w:val="24"/>
          <w:szCs w:val="24"/>
        </w:rPr>
      </w:pPr>
    </w:p>
    <w:p w:rsidR="0077499C" w:rsidRDefault="0077499C" w:rsidP="0077499C">
      <w:pPr>
        <w:autoSpaceDE w:val="0"/>
        <w:autoSpaceDN w:val="0"/>
        <w:jc w:val="right"/>
        <w:rPr>
          <w:bCs/>
          <w:sz w:val="24"/>
          <w:szCs w:val="24"/>
        </w:rPr>
      </w:pPr>
    </w:p>
    <w:p w:rsidR="0077499C" w:rsidRDefault="0077499C" w:rsidP="0077499C">
      <w:pPr>
        <w:autoSpaceDE w:val="0"/>
        <w:autoSpaceDN w:val="0"/>
        <w:jc w:val="right"/>
        <w:rPr>
          <w:bCs/>
          <w:sz w:val="24"/>
          <w:szCs w:val="24"/>
        </w:rPr>
      </w:pPr>
    </w:p>
    <w:p w:rsidR="0077499C" w:rsidRDefault="0077499C" w:rsidP="0077499C">
      <w:pPr>
        <w:autoSpaceDE w:val="0"/>
        <w:autoSpaceDN w:val="0"/>
        <w:jc w:val="right"/>
        <w:rPr>
          <w:bCs/>
          <w:sz w:val="24"/>
          <w:szCs w:val="24"/>
        </w:rPr>
      </w:pPr>
    </w:p>
    <w:p w:rsidR="0077499C" w:rsidRDefault="0077499C" w:rsidP="0077499C">
      <w:pPr>
        <w:autoSpaceDE w:val="0"/>
        <w:autoSpaceDN w:val="0"/>
        <w:jc w:val="right"/>
        <w:rPr>
          <w:bCs/>
          <w:sz w:val="24"/>
          <w:szCs w:val="24"/>
        </w:rPr>
      </w:pPr>
    </w:p>
    <w:p w:rsidR="0077499C" w:rsidRDefault="0077499C" w:rsidP="0077499C">
      <w:pPr>
        <w:autoSpaceDE w:val="0"/>
        <w:autoSpaceDN w:val="0"/>
        <w:jc w:val="right"/>
        <w:rPr>
          <w:bCs/>
          <w:sz w:val="24"/>
          <w:szCs w:val="24"/>
        </w:rPr>
      </w:pPr>
    </w:p>
    <w:p w:rsidR="0077499C" w:rsidRDefault="0077499C" w:rsidP="0077499C">
      <w:pPr>
        <w:autoSpaceDE w:val="0"/>
        <w:autoSpaceDN w:val="0"/>
        <w:jc w:val="right"/>
        <w:rPr>
          <w:bCs/>
          <w:sz w:val="24"/>
          <w:szCs w:val="24"/>
        </w:rPr>
      </w:pPr>
    </w:p>
    <w:p w:rsidR="0077499C" w:rsidRDefault="0077499C" w:rsidP="0077499C">
      <w:pPr>
        <w:autoSpaceDE w:val="0"/>
        <w:autoSpaceDN w:val="0"/>
        <w:jc w:val="right"/>
        <w:rPr>
          <w:bCs/>
          <w:sz w:val="24"/>
          <w:szCs w:val="24"/>
        </w:rPr>
      </w:pPr>
    </w:p>
    <w:p w:rsidR="0077499C" w:rsidRDefault="0077499C" w:rsidP="0077499C">
      <w:pPr>
        <w:autoSpaceDE w:val="0"/>
        <w:autoSpaceDN w:val="0"/>
        <w:jc w:val="right"/>
        <w:rPr>
          <w:bCs/>
          <w:sz w:val="24"/>
          <w:szCs w:val="24"/>
        </w:rPr>
      </w:pPr>
    </w:p>
    <w:p w:rsidR="0077499C" w:rsidRDefault="0077499C" w:rsidP="0077499C">
      <w:pPr>
        <w:autoSpaceDE w:val="0"/>
        <w:autoSpaceDN w:val="0"/>
        <w:jc w:val="right"/>
        <w:rPr>
          <w:bCs/>
          <w:sz w:val="24"/>
          <w:szCs w:val="24"/>
        </w:rPr>
      </w:pPr>
    </w:p>
    <w:p w:rsidR="0077499C" w:rsidRDefault="0077499C" w:rsidP="0077499C">
      <w:pPr>
        <w:autoSpaceDE w:val="0"/>
        <w:autoSpaceDN w:val="0"/>
        <w:jc w:val="right"/>
        <w:rPr>
          <w:bCs/>
          <w:sz w:val="24"/>
          <w:szCs w:val="24"/>
        </w:rPr>
      </w:pPr>
    </w:p>
    <w:p w:rsidR="0077499C" w:rsidRDefault="0077499C" w:rsidP="0077499C">
      <w:pPr>
        <w:autoSpaceDE w:val="0"/>
        <w:autoSpaceDN w:val="0"/>
        <w:jc w:val="right"/>
        <w:rPr>
          <w:bCs/>
          <w:sz w:val="24"/>
          <w:szCs w:val="24"/>
        </w:rPr>
      </w:pPr>
    </w:p>
    <w:p w:rsidR="0077499C" w:rsidRDefault="0077499C" w:rsidP="0077499C">
      <w:pPr>
        <w:autoSpaceDE w:val="0"/>
        <w:autoSpaceDN w:val="0"/>
        <w:jc w:val="right"/>
        <w:rPr>
          <w:bCs/>
          <w:sz w:val="24"/>
          <w:szCs w:val="24"/>
        </w:rPr>
      </w:pPr>
    </w:p>
    <w:p w:rsidR="0077499C" w:rsidRDefault="0077499C" w:rsidP="0077499C">
      <w:pPr>
        <w:autoSpaceDE w:val="0"/>
        <w:autoSpaceDN w:val="0"/>
        <w:jc w:val="right"/>
        <w:rPr>
          <w:bCs/>
          <w:sz w:val="24"/>
          <w:szCs w:val="24"/>
        </w:rPr>
      </w:pPr>
    </w:p>
    <w:p w:rsidR="0077499C" w:rsidRDefault="0077499C" w:rsidP="0077499C">
      <w:pPr>
        <w:autoSpaceDE w:val="0"/>
        <w:autoSpaceDN w:val="0"/>
        <w:jc w:val="right"/>
        <w:rPr>
          <w:bCs/>
          <w:sz w:val="24"/>
          <w:szCs w:val="24"/>
        </w:rPr>
      </w:pPr>
    </w:p>
    <w:p w:rsidR="0077499C" w:rsidRDefault="0077499C" w:rsidP="0077499C">
      <w:pPr>
        <w:autoSpaceDE w:val="0"/>
        <w:autoSpaceDN w:val="0"/>
        <w:jc w:val="right"/>
        <w:rPr>
          <w:bCs/>
          <w:sz w:val="24"/>
          <w:szCs w:val="24"/>
        </w:rPr>
      </w:pPr>
    </w:p>
    <w:p w:rsidR="0077499C" w:rsidRDefault="0077499C" w:rsidP="0077499C">
      <w:pPr>
        <w:autoSpaceDE w:val="0"/>
        <w:autoSpaceDN w:val="0"/>
        <w:jc w:val="right"/>
        <w:rPr>
          <w:bCs/>
          <w:sz w:val="24"/>
          <w:szCs w:val="24"/>
        </w:rPr>
      </w:pPr>
    </w:p>
    <w:p w:rsidR="00B47030" w:rsidRDefault="00B47030" w:rsidP="0077499C">
      <w:pPr>
        <w:jc w:val="right"/>
        <w:rPr>
          <w:sz w:val="28"/>
          <w:szCs w:val="28"/>
        </w:rPr>
      </w:pPr>
    </w:p>
    <w:p w:rsidR="00B47030" w:rsidRDefault="00B47030" w:rsidP="0077499C">
      <w:pPr>
        <w:jc w:val="right"/>
        <w:rPr>
          <w:sz w:val="28"/>
          <w:szCs w:val="28"/>
        </w:rPr>
      </w:pPr>
    </w:p>
    <w:p w:rsidR="00B47030" w:rsidRDefault="00B47030" w:rsidP="0077499C">
      <w:pPr>
        <w:jc w:val="right"/>
        <w:rPr>
          <w:sz w:val="28"/>
          <w:szCs w:val="28"/>
        </w:rPr>
      </w:pPr>
    </w:p>
    <w:p w:rsidR="00B47030" w:rsidRDefault="00B47030" w:rsidP="0077499C">
      <w:pPr>
        <w:jc w:val="right"/>
        <w:rPr>
          <w:sz w:val="28"/>
          <w:szCs w:val="28"/>
        </w:rPr>
      </w:pPr>
    </w:p>
    <w:p w:rsidR="0077499C" w:rsidRDefault="0077499C" w:rsidP="0077499C">
      <w:pPr>
        <w:jc w:val="right"/>
        <w:rPr>
          <w:sz w:val="28"/>
          <w:szCs w:val="28"/>
        </w:rPr>
      </w:pPr>
      <w:r w:rsidRPr="00AB6B6A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2</w:t>
      </w:r>
    </w:p>
    <w:p w:rsidR="0077499C" w:rsidRPr="009C0F01" w:rsidRDefault="0077499C" w:rsidP="0077499C">
      <w:pPr>
        <w:pStyle w:val="Style1"/>
        <w:tabs>
          <w:tab w:val="left" w:leader="underscore" w:pos="581"/>
          <w:tab w:val="left" w:leader="underscore" w:pos="1478"/>
          <w:tab w:val="left" w:pos="2098"/>
        </w:tabs>
        <w:spacing w:line="276" w:lineRule="auto"/>
        <w:jc w:val="right"/>
        <w:rPr>
          <w:bCs/>
          <w:sz w:val="28"/>
          <w:szCs w:val="28"/>
        </w:rPr>
      </w:pPr>
      <w:r w:rsidRPr="009C0F01">
        <w:rPr>
          <w:bCs/>
          <w:sz w:val="28"/>
          <w:szCs w:val="28"/>
        </w:rPr>
        <w:t>к приказу Деп</w:t>
      </w:r>
      <w:r>
        <w:rPr>
          <w:bCs/>
          <w:sz w:val="28"/>
          <w:szCs w:val="28"/>
        </w:rPr>
        <w:t xml:space="preserve">здрава </w:t>
      </w:r>
      <w:r w:rsidRPr="009C0F01">
        <w:rPr>
          <w:bCs/>
          <w:sz w:val="28"/>
          <w:szCs w:val="28"/>
        </w:rPr>
        <w:t xml:space="preserve"> Югры </w:t>
      </w:r>
    </w:p>
    <w:p w:rsidR="0077499C" w:rsidRDefault="00B92584" w:rsidP="0077499C">
      <w:pPr>
        <w:autoSpaceDE w:val="0"/>
        <w:autoSpaceDN w:val="0"/>
        <w:jc w:val="right"/>
        <w:rPr>
          <w:sz w:val="28"/>
          <w:szCs w:val="28"/>
        </w:rPr>
      </w:pPr>
      <w:r w:rsidRPr="00B92584">
        <w:rPr>
          <w:sz w:val="28"/>
          <w:szCs w:val="28"/>
        </w:rPr>
        <w:t>от 19.10.15  № 1160</w:t>
      </w:r>
    </w:p>
    <w:p w:rsidR="00B92584" w:rsidRDefault="00B92584" w:rsidP="0077499C">
      <w:pPr>
        <w:autoSpaceDE w:val="0"/>
        <w:autoSpaceDN w:val="0"/>
        <w:jc w:val="right"/>
        <w:rPr>
          <w:bCs/>
          <w:sz w:val="24"/>
          <w:szCs w:val="24"/>
        </w:rPr>
      </w:pPr>
      <w:bookmarkStart w:id="0" w:name="_GoBack"/>
      <w:bookmarkEnd w:id="0"/>
    </w:p>
    <w:p w:rsidR="005457B2" w:rsidRPr="0077499C" w:rsidRDefault="005457B2" w:rsidP="005457B2">
      <w:pPr>
        <w:jc w:val="center"/>
        <w:rPr>
          <w:sz w:val="28"/>
          <w:szCs w:val="28"/>
        </w:rPr>
      </w:pPr>
      <w:r w:rsidRPr="0077499C">
        <w:rPr>
          <w:sz w:val="28"/>
          <w:szCs w:val="28"/>
        </w:rPr>
        <w:t>Карт</w:t>
      </w:r>
      <w:r w:rsidR="00F26088" w:rsidRPr="0077499C">
        <w:rPr>
          <w:sz w:val="28"/>
          <w:szCs w:val="28"/>
        </w:rPr>
        <w:t>а</w:t>
      </w:r>
      <w:r w:rsidRPr="0077499C">
        <w:rPr>
          <w:sz w:val="28"/>
          <w:szCs w:val="28"/>
        </w:rPr>
        <w:t xml:space="preserve"> больного рассеянным склерозом</w:t>
      </w:r>
    </w:p>
    <w:p w:rsidR="005457B2" w:rsidRDefault="005457B2" w:rsidP="005457B2">
      <w:pPr>
        <w:jc w:val="center"/>
        <w:rPr>
          <w:sz w:val="28"/>
          <w:szCs w:val="28"/>
        </w:rPr>
      </w:pPr>
    </w:p>
    <w:tbl>
      <w:tblPr>
        <w:tblStyle w:val="a7"/>
        <w:tblW w:w="9923" w:type="dxa"/>
        <w:tblInd w:w="-459" w:type="dxa"/>
        <w:tblLook w:val="01E0" w:firstRow="1" w:lastRow="1" w:firstColumn="1" w:lastColumn="1" w:noHBand="0" w:noVBand="0"/>
      </w:tblPr>
      <w:tblGrid>
        <w:gridCol w:w="6521"/>
        <w:gridCol w:w="3402"/>
      </w:tblGrid>
      <w:tr w:rsidR="005457B2" w:rsidRPr="0077499C" w:rsidTr="0077499C">
        <w:tc>
          <w:tcPr>
            <w:tcW w:w="6521" w:type="dxa"/>
          </w:tcPr>
          <w:p w:rsidR="005457B2" w:rsidRPr="0077499C" w:rsidRDefault="005457B2" w:rsidP="003D2249">
            <w:pPr>
              <w:rPr>
                <w:rFonts w:ascii="Times New Roman" w:hAnsi="Times New Roman"/>
                <w:sz w:val="24"/>
                <w:szCs w:val="24"/>
              </w:rPr>
            </w:pPr>
            <w:r w:rsidRPr="0077499C">
              <w:rPr>
                <w:rFonts w:ascii="Times New Roman" w:hAnsi="Times New Roman"/>
                <w:sz w:val="24"/>
                <w:szCs w:val="24"/>
              </w:rPr>
              <w:t>Номер в регистре</w:t>
            </w:r>
          </w:p>
        </w:tc>
        <w:tc>
          <w:tcPr>
            <w:tcW w:w="3402" w:type="dxa"/>
          </w:tcPr>
          <w:p w:rsidR="005457B2" w:rsidRPr="0077499C" w:rsidRDefault="005457B2" w:rsidP="003D2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7B2" w:rsidRPr="0077499C" w:rsidTr="0077499C">
        <w:tc>
          <w:tcPr>
            <w:tcW w:w="6521" w:type="dxa"/>
          </w:tcPr>
          <w:p w:rsidR="005457B2" w:rsidRPr="0077499C" w:rsidRDefault="005457B2" w:rsidP="003D2249">
            <w:pPr>
              <w:rPr>
                <w:rFonts w:ascii="Times New Roman" w:hAnsi="Times New Roman"/>
                <w:sz w:val="24"/>
                <w:szCs w:val="24"/>
              </w:rPr>
            </w:pPr>
            <w:r w:rsidRPr="0077499C">
              <w:rPr>
                <w:rFonts w:ascii="Times New Roman" w:hAnsi="Times New Roman"/>
                <w:sz w:val="24"/>
                <w:szCs w:val="24"/>
              </w:rPr>
              <w:t>Номер полиса обязательного мед.страхования</w:t>
            </w:r>
          </w:p>
        </w:tc>
        <w:tc>
          <w:tcPr>
            <w:tcW w:w="3402" w:type="dxa"/>
          </w:tcPr>
          <w:p w:rsidR="005457B2" w:rsidRPr="0077499C" w:rsidRDefault="005457B2" w:rsidP="003D2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7B2" w:rsidRPr="0077499C" w:rsidTr="0077499C">
        <w:tc>
          <w:tcPr>
            <w:tcW w:w="6521" w:type="dxa"/>
          </w:tcPr>
          <w:p w:rsidR="005457B2" w:rsidRPr="0077499C" w:rsidRDefault="005457B2" w:rsidP="003D2249">
            <w:pPr>
              <w:rPr>
                <w:rFonts w:ascii="Times New Roman" w:hAnsi="Times New Roman"/>
                <w:sz w:val="24"/>
                <w:szCs w:val="24"/>
              </w:rPr>
            </w:pPr>
            <w:r w:rsidRPr="0077499C">
              <w:rPr>
                <w:rFonts w:ascii="Times New Roman" w:hAnsi="Times New Roman"/>
                <w:sz w:val="24"/>
                <w:szCs w:val="24"/>
              </w:rPr>
              <w:t>Дата заполнения</w:t>
            </w:r>
          </w:p>
        </w:tc>
        <w:tc>
          <w:tcPr>
            <w:tcW w:w="3402" w:type="dxa"/>
          </w:tcPr>
          <w:p w:rsidR="005457B2" w:rsidRPr="0077499C" w:rsidRDefault="005457B2" w:rsidP="003D2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7B2" w:rsidRPr="0077499C" w:rsidTr="0077499C">
        <w:tc>
          <w:tcPr>
            <w:tcW w:w="6521" w:type="dxa"/>
          </w:tcPr>
          <w:p w:rsidR="005457B2" w:rsidRPr="0077499C" w:rsidRDefault="005457B2" w:rsidP="003D2249">
            <w:pPr>
              <w:rPr>
                <w:rFonts w:ascii="Times New Roman" w:hAnsi="Times New Roman"/>
                <w:sz w:val="24"/>
                <w:szCs w:val="24"/>
              </w:rPr>
            </w:pPr>
            <w:r w:rsidRPr="0077499C">
              <w:rPr>
                <w:rFonts w:ascii="Times New Roman" w:hAnsi="Times New Roman"/>
                <w:sz w:val="24"/>
                <w:szCs w:val="24"/>
              </w:rPr>
              <w:t>ФИО</w:t>
            </w:r>
          </w:p>
        </w:tc>
        <w:tc>
          <w:tcPr>
            <w:tcW w:w="3402" w:type="dxa"/>
          </w:tcPr>
          <w:p w:rsidR="005457B2" w:rsidRPr="0077499C" w:rsidRDefault="005457B2" w:rsidP="003D2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7B2" w:rsidRPr="0077499C" w:rsidTr="0077499C">
        <w:tc>
          <w:tcPr>
            <w:tcW w:w="6521" w:type="dxa"/>
          </w:tcPr>
          <w:p w:rsidR="005457B2" w:rsidRPr="0077499C" w:rsidRDefault="005457B2" w:rsidP="003D2249">
            <w:pPr>
              <w:rPr>
                <w:rFonts w:ascii="Times New Roman" w:hAnsi="Times New Roman"/>
                <w:sz w:val="24"/>
                <w:szCs w:val="24"/>
              </w:rPr>
            </w:pPr>
            <w:r w:rsidRPr="0077499C">
              <w:rPr>
                <w:rFonts w:ascii="Times New Roman" w:hAnsi="Times New Roman"/>
                <w:sz w:val="24"/>
                <w:szCs w:val="24"/>
              </w:rPr>
              <w:t>Пол пациента</w:t>
            </w:r>
          </w:p>
        </w:tc>
        <w:tc>
          <w:tcPr>
            <w:tcW w:w="3402" w:type="dxa"/>
          </w:tcPr>
          <w:p w:rsidR="005457B2" w:rsidRPr="0077499C" w:rsidRDefault="005457B2" w:rsidP="003D2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7B2" w:rsidRPr="0077499C" w:rsidTr="0077499C">
        <w:tc>
          <w:tcPr>
            <w:tcW w:w="6521" w:type="dxa"/>
          </w:tcPr>
          <w:p w:rsidR="005457B2" w:rsidRPr="0077499C" w:rsidRDefault="005457B2" w:rsidP="003D2249">
            <w:pPr>
              <w:rPr>
                <w:rFonts w:ascii="Times New Roman" w:hAnsi="Times New Roman"/>
                <w:sz w:val="24"/>
                <w:szCs w:val="24"/>
              </w:rPr>
            </w:pPr>
            <w:r w:rsidRPr="0077499C">
              <w:rPr>
                <w:rFonts w:ascii="Times New Roman" w:hAnsi="Times New Roman"/>
                <w:sz w:val="24"/>
                <w:szCs w:val="24"/>
              </w:rPr>
              <w:t>Возраст (полных лет)</w:t>
            </w:r>
          </w:p>
        </w:tc>
        <w:tc>
          <w:tcPr>
            <w:tcW w:w="3402" w:type="dxa"/>
          </w:tcPr>
          <w:p w:rsidR="005457B2" w:rsidRPr="0077499C" w:rsidRDefault="005457B2" w:rsidP="003D2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7B2" w:rsidRPr="0077499C" w:rsidTr="0077499C">
        <w:tc>
          <w:tcPr>
            <w:tcW w:w="6521" w:type="dxa"/>
          </w:tcPr>
          <w:p w:rsidR="005457B2" w:rsidRPr="0077499C" w:rsidRDefault="005457B2" w:rsidP="003D2249">
            <w:pPr>
              <w:rPr>
                <w:rFonts w:ascii="Times New Roman" w:hAnsi="Times New Roman"/>
                <w:sz w:val="24"/>
                <w:szCs w:val="24"/>
              </w:rPr>
            </w:pPr>
            <w:r w:rsidRPr="0077499C">
              <w:rPr>
                <w:rFonts w:ascii="Times New Roman" w:hAnsi="Times New Roman"/>
                <w:sz w:val="24"/>
                <w:szCs w:val="24"/>
              </w:rPr>
              <w:t>Адрес</w:t>
            </w:r>
          </w:p>
        </w:tc>
        <w:tc>
          <w:tcPr>
            <w:tcW w:w="3402" w:type="dxa"/>
          </w:tcPr>
          <w:p w:rsidR="005457B2" w:rsidRPr="0077499C" w:rsidRDefault="005457B2" w:rsidP="003D2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7B2" w:rsidRPr="0077499C" w:rsidTr="0077499C">
        <w:tc>
          <w:tcPr>
            <w:tcW w:w="6521" w:type="dxa"/>
          </w:tcPr>
          <w:p w:rsidR="005457B2" w:rsidRPr="0077499C" w:rsidRDefault="005457B2" w:rsidP="003D2249">
            <w:pPr>
              <w:rPr>
                <w:rFonts w:ascii="Times New Roman" w:hAnsi="Times New Roman"/>
                <w:sz w:val="24"/>
                <w:szCs w:val="24"/>
              </w:rPr>
            </w:pPr>
            <w:r w:rsidRPr="0077499C">
              <w:rPr>
                <w:rFonts w:ascii="Times New Roman" w:hAnsi="Times New Roman"/>
                <w:sz w:val="24"/>
                <w:szCs w:val="24"/>
              </w:rPr>
              <w:t>Номер телефона</w:t>
            </w:r>
          </w:p>
        </w:tc>
        <w:tc>
          <w:tcPr>
            <w:tcW w:w="3402" w:type="dxa"/>
          </w:tcPr>
          <w:p w:rsidR="005457B2" w:rsidRPr="0077499C" w:rsidRDefault="005457B2" w:rsidP="003D2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7B2" w:rsidRPr="0077499C" w:rsidTr="0077499C">
        <w:tc>
          <w:tcPr>
            <w:tcW w:w="6521" w:type="dxa"/>
          </w:tcPr>
          <w:p w:rsidR="005457B2" w:rsidRPr="0077499C" w:rsidRDefault="005457B2" w:rsidP="003D2249">
            <w:pPr>
              <w:rPr>
                <w:rFonts w:ascii="Times New Roman" w:hAnsi="Times New Roman"/>
                <w:sz w:val="24"/>
                <w:szCs w:val="24"/>
              </w:rPr>
            </w:pPr>
            <w:r w:rsidRPr="0077499C">
              <w:rPr>
                <w:rFonts w:ascii="Times New Roman" w:hAnsi="Times New Roman"/>
                <w:sz w:val="24"/>
                <w:szCs w:val="24"/>
              </w:rPr>
              <w:t>Наличие группы инвалидности</w:t>
            </w:r>
          </w:p>
        </w:tc>
        <w:tc>
          <w:tcPr>
            <w:tcW w:w="3402" w:type="dxa"/>
          </w:tcPr>
          <w:p w:rsidR="005457B2" w:rsidRPr="0077499C" w:rsidRDefault="005457B2" w:rsidP="003D2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7B2" w:rsidRPr="0077499C" w:rsidTr="0077499C">
        <w:tc>
          <w:tcPr>
            <w:tcW w:w="6521" w:type="dxa"/>
          </w:tcPr>
          <w:p w:rsidR="005457B2" w:rsidRPr="0077499C" w:rsidRDefault="005457B2" w:rsidP="003D2249">
            <w:pPr>
              <w:rPr>
                <w:rFonts w:ascii="Times New Roman" w:hAnsi="Times New Roman"/>
                <w:sz w:val="24"/>
                <w:szCs w:val="24"/>
              </w:rPr>
            </w:pPr>
            <w:r w:rsidRPr="0077499C">
              <w:rPr>
                <w:rFonts w:ascii="Times New Roman" w:hAnsi="Times New Roman"/>
                <w:sz w:val="24"/>
                <w:szCs w:val="24"/>
              </w:rPr>
              <w:t>Рост, вес</w:t>
            </w:r>
          </w:p>
        </w:tc>
        <w:tc>
          <w:tcPr>
            <w:tcW w:w="3402" w:type="dxa"/>
          </w:tcPr>
          <w:p w:rsidR="005457B2" w:rsidRPr="0077499C" w:rsidRDefault="005457B2" w:rsidP="003D2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7B2" w:rsidRPr="0077499C" w:rsidTr="0077499C">
        <w:tc>
          <w:tcPr>
            <w:tcW w:w="6521" w:type="dxa"/>
          </w:tcPr>
          <w:p w:rsidR="005457B2" w:rsidRPr="0077499C" w:rsidRDefault="005457B2" w:rsidP="003D2249">
            <w:pPr>
              <w:rPr>
                <w:rFonts w:ascii="Times New Roman" w:hAnsi="Times New Roman"/>
                <w:sz w:val="24"/>
                <w:szCs w:val="24"/>
              </w:rPr>
            </w:pPr>
            <w:r w:rsidRPr="0077499C">
              <w:rPr>
                <w:rFonts w:ascii="Times New Roman" w:hAnsi="Times New Roman"/>
                <w:sz w:val="24"/>
                <w:szCs w:val="24"/>
              </w:rPr>
              <w:t>Диагноз: основной</w:t>
            </w:r>
          </w:p>
        </w:tc>
        <w:tc>
          <w:tcPr>
            <w:tcW w:w="3402" w:type="dxa"/>
          </w:tcPr>
          <w:p w:rsidR="005457B2" w:rsidRPr="0077499C" w:rsidRDefault="005457B2" w:rsidP="003D2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7B2" w:rsidRPr="0077499C" w:rsidTr="0077499C">
        <w:tc>
          <w:tcPr>
            <w:tcW w:w="6521" w:type="dxa"/>
          </w:tcPr>
          <w:p w:rsidR="005457B2" w:rsidRPr="0077499C" w:rsidRDefault="005457B2" w:rsidP="003D2249">
            <w:pPr>
              <w:rPr>
                <w:rFonts w:ascii="Times New Roman" w:hAnsi="Times New Roman"/>
                <w:sz w:val="24"/>
                <w:szCs w:val="24"/>
              </w:rPr>
            </w:pPr>
            <w:r w:rsidRPr="0077499C">
              <w:rPr>
                <w:rFonts w:ascii="Times New Roman" w:hAnsi="Times New Roman"/>
                <w:sz w:val="24"/>
                <w:szCs w:val="24"/>
              </w:rPr>
              <w:t>История заболевания</w:t>
            </w:r>
          </w:p>
        </w:tc>
        <w:tc>
          <w:tcPr>
            <w:tcW w:w="3402" w:type="dxa"/>
          </w:tcPr>
          <w:p w:rsidR="005457B2" w:rsidRPr="0077499C" w:rsidRDefault="005457B2" w:rsidP="003D2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7B2" w:rsidRPr="0077499C" w:rsidTr="0077499C">
        <w:tc>
          <w:tcPr>
            <w:tcW w:w="6521" w:type="dxa"/>
          </w:tcPr>
          <w:p w:rsidR="005457B2" w:rsidRPr="0077499C" w:rsidRDefault="005457B2" w:rsidP="003D2249">
            <w:pPr>
              <w:rPr>
                <w:rFonts w:ascii="Times New Roman" w:hAnsi="Times New Roman"/>
                <w:sz w:val="24"/>
                <w:szCs w:val="24"/>
              </w:rPr>
            </w:pPr>
            <w:r w:rsidRPr="0077499C">
              <w:rPr>
                <w:rFonts w:ascii="Times New Roman" w:hAnsi="Times New Roman"/>
                <w:sz w:val="24"/>
                <w:szCs w:val="24"/>
              </w:rPr>
              <w:t>Дата заболевания</w:t>
            </w:r>
          </w:p>
        </w:tc>
        <w:tc>
          <w:tcPr>
            <w:tcW w:w="3402" w:type="dxa"/>
          </w:tcPr>
          <w:p w:rsidR="005457B2" w:rsidRPr="0077499C" w:rsidRDefault="005457B2" w:rsidP="003D2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7B2" w:rsidRPr="0077499C" w:rsidTr="0077499C">
        <w:tc>
          <w:tcPr>
            <w:tcW w:w="6521" w:type="dxa"/>
          </w:tcPr>
          <w:p w:rsidR="005457B2" w:rsidRPr="0077499C" w:rsidRDefault="005457B2" w:rsidP="003D2249">
            <w:pPr>
              <w:rPr>
                <w:rFonts w:ascii="Times New Roman" w:hAnsi="Times New Roman"/>
                <w:sz w:val="24"/>
                <w:szCs w:val="24"/>
              </w:rPr>
            </w:pPr>
            <w:r w:rsidRPr="0077499C">
              <w:rPr>
                <w:rFonts w:ascii="Times New Roman" w:hAnsi="Times New Roman"/>
                <w:sz w:val="24"/>
                <w:szCs w:val="24"/>
              </w:rPr>
              <w:t>Первые проявления заболевания</w:t>
            </w:r>
          </w:p>
        </w:tc>
        <w:tc>
          <w:tcPr>
            <w:tcW w:w="3402" w:type="dxa"/>
          </w:tcPr>
          <w:p w:rsidR="005457B2" w:rsidRPr="0077499C" w:rsidRDefault="005457B2" w:rsidP="003D2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7B2" w:rsidRPr="0077499C" w:rsidTr="0077499C">
        <w:tc>
          <w:tcPr>
            <w:tcW w:w="6521" w:type="dxa"/>
          </w:tcPr>
          <w:p w:rsidR="005457B2" w:rsidRPr="0077499C" w:rsidRDefault="005457B2" w:rsidP="003D2249">
            <w:pPr>
              <w:rPr>
                <w:rFonts w:ascii="Times New Roman" w:hAnsi="Times New Roman"/>
                <w:sz w:val="24"/>
                <w:szCs w:val="24"/>
              </w:rPr>
            </w:pPr>
            <w:r w:rsidRPr="0077499C">
              <w:rPr>
                <w:rFonts w:ascii="Times New Roman" w:hAnsi="Times New Roman"/>
                <w:sz w:val="24"/>
                <w:szCs w:val="24"/>
              </w:rPr>
              <w:t>Оптический неврит (да/нет)</w:t>
            </w:r>
          </w:p>
        </w:tc>
        <w:tc>
          <w:tcPr>
            <w:tcW w:w="3402" w:type="dxa"/>
          </w:tcPr>
          <w:p w:rsidR="005457B2" w:rsidRPr="0077499C" w:rsidRDefault="005457B2" w:rsidP="003D2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7B2" w:rsidRPr="0077499C" w:rsidTr="0077499C">
        <w:tc>
          <w:tcPr>
            <w:tcW w:w="6521" w:type="dxa"/>
          </w:tcPr>
          <w:p w:rsidR="005457B2" w:rsidRPr="0077499C" w:rsidRDefault="005457B2" w:rsidP="003D2249">
            <w:pPr>
              <w:rPr>
                <w:rFonts w:ascii="Times New Roman" w:hAnsi="Times New Roman"/>
                <w:sz w:val="24"/>
                <w:szCs w:val="24"/>
              </w:rPr>
            </w:pPr>
            <w:r w:rsidRPr="0077499C">
              <w:rPr>
                <w:rFonts w:ascii="Times New Roman" w:hAnsi="Times New Roman"/>
                <w:sz w:val="24"/>
                <w:szCs w:val="24"/>
              </w:rPr>
              <w:t>Двигательные нарушения (да/нет)</w:t>
            </w:r>
          </w:p>
        </w:tc>
        <w:tc>
          <w:tcPr>
            <w:tcW w:w="3402" w:type="dxa"/>
          </w:tcPr>
          <w:p w:rsidR="005457B2" w:rsidRPr="0077499C" w:rsidRDefault="005457B2" w:rsidP="003D2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7B2" w:rsidRPr="0077499C" w:rsidTr="0077499C">
        <w:tc>
          <w:tcPr>
            <w:tcW w:w="6521" w:type="dxa"/>
          </w:tcPr>
          <w:p w:rsidR="005457B2" w:rsidRPr="0077499C" w:rsidRDefault="005457B2" w:rsidP="003D2249">
            <w:pPr>
              <w:rPr>
                <w:rFonts w:ascii="Times New Roman" w:hAnsi="Times New Roman"/>
                <w:sz w:val="24"/>
                <w:szCs w:val="24"/>
              </w:rPr>
            </w:pPr>
            <w:r w:rsidRPr="0077499C">
              <w:rPr>
                <w:rFonts w:ascii="Times New Roman" w:hAnsi="Times New Roman"/>
                <w:sz w:val="24"/>
                <w:szCs w:val="24"/>
              </w:rPr>
              <w:t>Нарушения чувствительности (да/нет)</w:t>
            </w:r>
          </w:p>
        </w:tc>
        <w:tc>
          <w:tcPr>
            <w:tcW w:w="3402" w:type="dxa"/>
          </w:tcPr>
          <w:p w:rsidR="005457B2" w:rsidRPr="0077499C" w:rsidRDefault="005457B2" w:rsidP="003D2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7B2" w:rsidRPr="0077499C" w:rsidTr="0077499C">
        <w:tc>
          <w:tcPr>
            <w:tcW w:w="6521" w:type="dxa"/>
          </w:tcPr>
          <w:p w:rsidR="005457B2" w:rsidRPr="0077499C" w:rsidRDefault="005457B2" w:rsidP="003D2249">
            <w:pPr>
              <w:rPr>
                <w:rFonts w:ascii="Times New Roman" w:hAnsi="Times New Roman"/>
                <w:sz w:val="24"/>
                <w:szCs w:val="24"/>
              </w:rPr>
            </w:pPr>
            <w:r w:rsidRPr="0077499C">
              <w:rPr>
                <w:rFonts w:ascii="Times New Roman" w:hAnsi="Times New Roman"/>
                <w:sz w:val="24"/>
                <w:szCs w:val="24"/>
              </w:rPr>
              <w:t>Головокружение и нарушение координации (да/нет)</w:t>
            </w:r>
          </w:p>
        </w:tc>
        <w:tc>
          <w:tcPr>
            <w:tcW w:w="3402" w:type="dxa"/>
          </w:tcPr>
          <w:p w:rsidR="005457B2" w:rsidRPr="0077499C" w:rsidRDefault="005457B2" w:rsidP="003D2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7B2" w:rsidRPr="0077499C" w:rsidTr="0077499C">
        <w:tc>
          <w:tcPr>
            <w:tcW w:w="6521" w:type="dxa"/>
          </w:tcPr>
          <w:p w:rsidR="005457B2" w:rsidRPr="0077499C" w:rsidRDefault="005457B2" w:rsidP="003D2249">
            <w:pPr>
              <w:rPr>
                <w:rFonts w:ascii="Times New Roman" w:hAnsi="Times New Roman"/>
                <w:sz w:val="24"/>
                <w:szCs w:val="24"/>
              </w:rPr>
            </w:pPr>
            <w:r w:rsidRPr="0077499C">
              <w:rPr>
                <w:rFonts w:ascii="Times New Roman" w:hAnsi="Times New Roman"/>
                <w:sz w:val="24"/>
                <w:szCs w:val="24"/>
              </w:rPr>
              <w:t>Другие (да/нет)</w:t>
            </w:r>
          </w:p>
        </w:tc>
        <w:tc>
          <w:tcPr>
            <w:tcW w:w="3402" w:type="dxa"/>
          </w:tcPr>
          <w:p w:rsidR="005457B2" w:rsidRPr="0077499C" w:rsidRDefault="005457B2" w:rsidP="003D2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7B2" w:rsidRPr="0077499C" w:rsidTr="0077499C">
        <w:tc>
          <w:tcPr>
            <w:tcW w:w="6521" w:type="dxa"/>
          </w:tcPr>
          <w:p w:rsidR="005457B2" w:rsidRPr="0077499C" w:rsidRDefault="005457B2" w:rsidP="003D2249">
            <w:pPr>
              <w:rPr>
                <w:rFonts w:ascii="Times New Roman" w:hAnsi="Times New Roman"/>
                <w:sz w:val="24"/>
                <w:szCs w:val="24"/>
              </w:rPr>
            </w:pPr>
            <w:r w:rsidRPr="0077499C">
              <w:rPr>
                <w:rFonts w:ascii="Times New Roman" w:hAnsi="Times New Roman"/>
                <w:sz w:val="24"/>
                <w:szCs w:val="24"/>
              </w:rPr>
              <w:t>Полисимптомное начало (да/нет)</w:t>
            </w:r>
          </w:p>
        </w:tc>
        <w:tc>
          <w:tcPr>
            <w:tcW w:w="3402" w:type="dxa"/>
          </w:tcPr>
          <w:p w:rsidR="005457B2" w:rsidRPr="0077499C" w:rsidRDefault="005457B2" w:rsidP="003D2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7B2" w:rsidRPr="0077499C" w:rsidTr="0077499C">
        <w:tc>
          <w:tcPr>
            <w:tcW w:w="6521" w:type="dxa"/>
          </w:tcPr>
          <w:p w:rsidR="005457B2" w:rsidRPr="0077499C" w:rsidRDefault="005457B2" w:rsidP="003D2249">
            <w:pPr>
              <w:rPr>
                <w:rFonts w:ascii="Times New Roman" w:hAnsi="Times New Roman"/>
                <w:sz w:val="24"/>
                <w:szCs w:val="24"/>
              </w:rPr>
            </w:pPr>
            <w:r w:rsidRPr="0077499C">
              <w:rPr>
                <w:rFonts w:ascii="Times New Roman" w:hAnsi="Times New Roman"/>
                <w:sz w:val="24"/>
                <w:szCs w:val="24"/>
              </w:rPr>
              <w:t>Дата второго обострения (если было)</w:t>
            </w:r>
          </w:p>
        </w:tc>
        <w:tc>
          <w:tcPr>
            <w:tcW w:w="3402" w:type="dxa"/>
          </w:tcPr>
          <w:p w:rsidR="005457B2" w:rsidRPr="0077499C" w:rsidRDefault="005457B2" w:rsidP="003D2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7B2" w:rsidRPr="0077499C" w:rsidTr="0077499C">
        <w:tc>
          <w:tcPr>
            <w:tcW w:w="6521" w:type="dxa"/>
          </w:tcPr>
          <w:p w:rsidR="005457B2" w:rsidRPr="0077499C" w:rsidRDefault="005457B2" w:rsidP="003D2249">
            <w:pPr>
              <w:rPr>
                <w:rFonts w:ascii="Times New Roman" w:hAnsi="Times New Roman"/>
                <w:sz w:val="24"/>
                <w:szCs w:val="24"/>
              </w:rPr>
            </w:pPr>
            <w:r w:rsidRPr="0077499C">
              <w:rPr>
                <w:rFonts w:ascii="Times New Roman" w:hAnsi="Times New Roman"/>
                <w:sz w:val="24"/>
                <w:szCs w:val="24"/>
              </w:rPr>
              <w:t>Длительность первой ремиссии</w:t>
            </w:r>
          </w:p>
        </w:tc>
        <w:tc>
          <w:tcPr>
            <w:tcW w:w="3402" w:type="dxa"/>
          </w:tcPr>
          <w:p w:rsidR="005457B2" w:rsidRPr="0077499C" w:rsidRDefault="005457B2" w:rsidP="003D2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7B2" w:rsidRPr="0077499C" w:rsidTr="0077499C">
        <w:tc>
          <w:tcPr>
            <w:tcW w:w="6521" w:type="dxa"/>
          </w:tcPr>
          <w:p w:rsidR="005457B2" w:rsidRPr="0077499C" w:rsidRDefault="005457B2" w:rsidP="003D2249">
            <w:pPr>
              <w:rPr>
                <w:rFonts w:ascii="Times New Roman" w:hAnsi="Times New Roman"/>
                <w:sz w:val="24"/>
                <w:szCs w:val="24"/>
              </w:rPr>
            </w:pPr>
            <w:r w:rsidRPr="0077499C">
              <w:rPr>
                <w:rFonts w:ascii="Times New Roman" w:hAnsi="Times New Roman"/>
                <w:sz w:val="24"/>
                <w:szCs w:val="24"/>
              </w:rPr>
              <w:t>Длительность второй ремиссии</w:t>
            </w:r>
          </w:p>
        </w:tc>
        <w:tc>
          <w:tcPr>
            <w:tcW w:w="3402" w:type="dxa"/>
          </w:tcPr>
          <w:p w:rsidR="005457B2" w:rsidRPr="0077499C" w:rsidRDefault="005457B2" w:rsidP="003D2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7B2" w:rsidRPr="0077499C" w:rsidTr="0077499C">
        <w:tc>
          <w:tcPr>
            <w:tcW w:w="6521" w:type="dxa"/>
          </w:tcPr>
          <w:p w:rsidR="005457B2" w:rsidRPr="0077499C" w:rsidRDefault="005457B2" w:rsidP="003D2249">
            <w:pPr>
              <w:rPr>
                <w:rFonts w:ascii="Times New Roman" w:hAnsi="Times New Roman"/>
                <w:sz w:val="24"/>
                <w:szCs w:val="24"/>
              </w:rPr>
            </w:pPr>
            <w:r w:rsidRPr="0077499C">
              <w:rPr>
                <w:rFonts w:ascii="Times New Roman" w:hAnsi="Times New Roman"/>
                <w:sz w:val="24"/>
                <w:szCs w:val="24"/>
              </w:rPr>
              <w:t>Сколько обострений было за весь период болезни</w:t>
            </w:r>
          </w:p>
        </w:tc>
        <w:tc>
          <w:tcPr>
            <w:tcW w:w="3402" w:type="dxa"/>
          </w:tcPr>
          <w:p w:rsidR="005457B2" w:rsidRPr="0077499C" w:rsidRDefault="005457B2" w:rsidP="003D2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7B2" w:rsidRPr="0077499C" w:rsidTr="0077499C">
        <w:tc>
          <w:tcPr>
            <w:tcW w:w="6521" w:type="dxa"/>
          </w:tcPr>
          <w:p w:rsidR="005457B2" w:rsidRPr="0077499C" w:rsidRDefault="005457B2" w:rsidP="003D2249">
            <w:pPr>
              <w:rPr>
                <w:rFonts w:ascii="Times New Roman" w:hAnsi="Times New Roman"/>
                <w:sz w:val="24"/>
                <w:szCs w:val="24"/>
              </w:rPr>
            </w:pPr>
            <w:r w:rsidRPr="0077499C">
              <w:rPr>
                <w:rFonts w:ascii="Times New Roman" w:hAnsi="Times New Roman"/>
                <w:sz w:val="24"/>
                <w:szCs w:val="24"/>
              </w:rPr>
              <w:t>Среднегодовая частота обострений за весь период болезни</w:t>
            </w:r>
          </w:p>
        </w:tc>
        <w:tc>
          <w:tcPr>
            <w:tcW w:w="3402" w:type="dxa"/>
          </w:tcPr>
          <w:p w:rsidR="005457B2" w:rsidRPr="0077499C" w:rsidRDefault="005457B2" w:rsidP="003D2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7B2" w:rsidRPr="0077499C" w:rsidTr="0077499C">
        <w:tc>
          <w:tcPr>
            <w:tcW w:w="6521" w:type="dxa"/>
          </w:tcPr>
          <w:p w:rsidR="005457B2" w:rsidRPr="0077499C" w:rsidRDefault="005457B2" w:rsidP="003D2249">
            <w:pPr>
              <w:rPr>
                <w:rFonts w:ascii="Times New Roman" w:hAnsi="Times New Roman"/>
                <w:sz w:val="24"/>
                <w:szCs w:val="24"/>
              </w:rPr>
            </w:pPr>
            <w:r w:rsidRPr="0077499C">
              <w:rPr>
                <w:rFonts w:ascii="Times New Roman" w:hAnsi="Times New Roman"/>
                <w:sz w:val="24"/>
                <w:szCs w:val="24"/>
              </w:rPr>
              <w:t>Сколько обострений было за последний год</w:t>
            </w:r>
          </w:p>
        </w:tc>
        <w:tc>
          <w:tcPr>
            <w:tcW w:w="3402" w:type="dxa"/>
          </w:tcPr>
          <w:p w:rsidR="005457B2" w:rsidRPr="0077499C" w:rsidRDefault="005457B2" w:rsidP="003D2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7B2" w:rsidRPr="0077499C" w:rsidTr="0077499C">
        <w:tc>
          <w:tcPr>
            <w:tcW w:w="6521" w:type="dxa"/>
          </w:tcPr>
          <w:p w:rsidR="005457B2" w:rsidRPr="0077499C" w:rsidRDefault="005457B2" w:rsidP="003D2249">
            <w:pPr>
              <w:rPr>
                <w:rFonts w:ascii="Times New Roman" w:hAnsi="Times New Roman"/>
                <w:sz w:val="24"/>
                <w:szCs w:val="24"/>
              </w:rPr>
            </w:pPr>
            <w:r w:rsidRPr="0077499C">
              <w:rPr>
                <w:rFonts w:ascii="Times New Roman" w:hAnsi="Times New Roman"/>
                <w:sz w:val="24"/>
                <w:szCs w:val="24"/>
              </w:rPr>
              <w:t>Время от начала заболевания до наступления (если есть)-вторичного прогрессирования</w:t>
            </w:r>
          </w:p>
        </w:tc>
        <w:tc>
          <w:tcPr>
            <w:tcW w:w="3402" w:type="dxa"/>
          </w:tcPr>
          <w:p w:rsidR="005457B2" w:rsidRPr="0077499C" w:rsidRDefault="005457B2" w:rsidP="003D2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7B2" w:rsidRPr="0077499C" w:rsidTr="0077499C">
        <w:tc>
          <w:tcPr>
            <w:tcW w:w="6521" w:type="dxa"/>
          </w:tcPr>
          <w:p w:rsidR="005457B2" w:rsidRPr="0077499C" w:rsidRDefault="005457B2" w:rsidP="003D2249">
            <w:pPr>
              <w:rPr>
                <w:rFonts w:ascii="Times New Roman" w:hAnsi="Times New Roman"/>
                <w:sz w:val="24"/>
                <w:szCs w:val="24"/>
              </w:rPr>
            </w:pPr>
            <w:r w:rsidRPr="0077499C">
              <w:rPr>
                <w:rFonts w:ascii="Times New Roman" w:hAnsi="Times New Roman"/>
                <w:sz w:val="24"/>
                <w:szCs w:val="24"/>
              </w:rPr>
              <w:t>Проводилась ли МРТ (если да, то где и сколько выявлено очагов)</w:t>
            </w:r>
          </w:p>
        </w:tc>
        <w:tc>
          <w:tcPr>
            <w:tcW w:w="3402" w:type="dxa"/>
          </w:tcPr>
          <w:p w:rsidR="005457B2" w:rsidRPr="0077499C" w:rsidRDefault="005457B2" w:rsidP="003D2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7B2" w:rsidRPr="0077499C" w:rsidTr="0077499C">
        <w:tc>
          <w:tcPr>
            <w:tcW w:w="6521" w:type="dxa"/>
          </w:tcPr>
          <w:p w:rsidR="005457B2" w:rsidRPr="0077499C" w:rsidRDefault="005457B2" w:rsidP="003D2249">
            <w:pPr>
              <w:rPr>
                <w:rFonts w:ascii="Times New Roman" w:hAnsi="Times New Roman"/>
                <w:sz w:val="24"/>
                <w:szCs w:val="24"/>
              </w:rPr>
            </w:pPr>
            <w:r w:rsidRPr="0077499C">
              <w:rPr>
                <w:rFonts w:ascii="Times New Roman" w:hAnsi="Times New Roman"/>
                <w:sz w:val="24"/>
                <w:szCs w:val="24"/>
              </w:rPr>
              <w:t>Клиническая картина на момент исследования</w:t>
            </w:r>
          </w:p>
        </w:tc>
        <w:tc>
          <w:tcPr>
            <w:tcW w:w="3402" w:type="dxa"/>
          </w:tcPr>
          <w:p w:rsidR="005457B2" w:rsidRPr="0077499C" w:rsidRDefault="005457B2" w:rsidP="003D2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7B2" w:rsidRPr="0077499C" w:rsidTr="0077499C">
        <w:tc>
          <w:tcPr>
            <w:tcW w:w="6521" w:type="dxa"/>
          </w:tcPr>
          <w:p w:rsidR="005457B2" w:rsidRPr="0077499C" w:rsidRDefault="005457B2" w:rsidP="003D2249">
            <w:pPr>
              <w:rPr>
                <w:rFonts w:ascii="Times New Roman" w:hAnsi="Times New Roman"/>
                <w:sz w:val="24"/>
                <w:szCs w:val="24"/>
              </w:rPr>
            </w:pPr>
            <w:r w:rsidRPr="0077499C">
              <w:rPr>
                <w:rFonts w:ascii="Times New Roman" w:hAnsi="Times New Roman"/>
                <w:sz w:val="24"/>
                <w:szCs w:val="24"/>
              </w:rPr>
              <w:t xml:space="preserve">Оценка по шкале </w:t>
            </w:r>
            <w:r w:rsidRPr="0077499C">
              <w:rPr>
                <w:rFonts w:ascii="Times New Roman" w:hAnsi="Times New Roman"/>
                <w:sz w:val="24"/>
                <w:szCs w:val="24"/>
                <w:lang w:val="en-US"/>
              </w:rPr>
              <w:t>EDSS</w:t>
            </w:r>
          </w:p>
        </w:tc>
        <w:tc>
          <w:tcPr>
            <w:tcW w:w="3402" w:type="dxa"/>
          </w:tcPr>
          <w:p w:rsidR="005457B2" w:rsidRPr="0077499C" w:rsidRDefault="005457B2" w:rsidP="003D2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7B2" w:rsidRPr="0077499C" w:rsidTr="0077499C">
        <w:tc>
          <w:tcPr>
            <w:tcW w:w="6521" w:type="dxa"/>
          </w:tcPr>
          <w:p w:rsidR="005457B2" w:rsidRPr="0077499C" w:rsidRDefault="005457B2" w:rsidP="003D2249">
            <w:pPr>
              <w:rPr>
                <w:rFonts w:ascii="Times New Roman" w:hAnsi="Times New Roman"/>
                <w:sz w:val="24"/>
                <w:szCs w:val="24"/>
              </w:rPr>
            </w:pPr>
            <w:r w:rsidRPr="0077499C">
              <w:rPr>
                <w:rFonts w:ascii="Times New Roman" w:hAnsi="Times New Roman"/>
                <w:sz w:val="24"/>
                <w:szCs w:val="24"/>
              </w:rPr>
              <w:t>Проведенное лечение – группы препаратов с обязательным указанием сроков лечения</w:t>
            </w:r>
          </w:p>
        </w:tc>
        <w:tc>
          <w:tcPr>
            <w:tcW w:w="3402" w:type="dxa"/>
          </w:tcPr>
          <w:p w:rsidR="005457B2" w:rsidRPr="0077499C" w:rsidRDefault="005457B2" w:rsidP="003D2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7B2" w:rsidRPr="0077499C" w:rsidTr="0077499C">
        <w:tc>
          <w:tcPr>
            <w:tcW w:w="6521" w:type="dxa"/>
          </w:tcPr>
          <w:p w:rsidR="005457B2" w:rsidRPr="0077499C" w:rsidRDefault="005457B2" w:rsidP="003D2249">
            <w:pPr>
              <w:rPr>
                <w:rFonts w:ascii="Times New Roman" w:hAnsi="Times New Roman"/>
                <w:sz w:val="24"/>
                <w:szCs w:val="24"/>
              </w:rPr>
            </w:pPr>
            <w:r w:rsidRPr="0077499C">
              <w:rPr>
                <w:rFonts w:ascii="Times New Roman" w:hAnsi="Times New Roman"/>
                <w:sz w:val="24"/>
                <w:szCs w:val="24"/>
              </w:rPr>
              <w:t>кортикостероиды</w:t>
            </w:r>
          </w:p>
        </w:tc>
        <w:tc>
          <w:tcPr>
            <w:tcW w:w="3402" w:type="dxa"/>
          </w:tcPr>
          <w:p w:rsidR="005457B2" w:rsidRPr="0077499C" w:rsidRDefault="005457B2" w:rsidP="003D2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7B2" w:rsidRPr="0077499C" w:rsidTr="0077499C">
        <w:tc>
          <w:tcPr>
            <w:tcW w:w="6521" w:type="dxa"/>
          </w:tcPr>
          <w:p w:rsidR="005457B2" w:rsidRPr="0077499C" w:rsidRDefault="005457B2" w:rsidP="0077499C">
            <w:pPr>
              <w:rPr>
                <w:rFonts w:ascii="Times New Roman" w:hAnsi="Times New Roman"/>
                <w:sz w:val="24"/>
                <w:szCs w:val="24"/>
              </w:rPr>
            </w:pPr>
            <w:r w:rsidRPr="0077499C">
              <w:rPr>
                <w:rFonts w:ascii="Times New Roman" w:hAnsi="Times New Roman"/>
                <w:sz w:val="24"/>
                <w:szCs w:val="24"/>
              </w:rPr>
              <w:t>Иммуномодуляторы</w:t>
            </w:r>
            <w:r w:rsidR="0077499C" w:rsidRPr="007749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7499C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77499C">
              <w:rPr>
                <w:rFonts w:ascii="Times New Roman" w:hAnsi="Times New Roman"/>
                <w:sz w:val="24"/>
                <w:szCs w:val="24"/>
              </w:rPr>
              <w:t>бетаферон</w:t>
            </w:r>
            <w:proofErr w:type="spellEnd"/>
            <w:r w:rsidRPr="0077499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7499C">
              <w:rPr>
                <w:rFonts w:ascii="Times New Roman" w:hAnsi="Times New Roman"/>
                <w:sz w:val="24"/>
                <w:szCs w:val="24"/>
              </w:rPr>
              <w:t>ребиф</w:t>
            </w:r>
            <w:proofErr w:type="spellEnd"/>
            <w:r w:rsidRPr="0077499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7499C">
              <w:rPr>
                <w:rFonts w:ascii="Times New Roman" w:hAnsi="Times New Roman"/>
                <w:sz w:val="24"/>
                <w:szCs w:val="24"/>
              </w:rPr>
              <w:t>копакюн</w:t>
            </w:r>
            <w:proofErr w:type="spellEnd"/>
            <w:r w:rsidRPr="0077499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7499C">
              <w:rPr>
                <w:rFonts w:ascii="Times New Roman" w:hAnsi="Times New Roman"/>
                <w:sz w:val="24"/>
                <w:szCs w:val="24"/>
              </w:rPr>
              <w:t>авонекс</w:t>
            </w:r>
            <w:proofErr w:type="spellEnd"/>
            <w:r w:rsidRPr="0077499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402" w:type="dxa"/>
          </w:tcPr>
          <w:p w:rsidR="005457B2" w:rsidRPr="0077499C" w:rsidRDefault="005457B2" w:rsidP="003D2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7B2" w:rsidRPr="0077499C" w:rsidTr="0077499C">
        <w:tc>
          <w:tcPr>
            <w:tcW w:w="6521" w:type="dxa"/>
          </w:tcPr>
          <w:p w:rsidR="005457B2" w:rsidRPr="0077499C" w:rsidRDefault="005457B2" w:rsidP="003D2249">
            <w:pPr>
              <w:rPr>
                <w:rFonts w:ascii="Times New Roman" w:hAnsi="Times New Roman"/>
                <w:sz w:val="24"/>
                <w:szCs w:val="24"/>
              </w:rPr>
            </w:pPr>
            <w:r w:rsidRPr="0077499C">
              <w:rPr>
                <w:rFonts w:ascii="Times New Roman" w:hAnsi="Times New Roman"/>
                <w:sz w:val="24"/>
                <w:szCs w:val="24"/>
              </w:rPr>
              <w:t>Диагноз сопутствующий</w:t>
            </w:r>
          </w:p>
        </w:tc>
        <w:tc>
          <w:tcPr>
            <w:tcW w:w="3402" w:type="dxa"/>
          </w:tcPr>
          <w:p w:rsidR="005457B2" w:rsidRPr="0077499C" w:rsidRDefault="005457B2" w:rsidP="003D2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7B2" w:rsidRPr="0077499C" w:rsidTr="0077499C">
        <w:tc>
          <w:tcPr>
            <w:tcW w:w="6521" w:type="dxa"/>
          </w:tcPr>
          <w:p w:rsidR="005457B2" w:rsidRPr="0077499C" w:rsidRDefault="005457B2" w:rsidP="003D2249">
            <w:pPr>
              <w:rPr>
                <w:rFonts w:ascii="Times New Roman" w:hAnsi="Times New Roman"/>
                <w:sz w:val="24"/>
                <w:szCs w:val="24"/>
              </w:rPr>
            </w:pPr>
            <w:r w:rsidRPr="0077499C">
              <w:rPr>
                <w:rFonts w:ascii="Times New Roman" w:hAnsi="Times New Roman"/>
                <w:sz w:val="24"/>
                <w:szCs w:val="24"/>
              </w:rPr>
              <w:t>ФИО врача</w:t>
            </w:r>
          </w:p>
        </w:tc>
        <w:tc>
          <w:tcPr>
            <w:tcW w:w="3402" w:type="dxa"/>
          </w:tcPr>
          <w:p w:rsidR="005457B2" w:rsidRPr="0077499C" w:rsidRDefault="005457B2" w:rsidP="003D22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457B2" w:rsidRPr="0077499C" w:rsidRDefault="005457B2" w:rsidP="005457B2">
      <w:pPr>
        <w:jc w:val="center"/>
        <w:rPr>
          <w:sz w:val="24"/>
          <w:szCs w:val="24"/>
        </w:rPr>
      </w:pPr>
    </w:p>
    <w:p w:rsidR="00100314" w:rsidRDefault="00100314" w:rsidP="005457B2">
      <w:pPr>
        <w:tabs>
          <w:tab w:val="left" w:pos="6946"/>
        </w:tabs>
        <w:ind w:left="5954" w:firstLine="1276"/>
        <w:rPr>
          <w:bCs/>
          <w:sz w:val="24"/>
          <w:szCs w:val="24"/>
        </w:rPr>
      </w:pPr>
    </w:p>
    <w:sectPr w:rsidR="00100314" w:rsidSect="003B5FC6">
      <w:headerReference w:type="default" r:id="rId12"/>
      <w:pgSz w:w="11906" w:h="16838"/>
      <w:pgMar w:top="1418" w:right="1276" w:bottom="1134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7884" w:rsidRDefault="003F7884" w:rsidP="006935DA">
      <w:r>
        <w:separator/>
      </w:r>
    </w:p>
  </w:endnote>
  <w:endnote w:type="continuationSeparator" w:id="0">
    <w:p w:rsidR="003F7884" w:rsidRDefault="003F7884" w:rsidP="00693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7884" w:rsidRDefault="003F7884" w:rsidP="006935DA">
      <w:r>
        <w:separator/>
      </w:r>
    </w:p>
  </w:footnote>
  <w:footnote w:type="continuationSeparator" w:id="0">
    <w:p w:rsidR="003F7884" w:rsidRDefault="003F7884" w:rsidP="006935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A78" w:rsidRDefault="009115DC">
    <w:pPr>
      <w:pStyle w:val="a8"/>
      <w:jc w:val="center"/>
    </w:pPr>
    <w:r>
      <w:fldChar w:fldCharType="begin"/>
    </w:r>
    <w:r w:rsidR="00092A78">
      <w:instrText>PAGE   \* MERGEFORMAT</w:instrText>
    </w:r>
    <w:r>
      <w:fldChar w:fldCharType="separate"/>
    </w:r>
    <w:r w:rsidR="00B92584">
      <w:rPr>
        <w:noProof/>
      </w:rPr>
      <w:t>2</w:t>
    </w:r>
    <w:r>
      <w:fldChar w:fldCharType="end"/>
    </w:r>
  </w:p>
  <w:p w:rsidR="00092A78" w:rsidRDefault="00092A7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F5ADE"/>
    <w:multiLevelType w:val="multilevel"/>
    <w:tmpl w:val="B6489A3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677" w:hanging="360"/>
      </w:pPr>
      <w:rPr>
        <w:rFonts w:hint="default"/>
        <w:sz w:val="28"/>
        <w:szCs w:val="28"/>
      </w:rPr>
    </w:lvl>
    <w:lvl w:ilvl="2">
      <w:start w:val="1"/>
      <w:numFmt w:val="decimal"/>
      <w:lvlText w:val="%1.%2.%3"/>
      <w:lvlJc w:val="left"/>
      <w:pPr>
        <w:ind w:left="1354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2031" w:hanging="108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2348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3025" w:hanging="144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3342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4019" w:hanging="180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4336" w:hanging="1800"/>
      </w:pPr>
      <w:rPr>
        <w:rFonts w:hint="default"/>
        <w:sz w:val="22"/>
      </w:rPr>
    </w:lvl>
  </w:abstractNum>
  <w:abstractNum w:abstractNumId="1">
    <w:nsid w:val="048A611A"/>
    <w:multiLevelType w:val="hybridMultilevel"/>
    <w:tmpl w:val="6428B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2C5E84"/>
    <w:multiLevelType w:val="hybridMultilevel"/>
    <w:tmpl w:val="D0D863DC"/>
    <w:lvl w:ilvl="0" w:tplc="B338FB32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90AC6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3C83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180B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68EF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6F633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EA72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16AF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451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624E65"/>
    <w:multiLevelType w:val="multilevel"/>
    <w:tmpl w:val="D4683E4E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80"/>
        </w:tabs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20"/>
        </w:tabs>
        <w:ind w:left="34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200"/>
        </w:tabs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340"/>
        </w:tabs>
        <w:ind w:left="5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120"/>
        </w:tabs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260"/>
        </w:tabs>
        <w:ind w:left="72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400"/>
        </w:tabs>
        <w:ind w:left="8400" w:hanging="2160"/>
      </w:pPr>
      <w:rPr>
        <w:rFonts w:hint="default"/>
      </w:rPr>
    </w:lvl>
  </w:abstractNum>
  <w:abstractNum w:abstractNumId="4">
    <w:nsid w:val="10AD7604"/>
    <w:multiLevelType w:val="hybridMultilevel"/>
    <w:tmpl w:val="1C66DC9C"/>
    <w:lvl w:ilvl="0" w:tplc="5588BE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56202B5"/>
    <w:multiLevelType w:val="singleLevel"/>
    <w:tmpl w:val="1D0A78C4"/>
    <w:lvl w:ilvl="0">
      <w:start w:val="1"/>
      <w:numFmt w:val="decimal"/>
      <w:lvlText w:val="%1."/>
      <w:lvlJc w:val="left"/>
      <w:pPr>
        <w:tabs>
          <w:tab w:val="num" w:pos="564"/>
        </w:tabs>
        <w:ind w:left="564" w:hanging="420"/>
      </w:pPr>
      <w:rPr>
        <w:rFonts w:hint="default"/>
      </w:rPr>
    </w:lvl>
  </w:abstractNum>
  <w:abstractNum w:abstractNumId="6">
    <w:nsid w:val="161138CC"/>
    <w:multiLevelType w:val="multilevel"/>
    <w:tmpl w:val="76D8CD7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677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1354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2031" w:hanging="108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2348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3025" w:hanging="144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3342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4019" w:hanging="180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4336" w:hanging="1800"/>
      </w:pPr>
      <w:rPr>
        <w:rFonts w:hint="default"/>
        <w:sz w:val="22"/>
      </w:rPr>
    </w:lvl>
  </w:abstractNum>
  <w:abstractNum w:abstractNumId="7">
    <w:nsid w:val="1C634404"/>
    <w:multiLevelType w:val="hybridMultilevel"/>
    <w:tmpl w:val="91806342"/>
    <w:lvl w:ilvl="0" w:tplc="7B084E44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3E24F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D02FC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AC2D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546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F291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ABD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F485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A6F9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C79069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FDA157A"/>
    <w:multiLevelType w:val="hybridMultilevel"/>
    <w:tmpl w:val="444098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0D698F"/>
    <w:multiLevelType w:val="hybridMultilevel"/>
    <w:tmpl w:val="F1E09F34"/>
    <w:lvl w:ilvl="0" w:tplc="7E10C95E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14"/>
        </w:tabs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</w:lvl>
  </w:abstractNum>
  <w:abstractNum w:abstractNumId="11">
    <w:nsid w:val="2BB91E62"/>
    <w:multiLevelType w:val="multilevel"/>
    <w:tmpl w:val="7D12B186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9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3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3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1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96" w:hanging="2160"/>
      </w:pPr>
      <w:rPr>
        <w:rFonts w:hint="default"/>
      </w:rPr>
    </w:lvl>
  </w:abstractNum>
  <w:abstractNum w:abstractNumId="12">
    <w:nsid w:val="2BC559B8"/>
    <w:multiLevelType w:val="singleLevel"/>
    <w:tmpl w:val="7ACAF43C"/>
    <w:lvl w:ilvl="0">
      <w:start w:val="2"/>
      <w:numFmt w:val="bullet"/>
      <w:lvlText w:val="-"/>
      <w:lvlJc w:val="left"/>
      <w:pPr>
        <w:tabs>
          <w:tab w:val="num" w:pos="1380"/>
        </w:tabs>
        <w:ind w:left="1380" w:hanging="516"/>
      </w:pPr>
      <w:rPr>
        <w:rFonts w:hint="default"/>
      </w:rPr>
    </w:lvl>
  </w:abstractNum>
  <w:abstractNum w:abstractNumId="13">
    <w:nsid w:val="31653D81"/>
    <w:multiLevelType w:val="hybridMultilevel"/>
    <w:tmpl w:val="50BC914E"/>
    <w:lvl w:ilvl="0" w:tplc="548E44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F2C1B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6A2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B6D3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5894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8E66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55C8A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D8B2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DAEE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78109D3"/>
    <w:multiLevelType w:val="multilevel"/>
    <w:tmpl w:val="369A19EE"/>
    <w:lvl w:ilvl="0">
      <w:start w:val="4"/>
      <w:numFmt w:val="decimal"/>
      <w:lvlText w:val="%1.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280"/>
        </w:tabs>
        <w:ind w:left="2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00"/>
        </w:tabs>
        <w:ind w:left="4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40"/>
        </w:tabs>
        <w:ind w:left="5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60"/>
        </w:tabs>
        <w:ind w:left="72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400"/>
        </w:tabs>
        <w:ind w:left="8400" w:hanging="2160"/>
      </w:pPr>
      <w:rPr>
        <w:rFonts w:hint="default"/>
      </w:rPr>
    </w:lvl>
  </w:abstractNum>
  <w:abstractNum w:abstractNumId="15">
    <w:nsid w:val="38223FE8"/>
    <w:multiLevelType w:val="multilevel"/>
    <w:tmpl w:val="D7EE82B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213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3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72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04" w:hanging="2160"/>
      </w:pPr>
      <w:rPr>
        <w:rFonts w:hint="default"/>
      </w:rPr>
    </w:lvl>
  </w:abstractNum>
  <w:abstractNum w:abstractNumId="16">
    <w:nsid w:val="3C68103F"/>
    <w:multiLevelType w:val="multilevel"/>
    <w:tmpl w:val="EE54B084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368"/>
        </w:tabs>
        <w:ind w:left="136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6"/>
        </w:tabs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024"/>
        </w:tabs>
        <w:ind w:left="302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72"/>
        </w:tabs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36"/>
        </w:tabs>
        <w:ind w:left="633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44"/>
        </w:tabs>
        <w:ind w:left="7344" w:hanging="2160"/>
      </w:pPr>
      <w:rPr>
        <w:rFonts w:hint="default"/>
      </w:rPr>
    </w:lvl>
  </w:abstractNum>
  <w:abstractNum w:abstractNumId="17">
    <w:nsid w:val="3D983657"/>
    <w:multiLevelType w:val="hybridMultilevel"/>
    <w:tmpl w:val="C388D81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6E4284"/>
    <w:multiLevelType w:val="multilevel"/>
    <w:tmpl w:val="EE54B084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368"/>
        </w:tabs>
        <w:ind w:left="136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6"/>
        </w:tabs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024"/>
        </w:tabs>
        <w:ind w:left="302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72"/>
        </w:tabs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36"/>
        </w:tabs>
        <w:ind w:left="633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44"/>
        </w:tabs>
        <w:ind w:left="7344" w:hanging="2160"/>
      </w:pPr>
      <w:rPr>
        <w:rFonts w:hint="default"/>
      </w:rPr>
    </w:lvl>
  </w:abstractNum>
  <w:abstractNum w:abstractNumId="19">
    <w:nsid w:val="461D7711"/>
    <w:multiLevelType w:val="hybridMultilevel"/>
    <w:tmpl w:val="9A72A0B8"/>
    <w:lvl w:ilvl="0" w:tplc="4DA405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CC407278">
      <w:numFmt w:val="none"/>
      <w:lvlText w:val=""/>
      <w:lvlJc w:val="left"/>
      <w:pPr>
        <w:tabs>
          <w:tab w:val="num" w:pos="360"/>
        </w:tabs>
      </w:pPr>
    </w:lvl>
    <w:lvl w:ilvl="2" w:tplc="F0A45780">
      <w:numFmt w:val="none"/>
      <w:lvlText w:val=""/>
      <w:lvlJc w:val="left"/>
      <w:pPr>
        <w:tabs>
          <w:tab w:val="num" w:pos="360"/>
        </w:tabs>
      </w:pPr>
    </w:lvl>
    <w:lvl w:ilvl="3" w:tplc="43209B30">
      <w:numFmt w:val="none"/>
      <w:lvlText w:val=""/>
      <w:lvlJc w:val="left"/>
      <w:pPr>
        <w:tabs>
          <w:tab w:val="num" w:pos="360"/>
        </w:tabs>
      </w:pPr>
    </w:lvl>
    <w:lvl w:ilvl="4" w:tplc="0A2EC1BA">
      <w:numFmt w:val="none"/>
      <w:lvlText w:val=""/>
      <w:lvlJc w:val="left"/>
      <w:pPr>
        <w:tabs>
          <w:tab w:val="num" w:pos="360"/>
        </w:tabs>
      </w:pPr>
    </w:lvl>
    <w:lvl w:ilvl="5" w:tplc="A5764962">
      <w:numFmt w:val="none"/>
      <w:lvlText w:val=""/>
      <w:lvlJc w:val="left"/>
      <w:pPr>
        <w:tabs>
          <w:tab w:val="num" w:pos="360"/>
        </w:tabs>
      </w:pPr>
    </w:lvl>
    <w:lvl w:ilvl="6" w:tplc="C8168AA0">
      <w:numFmt w:val="none"/>
      <w:lvlText w:val=""/>
      <w:lvlJc w:val="left"/>
      <w:pPr>
        <w:tabs>
          <w:tab w:val="num" w:pos="360"/>
        </w:tabs>
      </w:pPr>
    </w:lvl>
    <w:lvl w:ilvl="7" w:tplc="81BC7A8A">
      <w:numFmt w:val="none"/>
      <w:lvlText w:val=""/>
      <w:lvlJc w:val="left"/>
      <w:pPr>
        <w:tabs>
          <w:tab w:val="num" w:pos="360"/>
        </w:tabs>
      </w:pPr>
    </w:lvl>
    <w:lvl w:ilvl="8" w:tplc="96803236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46CC350A"/>
    <w:multiLevelType w:val="hybridMultilevel"/>
    <w:tmpl w:val="41D03276"/>
    <w:lvl w:ilvl="0" w:tplc="36C0D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1D4E4B6">
      <w:numFmt w:val="none"/>
      <w:lvlText w:val=""/>
      <w:lvlJc w:val="left"/>
      <w:pPr>
        <w:tabs>
          <w:tab w:val="num" w:pos="360"/>
        </w:tabs>
      </w:pPr>
    </w:lvl>
    <w:lvl w:ilvl="2" w:tplc="C02E190A">
      <w:numFmt w:val="none"/>
      <w:lvlText w:val=""/>
      <w:lvlJc w:val="left"/>
      <w:pPr>
        <w:tabs>
          <w:tab w:val="num" w:pos="360"/>
        </w:tabs>
      </w:pPr>
    </w:lvl>
    <w:lvl w:ilvl="3" w:tplc="EF2033F8">
      <w:numFmt w:val="none"/>
      <w:lvlText w:val=""/>
      <w:lvlJc w:val="left"/>
      <w:pPr>
        <w:tabs>
          <w:tab w:val="num" w:pos="360"/>
        </w:tabs>
      </w:pPr>
    </w:lvl>
    <w:lvl w:ilvl="4" w:tplc="0696E246">
      <w:numFmt w:val="none"/>
      <w:lvlText w:val=""/>
      <w:lvlJc w:val="left"/>
      <w:pPr>
        <w:tabs>
          <w:tab w:val="num" w:pos="360"/>
        </w:tabs>
      </w:pPr>
    </w:lvl>
    <w:lvl w:ilvl="5" w:tplc="525027E6">
      <w:numFmt w:val="none"/>
      <w:lvlText w:val=""/>
      <w:lvlJc w:val="left"/>
      <w:pPr>
        <w:tabs>
          <w:tab w:val="num" w:pos="360"/>
        </w:tabs>
      </w:pPr>
    </w:lvl>
    <w:lvl w:ilvl="6" w:tplc="1046A38A">
      <w:numFmt w:val="none"/>
      <w:lvlText w:val=""/>
      <w:lvlJc w:val="left"/>
      <w:pPr>
        <w:tabs>
          <w:tab w:val="num" w:pos="360"/>
        </w:tabs>
      </w:pPr>
    </w:lvl>
    <w:lvl w:ilvl="7" w:tplc="872E61C8">
      <w:numFmt w:val="none"/>
      <w:lvlText w:val=""/>
      <w:lvlJc w:val="left"/>
      <w:pPr>
        <w:tabs>
          <w:tab w:val="num" w:pos="360"/>
        </w:tabs>
      </w:pPr>
    </w:lvl>
    <w:lvl w:ilvl="8" w:tplc="AA02A29A">
      <w:numFmt w:val="none"/>
      <w:lvlText w:val=""/>
      <w:lvlJc w:val="left"/>
      <w:pPr>
        <w:tabs>
          <w:tab w:val="num" w:pos="360"/>
        </w:tabs>
      </w:pPr>
    </w:lvl>
  </w:abstractNum>
  <w:abstractNum w:abstractNumId="21">
    <w:nsid w:val="56937CB1"/>
    <w:multiLevelType w:val="multilevel"/>
    <w:tmpl w:val="3ED60C4E"/>
    <w:lvl w:ilvl="0">
      <w:start w:val="2"/>
      <w:numFmt w:val="decimal"/>
      <w:lvlText w:val="%1."/>
      <w:lvlJc w:val="left"/>
      <w:pPr>
        <w:tabs>
          <w:tab w:val="num" w:pos="636"/>
        </w:tabs>
        <w:ind w:left="636" w:hanging="4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368"/>
        </w:tabs>
        <w:ind w:left="136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92"/>
        </w:tabs>
        <w:ind w:left="259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384"/>
        </w:tabs>
        <w:ind w:left="338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76"/>
        </w:tabs>
        <w:ind w:left="4176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968"/>
        </w:tabs>
        <w:ind w:left="4968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400"/>
        </w:tabs>
        <w:ind w:left="540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192"/>
        </w:tabs>
        <w:ind w:left="6192" w:hanging="2520"/>
      </w:pPr>
      <w:rPr>
        <w:rFonts w:hint="default"/>
      </w:rPr>
    </w:lvl>
  </w:abstractNum>
  <w:abstractNum w:abstractNumId="22">
    <w:nsid w:val="56C74A90"/>
    <w:multiLevelType w:val="hybridMultilevel"/>
    <w:tmpl w:val="E31649AA"/>
    <w:lvl w:ilvl="0" w:tplc="0419000F">
      <w:start w:val="1"/>
      <w:numFmt w:val="decimal"/>
      <w:lvlText w:val="%1."/>
      <w:lvlJc w:val="left"/>
      <w:pPr>
        <w:ind w:left="1635" w:hanging="360"/>
      </w:p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23">
    <w:nsid w:val="58F02ACB"/>
    <w:multiLevelType w:val="multilevel"/>
    <w:tmpl w:val="EBF0E364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24">
    <w:nsid w:val="5D426880"/>
    <w:multiLevelType w:val="hybridMultilevel"/>
    <w:tmpl w:val="A4F82E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CD0D6B"/>
    <w:multiLevelType w:val="multilevel"/>
    <w:tmpl w:val="2CF4D770"/>
    <w:lvl w:ilvl="0">
      <w:start w:val="1"/>
      <w:numFmt w:val="decimal"/>
      <w:lvlText w:val="%1."/>
      <w:lvlJc w:val="left"/>
      <w:pPr>
        <w:tabs>
          <w:tab w:val="num" w:pos="677"/>
        </w:tabs>
        <w:ind w:left="677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977"/>
        </w:tabs>
        <w:ind w:left="977" w:hanging="6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37"/>
        </w:tabs>
        <w:ind w:left="103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397"/>
        </w:tabs>
        <w:ind w:left="139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397"/>
        </w:tabs>
        <w:ind w:left="139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757"/>
        </w:tabs>
        <w:ind w:left="175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757"/>
        </w:tabs>
        <w:ind w:left="175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17"/>
        </w:tabs>
        <w:ind w:left="211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17"/>
        </w:tabs>
        <w:ind w:left="2117" w:hanging="1800"/>
      </w:pPr>
      <w:rPr>
        <w:rFonts w:hint="default"/>
      </w:rPr>
    </w:lvl>
  </w:abstractNum>
  <w:abstractNum w:abstractNumId="26">
    <w:nsid w:val="609F05D5"/>
    <w:multiLevelType w:val="singleLevel"/>
    <w:tmpl w:val="9C4694C4"/>
    <w:lvl w:ilvl="0">
      <w:start w:val="1"/>
      <w:numFmt w:val="decimal"/>
      <w:lvlText w:val="%1."/>
      <w:lvlJc w:val="left"/>
      <w:pPr>
        <w:tabs>
          <w:tab w:val="num" w:pos="576"/>
        </w:tabs>
        <w:ind w:left="576" w:hanging="360"/>
      </w:pPr>
      <w:rPr>
        <w:rFonts w:hint="default"/>
      </w:rPr>
    </w:lvl>
  </w:abstractNum>
  <w:abstractNum w:abstractNumId="27">
    <w:nsid w:val="616B0F5F"/>
    <w:multiLevelType w:val="multilevel"/>
    <w:tmpl w:val="E4F2CB3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79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3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72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504" w:hanging="2160"/>
      </w:pPr>
      <w:rPr>
        <w:rFonts w:hint="default"/>
      </w:rPr>
    </w:lvl>
  </w:abstractNum>
  <w:abstractNum w:abstractNumId="28">
    <w:nsid w:val="6B463865"/>
    <w:multiLevelType w:val="hybridMultilevel"/>
    <w:tmpl w:val="50CAC258"/>
    <w:lvl w:ilvl="0" w:tplc="C0ECAE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45858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2C22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49E0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E29F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3859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61457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821D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1692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C8740C4"/>
    <w:multiLevelType w:val="multilevel"/>
    <w:tmpl w:val="B3CC387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9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3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3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1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96" w:hanging="2160"/>
      </w:pPr>
      <w:rPr>
        <w:rFonts w:hint="default"/>
      </w:rPr>
    </w:lvl>
  </w:abstractNum>
  <w:abstractNum w:abstractNumId="30">
    <w:nsid w:val="7C896B72"/>
    <w:multiLevelType w:val="hybridMultilevel"/>
    <w:tmpl w:val="AD12188C"/>
    <w:lvl w:ilvl="0" w:tplc="5492CCEA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3"/>
  </w:num>
  <w:num w:numId="3">
    <w:abstractNumId w:val="19"/>
  </w:num>
  <w:num w:numId="4">
    <w:abstractNumId w:val="2"/>
  </w:num>
  <w:num w:numId="5">
    <w:abstractNumId w:val="20"/>
  </w:num>
  <w:num w:numId="6">
    <w:abstractNumId w:val="23"/>
  </w:num>
  <w:num w:numId="7">
    <w:abstractNumId w:val="7"/>
  </w:num>
  <w:num w:numId="8">
    <w:abstractNumId w:val="21"/>
  </w:num>
  <w:num w:numId="9">
    <w:abstractNumId w:val="12"/>
  </w:num>
  <w:num w:numId="10">
    <w:abstractNumId w:val="26"/>
  </w:num>
  <w:num w:numId="11">
    <w:abstractNumId w:val="5"/>
  </w:num>
  <w:num w:numId="12">
    <w:abstractNumId w:val="14"/>
  </w:num>
  <w:num w:numId="13">
    <w:abstractNumId w:val="3"/>
  </w:num>
  <w:num w:numId="14">
    <w:abstractNumId w:val="18"/>
  </w:num>
  <w:num w:numId="15">
    <w:abstractNumId w:val="16"/>
  </w:num>
  <w:num w:numId="16">
    <w:abstractNumId w:val="4"/>
  </w:num>
  <w:num w:numId="17">
    <w:abstractNumId w:val="10"/>
  </w:num>
  <w:num w:numId="18">
    <w:abstractNumId w:val="30"/>
  </w:num>
  <w:num w:numId="19">
    <w:abstractNumId w:val="17"/>
  </w:num>
  <w:num w:numId="20">
    <w:abstractNumId w:val="9"/>
  </w:num>
  <w:num w:numId="21">
    <w:abstractNumId w:val="24"/>
  </w:num>
  <w:num w:numId="22">
    <w:abstractNumId w:val="8"/>
  </w:num>
  <w:num w:numId="23">
    <w:abstractNumId w:val="1"/>
  </w:num>
  <w:num w:numId="24">
    <w:abstractNumId w:val="25"/>
  </w:num>
  <w:num w:numId="25">
    <w:abstractNumId w:val="22"/>
  </w:num>
  <w:num w:numId="26">
    <w:abstractNumId w:val="6"/>
  </w:num>
  <w:num w:numId="27">
    <w:abstractNumId w:val="0"/>
  </w:num>
  <w:num w:numId="28">
    <w:abstractNumId w:val="15"/>
  </w:num>
  <w:num w:numId="29">
    <w:abstractNumId w:val="27"/>
  </w:num>
  <w:num w:numId="30">
    <w:abstractNumId w:val="11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C30"/>
    <w:rsid w:val="00041A46"/>
    <w:rsid w:val="00043136"/>
    <w:rsid w:val="00055B1D"/>
    <w:rsid w:val="00060CB4"/>
    <w:rsid w:val="00070ADF"/>
    <w:rsid w:val="00072F64"/>
    <w:rsid w:val="00081DA1"/>
    <w:rsid w:val="000820DC"/>
    <w:rsid w:val="00082EBC"/>
    <w:rsid w:val="00090A21"/>
    <w:rsid w:val="00092615"/>
    <w:rsid w:val="00092A78"/>
    <w:rsid w:val="000977F1"/>
    <w:rsid w:val="000C143E"/>
    <w:rsid w:val="000D26E6"/>
    <w:rsid w:val="000D5D9A"/>
    <w:rsid w:val="000D7FEE"/>
    <w:rsid w:val="000F2115"/>
    <w:rsid w:val="000F7C85"/>
    <w:rsid w:val="00100314"/>
    <w:rsid w:val="00105E6E"/>
    <w:rsid w:val="00124C0C"/>
    <w:rsid w:val="00134AE0"/>
    <w:rsid w:val="0013751F"/>
    <w:rsid w:val="0014495B"/>
    <w:rsid w:val="00145899"/>
    <w:rsid w:val="00165BBF"/>
    <w:rsid w:val="00170388"/>
    <w:rsid w:val="001876AB"/>
    <w:rsid w:val="001A3259"/>
    <w:rsid w:val="001A7676"/>
    <w:rsid w:val="001C204D"/>
    <w:rsid w:val="001E0650"/>
    <w:rsid w:val="001E1B1F"/>
    <w:rsid w:val="0022730B"/>
    <w:rsid w:val="00234F50"/>
    <w:rsid w:val="002474CB"/>
    <w:rsid w:val="00257F21"/>
    <w:rsid w:val="00263271"/>
    <w:rsid w:val="00263530"/>
    <w:rsid w:val="00266A6E"/>
    <w:rsid w:val="002764CA"/>
    <w:rsid w:val="002904B3"/>
    <w:rsid w:val="002A3ADB"/>
    <w:rsid w:val="002B2987"/>
    <w:rsid w:val="002C6CFB"/>
    <w:rsid w:val="002E7BA3"/>
    <w:rsid w:val="002F3FE9"/>
    <w:rsid w:val="002F7D52"/>
    <w:rsid w:val="00313C5E"/>
    <w:rsid w:val="00314DA2"/>
    <w:rsid w:val="00316FCE"/>
    <w:rsid w:val="00317FC5"/>
    <w:rsid w:val="0032489C"/>
    <w:rsid w:val="00325352"/>
    <w:rsid w:val="0034525F"/>
    <w:rsid w:val="0035295A"/>
    <w:rsid w:val="003550F3"/>
    <w:rsid w:val="003649C3"/>
    <w:rsid w:val="00365E85"/>
    <w:rsid w:val="00370F90"/>
    <w:rsid w:val="003727FE"/>
    <w:rsid w:val="00373647"/>
    <w:rsid w:val="00380EBD"/>
    <w:rsid w:val="00392CD9"/>
    <w:rsid w:val="00392E42"/>
    <w:rsid w:val="003B309D"/>
    <w:rsid w:val="003B48E0"/>
    <w:rsid w:val="003B5FC6"/>
    <w:rsid w:val="003D0241"/>
    <w:rsid w:val="003D61CE"/>
    <w:rsid w:val="003E4F63"/>
    <w:rsid w:val="003F2BC9"/>
    <w:rsid w:val="003F55D2"/>
    <w:rsid w:val="003F7884"/>
    <w:rsid w:val="00405597"/>
    <w:rsid w:val="00407794"/>
    <w:rsid w:val="00410E3F"/>
    <w:rsid w:val="00426536"/>
    <w:rsid w:val="004307EA"/>
    <w:rsid w:val="00430DCA"/>
    <w:rsid w:val="00432FB9"/>
    <w:rsid w:val="00436C74"/>
    <w:rsid w:val="004505C7"/>
    <w:rsid w:val="00477DE4"/>
    <w:rsid w:val="004976C6"/>
    <w:rsid w:val="004A2740"/>
    <w:rsid w:val="004B1D35"/>
    <w:rsid w:val="004B3AA2"/>
    <w:rsid w:val="004B73A0"/>
    <w:rsid w:val="004C49A7"/>
    <w:rsid w:val="004C5464"/>
    <w:rsid w:val="004C6CC6"/>
    <w:rsid w:val="004D041E"/>
    <w:rsid w:val="004D60D9"/>
    <w:rsid w:val="004F06B6"/>
    <w:rsid w:val="004F4480"/>
    <w:rsid w:val="004F4AE2"/>
    <w:rsid w:val="004F6582"/>
    <w:rsid w:val="00501E0E"/>
    <w:rsid w:val="00507553"/>
    <w:rsid w:val="0052435C"/>
    <w:rsid w:val="00526ACF"/>
    <w:rsid w:val="005321C7"/>
    <w:rsid w:val="00536793"/>
    <w:rsid w:val="005457B2"/>
    <w:rsid w:val="00553243"/>
    <w:rsid w:val="005543DF"/>
    <w:rsid w:val="005735CB"/>
    <w:rsid w:val="005E1F3E"/>
    <w:rsid w:val="005E790B"/>
    <w:rsid w:val="005F4B51"/>
    <w:rsid w:val="005F7CF5"/>
    <w:rsid w:val="0060338A"/>
    <w:rsid w:val="00607F3C"/>
    <w:rsid w:val="00625FCA"/>
    <w:rsid w:val="00666342"/>
    <w:rsid w:val="006739D3"/>
    <w:rsid w:val="006850EA"/>
    <w:rsid w:val="006935DA"/>
    <w:rsid w:val="006B294A"/>
    <w:rsid w:val="006D5FF3"/>
    <w:rsid w:val="006E19AE"/>
    <w:rsid w:val="006E7D04"/>
    <w:rsid w:val="006F5672"/>
    <w:rsid w:val="00720BE2"/>
    <w:rsid w:val="00726DAD"/>
    <w:rsid w:val="00727E51"/>
    <w:rsid w:val="0073631B"/>
    <w:rsid w:val="00744462"/>
    <w:rsid w:val="00750076"/>
    <w:rsid w:val="0077499C"/>
    <w:rsid w:val="007904D7"/>
    <w:rsid w:val="007965DC"/>
    <w:rsid w:val="007A769F"/>
    <w:rsid w:val="007E5A0C"/>
    <w:rsid w:val="007F17E3"/>
    <w:rsid w:val="007F2B3C"/>
    <w:rsid w:val="007F55F1"/>
    <w:rsid w:val="007F6A9E"/>
    <w:rsid w:val="008023CE"/>
    <w:rsid w:val="00802746"/>
    <w:rsid w:val="00803BCB"/>
    <w:rsid w:val="00811D69"/>
    <w:rsid w:val="00824D6B"/>
    <w:rsid w:val="00825A58"/>
    <w:rsid w:val="00833DD3"/>
    <w:rsid w:val="0084000D"/>
    <w:rsid w:val="0084481A"/>
    <w:rsid w:val="008454A1"/>
    <w:rsid w:val="008A3233"/>
    <w:rsid w:val="008A4DC7"/>
    <w:rsid w:val="008B045E"/>
    <w:rsid w:val="008B2CBD"/>
    <w:rsid w:val="008B4F8C"/>
    <w:rsid w:val="008B7CA2"/>
    <w:rsid w:val="008C77EB"/>
    <w:rsid w:val="008C7CAD"/>
    <w:rsid w:val="008D5F98"/>
    <w:rsid w:val="008E4457"/>
    <w:rsid w:val="008F0D2E"/>
    <w:rsid w:val="009115DC"/>
    <w:rsid w:val="00915AD2"/>
    <w:rsid w:val="00915B56"/>
    <w:rsid w:val="009206B8"/>
    <w:rsid w:val="00921CA0"/>
    <w:rsid w:val="0092353F"/>
    <w:rsid w:val="00944DD6"/>
    <w:rsid w:val="009529DB"/>
    <w:rsid w:val="00954FBC"/>
    <w:rsid w:val="00955465"/>
    <w:rsid w:val="00955615"/>
    <w:rsid w:val="00957143"/>
    <w:rsid w:val="0097561A"/>
    <w:rsid w:val="00980548"/>
    <w:rsid w:val="0098238A"/>
    <w:rsid w:val="00990229"/>
    <w:rsid w:val="009941B6"/>
    <w:rsid w:val="009A0C30"/>
    <w:rsid w:val="009A58F7"/>
    <w:rsid w:val="009D04BA"/>
    <w:rsid w:val="009D117B"/>
    <w:rsid w:val="009D5EA1"/>
    <w:rsid w:val="009F2CE6"/>
    <w:rsid w:val="00A03893"/>
    <w:rsid w:val="00A23753"/>
    <w:rsid w:val="00A30938"/>
    <w:rsid w:val="00A37BB1"/>
    <w:rsid w:val="00A51958"/>
    <w:rsid w:val="00A56C2A"/>
    <w:rsid w:val="00A6653A"/>
    <w:rsid w:val="00A945F2"/>
    <w:rsid w:val="00AA60EB"/>
    <w:rsid w:val="00AC7063"/>
    <w:rsid w:val="00AD618E"/>
    <w:rsid w:val="00AF6CC3"/>
    <w:rsid w:val="00B04E12"/>
    <w:rsid w:val="00B055EA"/>
    <w:rsid w:val="00B06426"/>
    <w:rsid w:val="00B11F0C"/>
    <w:rsid w:val="00B25F4E"/>
    <w:rsid w:val="00B40A66"/>
    <w:rsid w:val="00B466F5"/>
    <w:rsid w:val="00B47030"/>
    <w:rsid w:val="00B606F4"/>
    <w:rsid w:val="00B61A1A"/>
    <w:rsid w:val="00B65EAF"/>
    <w:rsid w:val="00B92584"/>
    <w:rsid w:val="00BA4635"/>
    <w:rsid w:val="00BA69A1"/>
    <w:rsid w:val="00BB49DF"/>
    <w:rsid w:val="00BC7FE2"/>
    <w:rsid w:val="00BE777B"/>
    <w:rsid w:val="00BF1204"/>
    <w:rsid w:val="00BF19CF"/>
    <w:rsid w:val="00C02DF1"/>
    <w:rsid w:val="00C04058"/>
    <w:rsid w:val="00C11001"/>
    <w:rsid w:val="00C12126"/>
    <w:rsid w:val="00C12AFB"/>
    <w:rsid w:val="00C12B81"/>
    <w:rsid w:val="00C1709C"/>
    <w:rsid w:val="00C364D2"/>
    <w:rsid w:val="00C44FF6"/>
    <w:rsid w:val="00C47D19"/>
    <w:rsid w:val="00C5037A"/>
    <w:rsid w:val="00C51934"/>
    <w:rsid w:val="00C52100"/>
    <w:rsid w:val="00C54450"/>
    <w:rsid w:val="00C54F60"/>
    <w:rsid w:val="00C561BC"/>
    <w:rsid w:val="00C60767"/>
    <w:rsid w:val="00C728E6"/>
    <w:rsid w:val="00C93C9B"/>
    <w:rsid w:val="00CA0DAB"/>
    <w:rsid w:val="00CA79DD"/>
    <w:rsid w:val="00CC7C5D"/>
    <w:rsid w:val="00CD0D70"/>
    <w:rsid w:val="00CE7539"/>
    <w:rsid w:val="00D27A5A"/>
    <w:rsid w:val="00D319FF"/>
    <w:rsid w:val="00D463F3"/>
    <w:rsid w:val="00D574F0"/>
    <w:rsid w:val="00D72C6A"/>
    <w:rsid w:val="00D73E9E"/>
    <w:rsid w:val="00D83684"/>
    <w:rsid w:val="00D90103"/>
    <w:rsid w:val="00D938E5"/>
    <w:rsid w:val="00DA010B"/>
    <w:rsid w:val="00DA2EEA"/>
    <w:rsid w:val="00DA398B"/>
    <w:rsid w:val="00DB0507"/>
    <w:rsid w:val="00DB0783"/>
    <w:rsid w:val="00DB5FDE"/>
    <w:rsid w:val="00DB6F9F"/>
    <w:rsid w:val="00DB700F"/>
    <w:rsid w:val="00DD2E09"/>
    <w:rsid w:val="00DE5ADE"/>
    <w:rsid w:val="00DF1085"/>
    <w:rsid w:val="00E1133F"/>
    <w:rsid w:val="00E332E4"/>
    <w:rsid w:val="00E42705"/>
    <w:rsid w:val="00E4294A"/>
    <w:rsid w:val="00E4536B"/>
    <w:rsid w:val="00E74417"/>
    <w:rsid w:val="00E804E0"/>
    <w:rsid w:val="00E92DA5"/>
    <w:rsid w:val="00E96EB1"/>
    <w:rsid w:val="00E97897"/>
    <w:rsid w:val="00EB5B42"/>
    <w:rsid w:val="00EB6BD9"/>
    <w:rsid w:val="00EC41DD"/>
    <w:rsid w:val="00ED1A4B"/>
    <w:rsid w:val="00EE3469"/>
    <w:rsid w:val="00EE53C5"/>
    <w:rsid w:val="00EF169D"/>
    <w:rsid w:val="00F06564"/>
    <w:rsid w:val="00F12DB6"/>
    <w:rsid w:val="00F26088"/>
    <w:rsid w:val="00F45528"/>
    <w:rsid w:val="00F7687D"/>
    <w:rsid w:val="00F8294D"/>
    <w:rsid w:val="00F8333B"/>
    <w:rsid w:val="00F8673D"/>
    <w:rsid w:val="00F87FD2"/>
    <w:rsid w:val="00F900B0"/>
    <w:rsid w:val="00FA4230"/>
    <w:rsid w:val="00FA5215"/>
    <w:rsid w:val="00FB0740"/>
    <w:rsid w:val="00FB7FF7"/>
    <w:rsid w:val="00FF1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24D6B"/>
  </w:style>
  <w:style w:type="paragraph" w:styleId="2">
    <w:name w:val="heading 2"/>
    <w:basedOn w:val="a"/>
    <w:next w:val="a"/>
    <w:qFormat/>
    <w:rsid w:val="00E74417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E7441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E74417"/>
    <w:pPr>
      <w:keepNext/>
      <w:jc w:val="center"/>
      <w:outlineLvl w:val="3"/>
    </w:pPr>
    <w:rPr>
      <w:b/>
      <w:sz w:val="32"/>
    </w:rPr>
  </w:style>
  <w:style w:type="paragraph" w:styleId="6">
    <w:name w:val="heading 6"/>
    <w:basedOn w:val="a"/>
    <w:next w:val="a"/>
    <w:qFormat/>
    <w:rsid w:val="00E74417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E74417"/>
    <w:pPr>
      <w:ind w:left="708"/>
      <w:jc w:val="center"/>
    </w:pPr>
    <w:rPr>
      <w:sz w:val="28"/>
      <w:szCs w:val="24"/>
    </w:rPr>
  </w:style>
  <w:style w:type="paragraph" w:styleId="30">
    <w:name w:val="Body Text Indent 3"/>
    <w:basedOn w:val="a"/>
    <w:rsid w:val="00E74417"/>
    <w:pPr>
      <w:spacing w:after="120"/>
      <w:ind w:left="283"/>
    </w:pPr>
    <w:rPr>
      <w:sz w:val="16"/>
      <w:szCs w:val="16"/>
    </w:rPr>
  </w:style>
  <w:style w:type="paragraph" w:styleId="a4">
    <w:name w:val="Balloon Text"/>
    <w:basedOn w:val="a"/>
    <w:link w:val="a5"/>
    <w:rsid w:val="005321C7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rsid w:val="005321C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96EB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96E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name">
    <w:name w:val="name"/>
    <w:rsid w:val="00E96EB1"/>
  </w:style>
  <w:style w:type="table" w:styleId="a7">
    <w:name w:val="Table Grid"/>
    <w:basedOn w:val="a1"/>
    <w:rsid w:val="00E96EB1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rsid w:val="006935D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935DA"/>
  </w:style>
  <w:style w:type="paragraph" w:styleId="aa">
    <w:name w:val="footer"/>
    <w:basedOn w:val="a"/>
    <w:link w:val="ab"/>
    <w:rsid w:val="006935D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6935DA"/>
  </w:style>
  <w:style w:type="character" w:styleId="ac">
    <w:name w:val="Hyperlink"/>
    <w:uiPriority w:val="99"/>
    <w:unhideWhenUsed/>
    <w:rsid w:val="002764CA"/>
    <w:rPr>
      <w:color w:val="0000FF"/>
      <w:u w:val="single"/>
    </w:rPr>
  </w:style>
  <w:style w:type="paragraph" w:customStyle="1" w:styleId="ConsPlusTitle">
    <w:name w:val="ConsPlusTitle"/>
    <w:uiPriority w:val="99"/>
    <w:rsid w:val="002764CA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styleId="ad">
    <w:name w:val="Normal (Web)"/>
    <w:basedOn w:val="a"/>
    <w:rsid w:val="002904B3"/>
    <w:pPr>
      <w:spacing w:before="100" w:beforeAutospacing="1" w:after="100" w:afterAutospacing="1"/>
    </w:pPr>
    <w:rPr>
      <w:sz w:val="24"/>
      <w:szCs w:val="24"/>
    </w:rPr>
  </w:style>
  <w:style w:type="paragraph" w:styleId="ae">
    <w:name w:val="Body Text"/>
    <w:basedOn w:val="a"/>
    <w:link w:val="af"/>
    <w:rsid w:val="0077499C"/>
    <w:pPr>
      <w:spacing w:after="120"/>
    </w:pPr>
  </w:style>
  <w:style w:type="character" w:customStyle="1" w:styleId="af">
    <w:name w:val="Основной текст Знак"/>
    <w:basedOn w:val="a0"/>
    <w:link w:val="ae"/>
    <w:rsid w:val="0077499C"/>
  </w:style>
  <w:style w:type="paragraph" w:customStyle="1" w:styleId="Style1">
    <w:name w:val="Style1"/>
    <w:basedOn w:val="a"/>
    <w:rsid w:val="0077499C"/>
    <w:pPr>
      <w:widowControl w:val="0"/>
      <w:autoSpaceDE w:val="0"/>
      <w:autoSpaceDN w:val="0"/>
      <w:adjustRightInd w:val="0"/>
      <w:spacing w:line="236" w:lineRule="exac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24D6B"/>
  </w:style>
  <w:style w:type="paragraph" w:styleId="2">
    <w:name w:val="heading 2"/>
    <w:basedOn w:val="a"/>
    <w:next w:val="a"/>
    <w:qFormat/>
    <w:rsid w:val="00E74417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E7441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E74417"/>
    <w:pPr>
      <w:keepNext/>
      <w:jc w:val="center"/>
      <w:outlineLvl w:val="3"/>
    </w:pPr>
    <w:rPr>
      <w:b/>
      <w:sz w:val="32"/>
    </w:rPr>
  </w:style>
  <w:style w:type="paragraph" w:styleId="6">
    <w:name w:val="heading 6"/>
    <w:basedOn w:val="a"/>
    <w:next w:val="a"/>
    <w:qFormat/>
    <w:rsid w:val="00E74417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E74417"/>
    <w:pPr>
      <w:ind w:left="708"/>
      <w:jc w:val="center"/>
    </w:pPr>
    <w:rPr>
      <w:sz w:val="28"/>
      <w:szCs w:val="24"/>
    </w:rPr>
  </w:style>
  <w:style w:type="paragraph" w:styleId="30">
    <w:name w:val="Body Text Indent 3"/>
    <w:basedOn w:val="a"/>
    <w:rsid w:val="00E74417"/>
    <w:pPr>
      <w:spacing w:after="120"/>
      <w:ind w:left="283"/>
    </w:pPr>
    <w:rPr>
      <w:sz w:val="16"/>
      <w:szCs w:val="16"/>
    </w:rPr>
  </w:style>
  <w:style w:type="paragraph" w:styleId="a4">
    <w:name w:val="Balloon Text"/>
    <w:basedOn w:val="a"/>
    <w:link w:val="a5"/>
    <w:rsid w:val="005321C7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rsid w:val="005321C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96EB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96E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name">
    <w:name w:val="name"/>
    <w:rsid w:val="00E96EB1"/>
  </w:style>
  <w:style w:type="table" w:styleId="a7">
    <w:name w:val="Table Grid"/>
    <w:basedOn w:val="a1"/>
    <w:rsid w:val="00E96EB1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rsid w:val="006935D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935DA"/>
  </w:style>
  <w:style w:type="paragraph" w:styleId="aa">
    <w:name w:val="footer"/>
    <w:basedOn w:val="a"/>
    <w:link w:val="ab"/>
    <w:rsid w:val="006935D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6935DA"/>
  </w:style>
  <w:style w:type="character" w:styleId="ac">
    <w:name w:val="Hyperlink"/>
    <w:uiPriority w:val="99"/>
    <w:unhideWhenUsed/>
    <w:rsid w:val="002764CA"/>
    <w:rPr>
      <w:color w:val="0000FF"/>
      <w:u w:val="single"/>
    </w:rPr>
  </w:style>
  <w:style w:type="paragraph" w:customStyle="1" w:styleId="ConsPlusTitle">
    <w:name w:val="ConsPlusTitle"/>
    <w:uiPriority w:val="99"/>
    <w:rsid w:val="002764CA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styleId="ad">
    <w:name w:val="Normal (Web)"/>
    <w:basedOn w:val="a"/>
    <w:rsid w:val="002904B3"/>
    <w:pPr>
      <w:spacing w:before="100" w:beforeAutospacing="1" w:after="100" w:afterAutospacing="1"/>
    </w:pPr>
    <w:rPr>
      <w:sz w:val="24"/>
      <w:szCs w:val="24"/>
    </w:rPr>
  </w:style>
  <w:style w:type="paragraph" w:styleId="ae">
    <w:name w:val="Body Text"/>
    <w:basedOn w:val="a"/>
    <w:link w:val="af"/>
    <w:rsid w:val="0077499C"/>
    <w:pPr>
      <w:spacing w:after="120"/>
    </w:pPr>
  </w:style>
  <w:style w:type="character" w:customStyle="1" w:styleId="af">
    <w:name w:val="Основной текст Знак"/>
    <w:basedOn w:val="a0"/>
    <w:link w:val="ae"/>
    <w:rsid w:val="0077499C"/>
  </w:style>
  <w:style w:type="paragraph" w:customStyle="1" w:styleId="Style1">
    <w:name w:val="Style1"/>
    <w:basedOn w:val="a"/>
    <w:rsid w:val="0077499C"/>
    <w:pPr>
      <w:widowControl w:val="0"/>
      <w:autoSpaceDE w:val="0"/>
      <w:autoSpaceDN w:val="0"/>
      <w:adjustRightInd w:val="0"/>
      <w:spacing w:line="236" w:lineRule="exac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37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7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0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kromegalija@miacugra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egistr@miacugra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3B8183-BAC1-4232-8512-EA832CDEC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DZHMAO</Company>
  <LinksUpToDate>false</LinksUpToDate>
  <CharactersWithSpaces>4084</CharactersWithSpaces>
  <SharedDoc>false</SharedDoc>
  <HLinks>
    <vt:vector size="6" baseType="variant">
      <vt:variant>
        <vt:i4>4391015</vt:i4>
      </vt:variant>
      <vt:variant>
        <vt:i4>0</vt:i4>
      </vt:variant>
      <vt:variant>
        <vt:i4>0</vt:i4>
      </vt:variant>
      <vt:variant>
        <vt:i4>5</vt:i4>
      </vt:variant>
      <vt:variant>
        <vt:lpwstr>mailto:akromegalija@miacugra.ru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irina</dc:creator>
  <cp:lastModifiedBy>blashkova blashkova</cp:lastModifiedBy>
  <cp:revision>2</cp:revision>
  <cp:lastPrinted>2015-04-10T12:08:00Z</cp:lastPrinted>
  <dcterms:created xsi:type="dcterms:W3CDTF">2015-10-19T11:44:00Z</dcterms:created>
  <dcterms:modified xsi:type="dcterms:W3CDTF">2015-10-19T11:44:00Z</dcterms:modified>
</cp:coreProperties>
</file>