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A2F" w:rsidRPr="00A84A2F" w:rsidRDefault="00EC6D41" w:rsidP="00A84A2F">
      <w:pPr>
        <w:jc w:val="center"/>
        <w:rPr>
          <w:color w:val="000080"/>
          <w:sz w:val="28"/>
          <w:szCs w:val="28"/>
        </w:rPr>
      </w:pPr>
      <w:r>
        <w:rPr>
          <w:noProof/>
          <w:color w:val="000080"/>
        </w:rPr>
        <w:drawing>
          <wp:anchor distT="0" distB="0" distL="114300" distR="114300" simplePos="0" relativeHeight="251657728" behindDoc="0" locked="0" layoutInCell="1" allowOverlap="1" wp14:anchorId="2DF195B2" wp14:editId="28089466">
            <wp:simplePos x="0" y="0"/>
            <wp:positionH relativeFrom="column">
              <wp:posOffset>2466975</wp:posOffset>
            </wp:positionH>
            <wp:positionV relativeFrom="paragraph">
              <wp:posOffset>-495300</wp:posOffset>
            </wp:positionV>
            <wp:extent cx="680085" cy="680085"/>
            <wp:effectExtent l="0" t="0" r="5715" b="5715"/>
            <wp:wrapTopAndBottom/>
            <wp:docPr id="7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9C5">
        <w:rPr>
          <w:color w:val="000080"/>
          <w:sz w:val="16"/>
        </w:rPr>
        <w:t xml:space="preserve">  </w:t>
      </w:r>
    </w:p>
    <w:p w:rsidR="00607F3C" w:rsidRPr="00A84A2F" w:rsidRDefault="00BF19CF" w:rsidP="00A84A2F">
      <w:pPr>
        <w:jc w:val="center"/>
        <w:rPr>
          <w:b/>
          <w:color w:val="000080"/>
          <w:sz w:val="28"/>
          <w:szCs w:val="28"/>
        </w:rPr>
      </w:pPr>
      <w:r w:rsidRPr="00A84A2F">
        <w:rPr>
          <w:b/>
          <w:color w:val="000080"/>
          <w:sz w:val="28"/>
          <w:szCs w:val="28"/>
        </w:rPr>
        <w:t>ДЕПАРТАМЕНТ</w:t>
      </w:r>
      <w:r w:rsidR="00607F3C" w:rsidRPr="00A84A2F">
        <w:rPr>
          <w:b/>
          <w:color w:val="000080"/>
          <w:sz w:val="28"/>
          <w:szCs w:val="28"/>
        </w:rPr>
        <w:t xml:space="preserve"> ЗДРАВООХРАНЕНИЯ</w:t>
      </w:r>
    </w:p>
    <w:p w:rsidR="00607F3C" w:rsidRPr="00A84A2F" w:rsidRDefault="00607F3C" w:rsidP="00A84A2F">
      <w:pPr>
        <w:jc w:val="center"/>
        <w:rPr>
          <w:b/>
          <w:color w:val="000080"/>
          <w:sz w:val="28"/>
          <w:szCs w:val="28"/>
        </w:rPr>
      </w:pPr>
      <w:r w:rsidRPr="00A84A2F">
        <w:rPr>
          <w:b/>
          <w:color w:val="000080"/>
          <w:sz w:val="28"/>
          <w:szCs w:val="28"/>
        </w:rPr>
        <w:t xml:space="preserve">ХАНТЫ-МАНСИЙСКОГО АВТОНОМНОГО ОКРУГА </w:t>
      </w:r>
      <w:r w:rsidR="004A0A85" w:rsidRPr="00A84A2F">
        <w:rPr>
          <w:b/>
          <w:color w:val="000080"/>
          <w:sz w:val="28"/>
          <w:szCs w:val="28"/>
        </w:rPr>
        <w:t>–</w:t>
      </w:r>
      <w:r w:rsidRPr="00A84A2F">
        <w:rPr>
          <w:b/>
          <w:color w:val="000080"/>
          <w:sz w:val="28"/>
          <w:szCs w:val="28"/>
        </w:rPr>
        <w:t xml:space="preserve"> ЮГРЫ</w:t>
      </w:r>
    </w:p>
    <w:p w:rsidR="004A0A85" w:rsidRPr="00A84A2F" w:rsidRDefault="004A0A85" w:rsidP="00A84A2F">
      <w:pPr>
        <w:jc w:val="center"/>
        <w:rPr>
          <w:b/>
          <w:color w:val="000080"/>
          <w:sz w:val="28"/>
          <w:szCs w:val="28"/>
        </w:rPr>
      </w:pPr>
      <w:r w:rsidRPr="00A84A2F">
        <w:rPr>
          <w:b/>
          <w:color w:val="000080"/>
          <w:sz w:val="28"/>
          <w:szCs w:val="28"/>
        </w:rPr>
        <w:t>(Депздрав Югры)</w:t>
      </w:r>
    </w:p>
    <w:p w:rsidR="004A0A85" w:rsidRPr="00A84A2F" w:rsidRDefault="004A0A85" w:rsidP="00A84A2F">
      <w:pPr>
        <w:jc w:val="center"/>
        <w:rPr>
          <w:b/>
          <w:color w:val="000080"/>
          <w:sz w:val="28"/>
          <w:szCs w:val="28"/>
        </w:rPr>
      </w:pPr>
    </w:p>
    <w:p w:rsidR="00607F3C" w:rsidRDefault="00CA6D07">
      <w:pPr>
        <w:pStyle w:val="4"/>
        <w:rPr>
          <w:sz w:val="36"/>
        </w:rPr>
      </w:pPr>
      <w:proofErr w:type="gramStart"/>
      <w:r>
        <w:rPr>
          <w:sz w:val="36"/>
        </w:rPr>
        <w:t>П</w:t>
      </w:r>
      <w:proofErr w:type="gramEnd"/>
      <w:r w:rsidR="004A0A85">
        <w:rPr>
          <w:sz w:val="36"/>
        </w:rPr>
        <w:t xml:space="preserve"> </w:t>
      </w:r>
      <w:r w:rsidR="00607F3C">
        <w:rPr>
          <w:sz w:val="36"/>
        </w:rPr>
        <w:t>Р</w:t>
      </w:r>
      <w:r w:rsidR="004A0A85">
        <w:rPr>
          <w:sz w:val="36"/>
        </w:rPr>
        <w:t xml:space="preserve"> </w:t>
      </w:r>
      <w:r w:rsidR="00607F3C">
        <w:rPr>
          <w:sz w:val="36"/>
        </w:rPr>
        <w:t>И</w:t>
      </w:r>
      <w:r w:rsidR="004A0A85">
        <w:rPr>
          <w:sz w:val="36"/>
        </w:rPr>
        <w:t xml:space="preserve"> </w:t>
      </w:r>
      <w:r w:rsidR="00607F3C">
        <w:rPr>
          <w:sz w:val="36"/>
        </w:rPr>
        <w:t>К</w:t>
      </w:r>
      <w:r w:rsidR="004A0A85">
        <w:rPr>
          <w:sz w:val="36"/>
        </w:rPr>
        <w:t xml:space="preserve"> </w:t>
      </w:r>
      <w:r w:rsidR="00607F3C">
        <w:rPr>
          <w:sz w:val="36"/>
        </w:rPr>
        <w:t>А</w:t>
      </w:r>
      <w:r w:rsidR="004A0A85">
        <w:rPr>
          <w:sz w:val="36"/>
        </w:rPr>
        <w:t xml:space="preserve"> </w:t>
      </w:r>
      <w:r w:rsidR="00607F3C">
        <w:rPr>
          <w:sz w:val="36"/>
        </w:rPr>
        <w:t>З</w:t>
      </w:r>
    </w:p>
    <w:p w:rsidR="00253BC7" w:rsidRPr="00A84A2F" w:rsidRDefault="00253BC7" w:rsidP="00A84A2F">
      <w:pPr>
        <w:jc w:val="center"/>
        <w:rPr>
          <w:sz w:val="28"/>
          <w:szCs w:val="28"/>
        </w:rPr>
      </w:pPr>
    </w:p>
    <w:p w:rsidR="00A84A2F" w:rsidRDefault="00355EAE" w:rsidP="00A84A2F">
      <w:pPr>
        <w:widowControl w:val="0"/>
        <w:tabs>
          <w:tab w:val="left" w:pos="309"/>
        </w:tabs>
        <w:ind w:left="360" w:right="20" w:hanging="320"/>
        <w:jc w:val="center"/>
        <w:rPr>
          <w:color w:val="000000"/>
          <w:spacing w:val="6"/>
          <w:sz w:val="28"/>
          <w:szCs w:val="28"/>
        </w:rPr>
      </w:pPr>
      <w:bookmarkStart w:id="0" w:name="_GoBack"/>
      <w:r w:rsidRPr="00A84A2F">
        <w:rPr>
          <w:color w:val="000000"/>
          <w:spacing w:val="6"/>
          <w:sz w:val="28"/>
          <w:szCs w:val="28"/>
        </w:rPr>
        <w:t xml:space="preserve">О </w:t>
      </w:r>
      <w:r w:rsidR="005A1300" w:rsidRPr="00A84A2F">
        <w:rPr>
          <w:color w:val="000000"/>
          <w:spacing w:val="6"/>
          <w:sz w:val="28"/>
          <w:szCs w:val="28"/>
        </w:rPr>
        <w:t>совершенствовании отбора и направления пациентов на компьютерную и магнитно-резонансную томографию при оказании первичной медико</w:t>
      </w:r>
      <w:r w:rsidRPr="00A84A2F">
        <w:rPr>
          <w:color w:val="000000"/>
          <w:spacing w:val="6"/>
          <w:sz w:val="28"/>
          <w:szCs w:val="28"/>
        </w:rPr>
        <w:t xml:space="preserve"> </w:t>
      </w:r>
      <w:r w:rsidR="005A1300" w:rsidRPr="00A84A2F">
        <w:rPr>
          <w:color w:val="000000"/>
          <w:spacing w:val="6"/>
          <w:sz w:val="28"/>
          <w:szCs w:val="28"/>
        </w:rPr>
        <w:t xml:space="preserve">- санитарной помощи </w:t>
      </w:r>
      <w:proofErr w:type="gramStart"/>
      <w:r w:rsidR="005A1300" w:rsidRPr="00A84A2F">
        <w:rPr>
          <w:color w:val="000000"/>
          <w:spacing w:val="6"/>
          <w:sz w:val="28"/>
          <w:szCs w:val="28"/>
        </w:rPr>
        <w:t>в</w:t>
      </w:r>
      <w:proofErr w:type="gramEnd"/>
      <w:r w:rsidR="005A1300" w:rsidRPr="00A84A2F">
        <w:rPr>
          <w:color w:val="000000"/>
          <w:spacing w:val="6"/>
          <w:sz w:val="28"/>
          <w:szCs w:val="28"/>
        </w:rPr>
        <w:t xml:space="preserve"> </w:t>
      </w:r>
      <w:proofErr w:type="gramStart"/>
      <w:r w:rsidR="005A1300" w:rsidRPr="00A84A2F">
        <w:rPr>
          <w:color w:val="000000"/>
          <w:spacing w:val="6"/>
          <w:sz w:val="28"/>
          <w:szCs w:val="28"/>
        </w:rPr>
        <w:t>Ханты-Мансийском</w:t>
      </w:r>
      <w:proofErr w:type="gramEnd"/>
      <w:r w:rsidR="005A1300" w:rsidRPr="00A84A2F">
        <w:rPr>
          <w:color w:val="000000"/>
          <w:spacing w:val="6"/>
          <w:sz w:val="28"/>
          <w:szCs w:val="28"/>
        </w:rPr>
        <w:t xml:space="preserve"> автономном округе </w:t>
      </w:r>
      <w:r w:rsidR="00A84A2F">
        <w:rPr>
          <w:color w:val="000000"/>
          <w:spacing w:val="6"/>
          <w:sz w:val="28"/>
          <w:szCs w:val="28"/>
        </w:rPr>
        <w:t>–</w:t>
      </w:r>
      <w:r w:rsidR="005A1300" w:rsidRPr="00A84A2F">
        <w:rPr>
          <w:color w:val="000000"/>
          <w:spacing w:val="6"/>
          <w:sz w:val="28"/>
          <w:szCs w:val="28"/>
        </w:rPr>
        <w:t xml:space="preserve"> Югр</w:t>
      </w:r>
      <w:r w:rsidR="00B7748F" w:rsidRPr="00A84A2F">
        <w:rPr>
          <w:color w:val="000000"/>
          <w:spacing w:val="6"/>
          <w:sz w:val="28"/>
          <w:szCs w:val="28"/>
        </w:rPr>
        <w:t>е</w:t>
      </w:r>
    </w:p>
    <w:bookmarkEnd w:id="0"/>
    <w:p w:rsidR="00A84A2F" w:rsidRDefault="00A84A2F" w:rsidP="00A84A2F">
      <w:pPr>
        <w:widowControl w:val="0"/>
        <w:tabs>
          <w:tab w:val="left" w:pos="309"/>
        </w:tabs>
        <w:ind w:left="360" w:right="20" w:hanging="320"/>
        <w:jc w:val="center"/>
        <w:rPr>
          <w:color w:val="000000"/>
          <w:spacing w:val="6"/>
          <w:sz w:val="28"/>
          <w:szCs w:val="28"/>
        </w:rPr>
      </w:pPr>
    </w:p>
    <w:p w:rsidR="00A84A2F" w:rsidRPr="00A84A2F" w:rsidRDefault="00A84A2F" w:rsidP="00A84A2F">
      <w:pPr>
        <w:widowControl w:val="0"/>
        <w:tabs>
          <w:tab w:val="left" w:pos="309"/>
        </w:tabs>
        <w:ind w:left="360" w:right="20" w:hanging="320"/>
        <w:jc w:val="center"/>
        <w:rPr>
          <w:color w:val="000000"/>
          <w:spacing w:val="6"/>
          <w:sz w:val="28"/>
          <w:szCs w:val="28"/>
        </w:rPr>
      </w:pPr>
    </w:p>
    <w:p w:rsidR="00496B6C" w:rsidRPr="00A84A2F" w:rsidRDefault="00A84A2F" w:rsidP="00A84A2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0D10FD" w:rsidRPr="00A84A2F">
        <w:rPr>
          <w:sz w:val="28"/>
          <w:szCs w:val="28"/>
        </w:rPr>
        <w:t>т</w:t>
      </w:r>
      <w:r>
        <w:rPr>
          <w:sz w:val="28"/>
          <w:szCs w:val="28"/>
        </w:rPr>
        <w:t xml:space="preserve"> 27 ноября 2017 года</w:t>
      </w:r>
      <w:r w:rsidR="00496B6C" w:rsidRPr="00A84A2F">
        <w:rPr>
          <w:sz w:val="28"/>
          <w:szCs w:val="28"/>
        </w:rPr>
        <w:t xml:space="preserve">                                        </w:t>
      </w:r>
      <w:r w:rsidR="00253BC7" w:rsidRPr="00A84A2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253BC7" w:rsidRPr="00A84A2F">
        <w:rPr>
          <w:sz w:val="28"/>
          <w:szCs w:val="28"/>
        </w:rPr>
        <w:t xml:space="preserve">    </w:t>
      </w:r>
      <w:r w:rsidR="00496B6C" w:rsidRPr="00A84A2F">
        <w:rPr>
          <w:sz w:val="28"/>
          <w:szCs w:val="28"/>
        </w:rPr>
        <w:t xml:space="preserve">           </w:t>
      </w:r>
      <w:r w:rsidR="00B7748F" w:rsidRPr="00A84A2F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№ 1326</w:t>
      </w:r>
    </w:p>
    <w:p w:rsidR="00B75B41" w:rsidRPr="00A84A2F" w:rsidRDefault="00496B6C" w:rsidP="00A84A2F">
      <w:pPr>
        <w:rPr>
          <w:sz w:val="28"/>
          <w:szCs w:val="28"/>
        </w:rPr>
      </w:pPr>
      <w:r w:rsidRPr="00A84A2F">
        <w:rPr>
          <w:sz w:val="28"/>
          <w:szCs w:val="28"/>
        </w:rPr>
        <w:t>Ханты-Мансийск</w:t>
      </w:r>
    </w:p>
    <w:p w:rsidR="00B75B41" w:rsidRDefault="00B75B41" w:rsidP="00A84A2F">
      <w:pPr>
        <w:rPr>
          <w:sz w:val="28"/>
          <w:szCs w:val="28"/>
        </w:rPr>
      </w:pPr>
    </w:p>
    <w:p w:rsidR="00A84A2F" w:rsidRPr="00A84A2F" w:rsidRDefault="00A84A2F" w:rsidP="00A84A2F">
      <w:pPr>
        <w:rPr>
          <w:sz w:val="28"/>
          <w:szCs w:val="28"/>
        </w:rPr>
      </w:pPr>
    </w:p>
    <w:p w:rsidR="00355EAE" w:rsidRPr="00A84A2F" w:rsidRDefault="00355EAE" w:rsidP="00A84A2F">
      <w:pPr>
        <w:widowControl w:val="0"/>
        <w:ind w:left="40" w:right="20" w:firstLine="680"/>
        <w:jc w:val="both"/>
        <w:rPr>
          <w:b/>
          <w:bCs/>
          <w:color w:val="000000"/>
          <w:spacing w:val="70"/>
          <w:sz w:val="28"/>
          <w:szCs w:val="28"/>
          <w:shd w:val="clear" w:color="auto" w:fill="FFFFFF"/>
        </w:rPr>
      </w:pPr>
      <w:proofErr w:type="gramStart"/>
      <w:r w:rsidRPr="00A84A2F">
        <w:rPr>
          <w:color w:val="000000"/>
          <w:spacing w:val="6"/>
          <w:sz w:val="28"/>
          <w:szCs w:val="28"/>
        </w:rPr>
        <w:t xml:space="preserve">Во исполнение приказа Департамента здравоохранения </w:t>
      </w:r>
      <w:r w:rsidR="004B557D" w:rsidRPr="00A84A2F">
        <w:rPr>
          <w:color w:val="000000"/>
          <w:spacing w:val="6"/>
          <w:sz w:val="28"/>
          <w:szCs w:val="28"/>
        </w:rPr>
        <w:t xml:space="preserve">                    </w:t>
      </w:r>
      <w:r w:rsidRPr="00A84A2F">
        <w:rPr>
          <w:color w:val="000000"/>
          <w:spacing w:val="6"/>
          <w:sz w:val="28"/>
          <w:szCs w:val="28"/>
        </w:rPr>
        <w:t>Ханты</w:t>
      </w:r>
      <w:r w:rsidR="003C3195" w:rsidRPr="00A84A2F">
        <w:rPr>
          <w:color w:val="000000"/>
          <w:spacing w:val="6"/>
          <w:sz w:val="28"/>
          <w:szCs w:val="28"/>
        </w:rPr>
        <w:t xml:space="preserve"> </w:t>
      </w:r>
      <w:r w:rsidRPr="00A84A2F">
        <w:rPr>
          <w:color w:val="000000"/>
          <w:spacing w:val="6"/>
          <w:sz w:val="28"/>
          <w:szCs w:val="28"/>
        </w:rPr>
        <w:t xml:space="preserve">- Мансийского автономного округа </w:t>
      </w:r>
      <w:r w:rsidR="00197566" w:rsidRPr="00A84A2F">
        <w:rPr>
          <w:color w:val="000000"/>
          <w:spacing w:val="6"/>
          <w:sz w:val="28"/>
          <w:szCs w:val="28"/>
        </w:rPr>
        <w:t>–</w:t>
      </w:r>
      <w:r w:rsidRPr="00A84A2F">
        <w:rPr>
          <w:color w:val="000000"/>
          <w:spacing w:val="6"/>
          <w:sz w:val="28"/>
          <w:szCs w:val="28"/>
        </w:rPr>
        <w:t xml:space="preserve"> Югры</w:t>
      </w:r>
      <w:r w:rsidR="00197566" w:rsidRPr="00A84A2F">
        <w:rPr>
          <w:color w:val="000000"/>
          <w:spacing w:val="6"/>
          <w:sz w:val="28"/>
          <w:szCs w:val="28"/>
        </w:rPr>
        <w:t xml:space="preserve"> (далее – Депздрав Югры)</w:t>
      </w:r>
      <w:r w:rsidR="00A84A2F">
        <w:rPr>
          <w:color w:val="000000"/>
          <w:spacing w:val="6"/>
          <w:sz w:val="28"/>
          <w:szCs w:val="28"/>
        </w:rPr>
        <w:t xml:space="preserve"> от </w:t>
      </w:r>
      <w:r w:rsidRPr="00A84A2F">
        <w:rPr>
          <w:color w:val="000000"/>
          <w:spacing w:val="6"/>
          <w:sz w:val="28"/>
          <w:szCs w:val="28"/>
        </w:rPr>
        <w:t>9</w:t>
      </w:r>
      <w:r w:rsidR="00A84A2F">
        <w:rPr>
          <w:color w:val="000000"/>
          <w:spacing w:val="6"/>
          <w:sz w:val="28"/>
          <w:szCs w:val="28"/>
        </w:rPr>
        <w:t xml:space="preserve"> сентября </w:t>
      </w:r>
      <w:r w:rsidRPr="00A84A2F">
        <w:rPr>
          <w:color w:val="000000"/>
          <w:spacing w:val="6"/>
          <w:sz w:val="28"/>
          <w:szCs w:val="28"/>
        </w:rPr>
        <w:t>2015</w:t>
      </w:r>
      <w:r w:rsidR="00A84A2F">
        <w:rPr>
          <w:color w:val="000000"/>
          <w:spacing w:val="6"/>
          <w:sz w:val="28"/>
          <w:szCs w:val="28"/>
        </w:rPr>
        <w:t xml:space="preserve"> года</w:t>
      </w:r>
      <w:r w:rsidRPr="00A84A2F">
        <w:rPr>
          <w:color w:val="000000"/>
          <w:spacing w:val="6"/>
          <w:sz w:val="28"/>
          <w:szCs w:val="28"/>
        </w:rPr>
        <w:t xml:space="preserve"> № 949</w:t>
      </w:r>
      <w:r w:rsidR="004B557D" w:rsidRPr="00A84A2F">
        <w:rPr>
          <w:color w:val="000000"/>
          <w:spacing w:val="6"/>
          <w:sz w:val="28"/>
          <w:szCs w:val="28"/>
        </w:rPr>
        <w:t xml:space="preserve"> </w:t>
      </w:r>
      <w:r w:rsidRPr="00A84A2F">
        <w:rPr>
          <w:color w:val="000000"/>
          <w:spacing w:val="6"/>
          <w:sz w:val="28"/>
          <w:szCs w:val="28"/>
        </w:rPr>
        <w:t>«О мерах, направленных на повышение доступности дорогостоящих диагностических исследований для населения Ханты-Мансийского автономного округа - Югры», в целях совершенствования отбора пациентов на исследования с использованием компьютерной и магнитно-резонансной томографии (далее - КТ/МРТ), улучшения качества и доступности специализированных методов исследования, установленных Территориальной программой</w:t>
      </w:r>
      <w:proofErr w:type="gramEnd"/>
      <w:r w:rsidRPr="00A84A2F">
        <w:rPr>
          <w:color w:val="000000"/>
          <w:spacing w:val="6"/>
          <w:sz w:val="28"/>
          <w:szCs w:val="28"/>
        </w:rPr>
        <w:t xml:space="preserve"> государственных гарантий оказания гражданам бесплатной медицинской помощи в Ханты- Мансийском автономном округе - Югре (далее - автономный округ), эффективного использования </w:t>
      </w:r>
      <w:r w:rsidR="004B557D" w:rsidRPr="00A84A2F">
        <w:rPr>
          <w:color w:val="000000"/>
          <w:spacing w:val="6"/>
          <w:sz w:val="28"/>
          <w:szCs w:val="28"/>
        </w:rPr>
        <w:t xml:space="preserve">аппаратов </w:t>
      </w:r>
      <w:r w:rsidRPr="00A84A2F">
        <w:rPr>
          <w:color w:val="000000"/>
          <w:spacing w:val="6"/>
          <w:sz w:val="28"/>
          <w:szCs w:val="28"/>
        </w:rPr>
        <w:t xml:space="preserve">КТ/МРТ в подведомственных медицинских организациях </w:t>
      </w:r>
      <w:r w:rsidRPr="00A84A2F">
        <w:rPr>
          <w:b/>
          <w:bCs/>
          <w:color w:val="000000"/>
          <w:spacing w:val="70"/>
          <w:sz w:val="28"/>
          <w:szCs w:val="28"/>
          <w:shd w:val="clear" w:color="auto" w:fill="FFFFFF"/>
        </w:rPr>
        <w:t>приказываю:</w:t>
      </w:r>
    </w:p>
    <w:p w:rsidR="00355EAE" w:rsidRPr="00A84A2F" w:rsidRDefault="00355EAE" w:rsidP="00A84A2F">
      <w:pPr>
        <w:widowControl w:val="0"/>
        <w:ind w:left="40" w:right="20" w:firstLine="680"/>
        <w:jc w:val="both"/>
        <w:rPr>
          <w:spacing w:val="6"/>
          <w:sz w:val="28"/>
          <w:szCs w:val="28"/>
        </w:rPr>
      </w:pPr>
    </w:p>
    <w:p w:rsidR="00355EAE" w:rsidRPr="00A84A2F" w:rsidRDefault="00355EAE" w:rsidP="00A84A2F">
      <w:pPr>
        <w:widowControl w:val="0"/>
        <w:numPr>
          <w:ilvl w:val="0"/>
          <w:numId w:val="26"/>
        </w:numPr>
        <w:tabs>
          <w:tab w:val="left" w:pos="709"/>
        </w:tabs>
        <w:ind w:left="40" w:firstLine="669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Утвердить:</w:t>
      </w:r>
    </w:p>
    <w:p w:rsidR="00355EAE" w:rsidRPr="00A84A2F" w:rsidRDefault="003C3195" w:rsidP="00A84A2F">
      <w:pPr>
        <w:widowControl w:val="0"/>
        <w:numPr>
          <w:ilvl w:val="1"/>
          <w:numId w:val="26"/>
        </w:numPr>
        <w:tabs>
          <w:tab w:val="left" w:pos="709"/>
        </w:tabs>
        <w:ind w:left="40" w:right="20" w:firstLine="669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Порядок</w:t>
      </w:r>
      <w:r w:rsidR="00B5520C" w:rsidRPr="00A84A2F">
        <w:rPr>
          <w:color w:val="000000"/>
          <w:spacing w:val="6"/>
          <w:sz w:val="28"/>
          <w:szCs w:val="28"/>
        </w:rPr>
        <w:t xml:space="preserve"> отбора и</w:t>
      </w:r>
      <w:r w:rsidR="00355EAE" w:rsidRPr="00A84A2F">
        <w:rPr>
          <w:color w:val="000000"/>
          <w:spacing w:val="6"/>
          <w:sz w:val="28"/>
          <w:szCs w:val="28"/>
        </w:rPr>
        <w:t xml:space="preserve"> направления пациентов на КТ/МРТ исследования (приложение 1).</w:t>
      </w:r>
    </w:p>
    <w:p w:rsidR="00355EAE" w:rsidRPr="00A84A2F" w:rsidRDefault="003C3195" w:rsidP="00A84A2F">
      <w:pPr>
        <w:widowControl w:val="0"/>
        <w:numPr>
          <w:ilvl w:val="1"/>
          <w:numId w:val="26"/>
        </w:numPr>
        <w:tabs>
          <w:tab w:val="left" w:pos="709"/>
        </w:tabs>
        <w:ind w:left="40" w:right="20" w:firstLine="669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 xml:space="preserve">Форму бланка </w:t>
      </w:r>
      <w:r w:rsidR="00B5520C" w:rsidRPr="00A84A2F">
        <w:rPr>
          <w:color w:val="000000"/>
          <w:spacing w:val="6"/>
          <w:sz w:val="28"/>
          <w:szCs w:val="28"/>
        </w:rPr>
        <w:t>«Н</w:t>
      </w:r>
      <w:r w:rsidRPr="00A84A2F">
        <w:rPr>
          <w:color w:val="000000"/>
          <w:spacing w:val="6"/>
          <w:sz w:val="28"/>
          <w:szCs w:val="28"/>
        </w:rPr>
        <w:t>аправлени</w:t>
      </w:r>
      <w:r w:rsidR="00B5520C" w:rsidRPr="00A84A2F">
        <w:rPr>
          <w:color w:val="000000"/>
          <w:spacing w:val="6"/>
          <w:sz w:val="28"/>
          <w:szCs w:val="28"/>
        </w:rPr>
        <w:t>е</w:t>
      </w:r>
      <w:r w:rsidR="00355EAE" w:rsidRPr="00A84A2F">
        <w:rPr>
          <w:color w:val="000000"/>
          <w:spacing w:val="6"/>
          <w:sz w:val="28"/>
          <w:szCs w:val="28"/>
        </w:rPr>
        <w:t xml:space="preserve"> пациента на проведение КТ/МРТ исследование» (приложение 2).</w:t>
      </w:r>
    </w:p>
    <w:p w:rsidR="00355EAE" w:rsidRPr="00A84A2F" w:rsidRDefault="00355EAE" w:rsidP="00A84A2F">
      <w:pPr>
        <w:widowControl w:val="0"/>
        <w:numPr>
          <w:ilvl w:val="1"/>
          <w:numId w:val="26"/>
        </w:numPr>
        <w:tabs>
          <w:tab w:val="left" w:pos="709"/>
        </w:tabs>
        <w:ind w:left="40" w:right="20" w:firstLine="669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Перечень показаний и противопоказаний при направлении больных на КТ/МРТ исследование (приложение 3).</w:t>
      </w:r>
    </w:p>
    <w:p w:rsidR="00355EAE" w:rsidRPr="00A84A2F" w:rsidRDefault="00355EAE" w:rsidP="00A84A2F">
      <w:pPr>
        <w:widowControl w:val="0"/>
        <w:numPr>
          <w:ilvl w:val="1"/>
          <w:numId w:val="26"/>
        </w:numPr>
        <w:tabs>
          <w:tab w:val="left" w:pos="709"/>
        </w:tabs>
        <w:ind w:left="40" w:right="20" w:firstLine="669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Зоны обслуживания, закреплённые за медицинскими организациями</w:t>
      </w:r>
      <w:r w:rsidR="00DE0C57" w:rsidRPr="00A84A2F">
        <w:rPr>
          <w:color w:val="000000"/>
          <w:spacing w:val="6"/>
          <w:sz w:val="28"/>
          <w:szCs w:val="28"/>
        </w:rPr>
        <w:t xml:space="preserve">, осуществляющими проведение </w:t>
      </w:r>
      <w:r w:rsidR="00B7748F" w:rsidRPr="00A84A2F">
        <w:rPr>
          <w:color w:val="000000"/>
          <w:spacing w:val="6"/>
          <w:sz w:val="28"/>
          <w:szCs w:val="28"/>
        </w:rPr>
        <w:t xml:space="preserve">МРТ </w:t>
      </w:r>
      <w:r w:rsidR="00DE0C57" w:rsidRPr="00A84A2F">
        <w:rPr>
          <w:color w:val="000000"/>
          <w:spacing w:val="6"/>
          <w:sz w:val="28"/>
          <w:szCs w:val="28"/>
        </w:rPr>
        <w:t xml:space="preserve">(приложение </w:t>
      </w:r>
      <w:r w:rsidR="00B5520C" w:rsidRPr="00A84A2F">
        <w:rPr>
          <w:color w:val="000000"/>
          <w:spacing w:val="6"/>
          <w:sz w:val="28"/>
          <w:szCs w:val="28"/>
        </w:rPr>
        <w:t>4</w:t>
      </w:r>
      <w:r w:rsidR="00DE0C57" w:rsidRPr="00A84A2F">
        <w:rPr>
          <w:color w:val="000000"/>
          <w:spacing w:val="6"/>
          <w:sz w:val="28"/>
          <w:szCs w:val="28"/>
        </w:rPr>
        <w:t xml:space="preserve">), </w:t>
      </w:r>
      <w:r w:rsidR="00B7748F" w:rsidRPr="00A84A2F">
        <w:rPr>
          <w:color w:val="000000"/>
          <w:spacing w:val="6"/>
          <w:sz w:val="28"/>
          <w:szCs w:val="28"/>
        </w:rPr>
        <w:t xml:space="preserve">КТ </w:t>
      </w:r>
      <w:r w:rsidRPr="00A84A2F">
        <w:rPr>
          <w:color w:val="000000"/>
          <w:spacing w:val="6"/>
          <w:sz w:val="28"/>
          <w:szCs w:val="28"/>
        </w:rPr>
        <w:t>исследований на территории автономного округа</w:t>
      </w:r>
      <w:r w:rsidR="00DE0C57" w:rsidRPr="00A84A2F">
        <w:rPr>
          <w:color w:val="000000"/>
          <w:spacing w:val="6"/>
          <w:sz w:val="28"/>
          <w:szCs w:val="28"/>
        </w:rPr>
        <w:t xml:space="preserve"> (приложение </w:t>
      </w:r>
      <w:r w:rsidR="00B5520C" w:rsidRPr="00A84A2F">
        <w:rPr>
          <w:color w:val="000000"/>
          <w:spacing w:val="6"/>
          <w:sz w:val="28"/>
          <w:szCs w:val="28"/>
        </w:rPr>
        <w:t>5</w:t>
      </w:r>
      <w:r w:rsidR="00DE0C57" w:rsidRPr="00A84A2F">
        <w:rPr>
          <w:color w:val="000000"/>
          <w:spacing w:val="6"/>
          <w:sz w:val="28"/>
          <w:szCs w:val="28"/>
        </w:rPr>
        <w:t>)</w:t>
      </w:r>
      <w:r w:rsidRPr="00A84A2F">
        <w:rPr>
          <w:color w:val="000000"/>
          <w:spacing w:val="6"/>
          <w:sz w:val="28"/>
          <w:szCs w:val="28"/>
        </w:rPr>
        <w:t>.</w:t>
      </w:r>
    </w:p>
    <w:p w:rsidR="00355EAE" w:rsidRPr="00A84A2F" w:rsidRDefault="003C3195" w:rsidP="00A84A2F">
      <w:pPr>
        <w:widowControl w:val="0"/>
        <w:numPr>
          <w:ilvl w:val="1"/>
          <w:numId w:val="26"/>
        </w:numPr>
        <w:tabs>
          <w:tab w:val="left" w:pos="709"/>
        </w:tabs>
        <w:ind w:left="40" w:right="20" w:firstLine="669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Ф</w:t>
      </w:r>
      <w:r w:rsidR="00355EAE" w:rsidRPr="00A84A2F">
        <w:rPr>
          <w:color w:val="000000"/>
          <w:spacing w:val="6"/>
          <w:sz w:val="28"/>
          <w:szCs w:val="28"/>
        </w:rPr>
        <w:t>орму</w:t>
      </w:r>
      <w:r w:rsidRPr="00A84A2F">
        <w:rPr>
          <w:color w:val="000000"/>
          <w:spacing w:val="6"/>
          <w:sz w:val="28"/>
          <w:szCs w:val="28"/>
        </w:rPr>
        <w:t xml:space="preserve"> оперативной </w:t>
      </w:r>
      <w:r w:rsidR="00833B22" w:rsidRPr="00A84A2F">
        <w:rPr>
          <w:color w:val="000000"/>
          <w:spacing w:val="6"/>
          <w:sz w:val="28"/>
          <w:szCs w:val="28"/>
        </w:rPr>
        <w:t>отчётности</w:t>
      </w:r>
      <w:r w:rsidR="00355EAE" w:rsidRPr="00A84A2F">
        <w:rPr>
          <w:color w:val="000000"/>
          <w:spacing w:val="6"/>
          <w:sz w:val="28"/>
          <w:szCs w:val="28"/>
        </w:rPr>
        <w:t xml:space="preserve"> «Сведения о проведении </w:t>
      </w:r>
      <w:r w:rsidR="00355EAE" w:rsidRPr="00A84A2F">
        <w:rPr>
          <w:color w:val="000000"/>
          <w:spacing w:val="6"/>
          <w:sz w:val="28"/>
          <w:szCs w:val="28"/>
        </w:rPr>
        <w:lastRenderedPageBreak/>
        <w:t xml:space="preserve">КТ/МРТ исследований» (приложение </w:t>
      </w:r>
      <w:r w:rsidR="00DE0C57" w:rsidRPr="00A84A2F">
        <w:rPr>
          <w:color w:val="000000"/>
          <w:spacing w:val="6"/>
          <w:sz w:val="28"/>
          <w:szCs w:val="28"/>
        </w:rPr>
        <w:t>6</w:t>
      </w:r>
      <w:r w:rsidR="00355EAE" w:rsidRPr="00A84A2F">
        <w:rPr>
          <w:color w:val="000000"/>
          <w:spacing w:val="6"/>
          <w:sz w:val="28"/>
          <w:szCs w:val="28"/>
        </w:rPr>
        <w:t>).</w:t>
      </w:r>
    </w:p>
    <w:p w:rsidR="00355EAE" w:rsidRPr="00A84A2F" w:rsidRDefault="000D10FD" w:rsidP="00A84A2F">
      <w:pPr>
        <w:widowControl w:val="0"/>
        <w:numPr>
          <w:ilvl w:val="0"/>
          <w:numId w:val="26"/>
        </w:numPr>
        <w:tabs>
          <w:tab w:val="left" w:pos="709"/>
        </w:tabs>
        <w:ind w:right="20" w:firstLine="709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Руководителям</w:t>
      </w:r>
      <w:r w:rsidR="00355EAE" w:rsidRPr="00A84A2F">
        <w:rPr>
          <w:color w:val="000000"/>
          <w:spacing w:val="6"/>
          <w:sz w:val="28"/>
          <w:szCs w:val="28"/>
        </w:rPr>
        <w:t xml:space="preserve"> медицинских организаций Ханты - Мансийского автономного округа – Югры:</w:t>
      </w:r>
    </w:p>
    <w:p w:rsidR="00355EAE" w:rsidRPr="00A84A2F" w:rsidRDefault="004B557D" w:rsidP="00A84A2F">
      <w:pPr>
        <w:widowControl w:val="0"/>
        <w:numPr>
          <w:ilvl w:val="1"/>
          <w:numId w:val="26"/>
        </w:numPr>
        <w:tabs>
          <w:tab w:val="left" w:pos="709"/>
        </w:tabs>
        <w:ind w:left="40" w:right="20" w:firstLine="669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О</w:t>
      </w:r>
      <w:r w:rsidR="00355EAE" w:rsidRPr="00A84A2F">
        <w:rPr>
          <w:color w:val="000000"/>
          <w:spacing w:val="6"/>
          <w:sz w:val="28"/>
          <w:szCs w:val="28"/>
        </w:rPr>
        <w:t>беспечить соблюдение порядк</w:t>
      </w:r>
      <w:r w:rsidR="004B7AF2" w:rsidRPr="00A84A2F">
        <w:rPr>
          <w:color w:val="000000"/>
          <w:spacing w:val="6"/>
          <w:sz w:val="28"/>
          <w:szCs w:val="28"/>
        </w:rPr>
        <w:t xml:space="preserve">а отбора и </w:t>
      </w:r>
      <w:r w:rsidR="00355EAE" w:rsidRPr="00A84A2F">
        <w:rPr>
          <w:color w:val="000000"/>
          <w:spacing w:val="6"/>
          <w:sz w:val="28"/>
          <w:szCs w:val="28"/>
        </w:rPr>
        <w:t xml:space="preserve"> направления пациентов на КТ/МРТ исследования;</w:t>
      </w:r>
    </w:p>
    <w:p w:rsidR="00355EAE" w:rsidRPr="00A84A2F" w:rsidRDefault="004B557D" w:rsidP="00A84A2F">
      <w:pPr>
        <w:widowControl w:val="0"/>
        <w:numPr>
          <w:ilvl w:val="1"/>
          <w:numId w:val="26"/>
        </w:numPr>
        <w:tabs>
          <w:tab w:val="left" w:pos="709"/>
        </w:tabs>
        <w:ind w:left="20" w:right="20" w:firstLine="669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Н</w:t>
      </w:r>
      <w:r w:rsidR="00355EAE" w:rsidRPr="00A84A2F">
        <w:rPr>
          <w:color w:val="000000"/>
          <w:spacing w:val="6"/>
          <w:sz w:val="28"/>
          <w:szCs w:val="28"/>
        </w:rPr>
        <w:t>азначить должностных лиц ответственных за организацию направления пациентов на КТ/МРТ исследования;</w:t>
      </w:r>
    </w:p>
    <w:p w:rsidR="00355EAE" w:rsidRPr="00A84A2F" w:rsidRDefault="000D10FD" w:rsidP="00A84A2F">
      <w:pPr>
        <w:widowControl w:val="0"/>
        <w:numPr>
          <w:ilvl w:val="0"/>
          <w:numId w:val="26"/>
        </w:numPr>
        <w:tabs>
          <w:tab w:val="left" w:pos="709"/>
        </w:tabs>
        <w:ind w:left="20" w:right="20" w:firstLine="669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Руководителям</w:t>
      </w:r>
      <w:r w:rsidR="00355EAE" w:rsidRPr="00A84A2F">
        <w:rPr>
          <w:color w:val="000000"/>
          <w:spacing w:val="6"/>
          <w:sz w:val="28"/>
          <w:szCs w:val="28"/>
        </w:rPr>
        <w:t xml:space="preserve"> медицинских организаций автономного округа, осуществляющих предоставление услуг по проведению КТ/МРТ исследований, обеспечить</w:t>
      </w:r>
      <w:r w:rsidRPr="00A84A2F">
        <w:rPr>
          <w:color w:val="000000"/>
          <w:spacing w:val="6"/>
          <w:sz w:val="28"/>
          <w:szCs w:val="28"/>
        </w:rPr>
        <w:t xml:space="preserve">:   </w:t>
      </w:r>
    </w:p>
    <w:p w:rsidR="001328E9" w:rsidRPr="00A84A2F" w:rsidRDefault="00F82180" w:rsidP="00A84A2F">
      <w:pPr>
        <w:widowControl w:val="0"/>
        <w:numPr>
          <w:ilvl w:val="1"/>
          <w:numId w:val="26"/>
        </w:numPr>
        <w:tabs>
          <w:tab w:val="left" w:pos="709"/>
          <w:tab w:val="left" w:pos="1695"/>
        </w:tabs>
        <w:ind w:left="20" w:right="20" w:firstLine="669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Р</w:t>
      </w:r>
      <w:r w:rsidR="001328E9" w:rsidRPr="00A84A2F">
        <w:rPr>
          <w:color w:val="000000"/>
          <w:spacing w:val="6"/>
          <w:sz w:val="28"/>
          <w:szCs w:val="28"/>
        </w:rPr>
        <w:t>аботу</w:t>
      </w:r>
      <w:r w:rsidR="00355EAE" w:rsidRPr="00A84A2F">
        <w:rPr>
          <w:color w:val="000000"/>
          <w:spacing w:val="6"/>
          <w:sz w:val="28"/>
          <w:szCs w:val="28"/>
        </w:rPr>
        <w:t xml:space="preserve"> кабинетов КТ/МРТ</w:t>
      </w:r>
      <w:r w:rsidR="00AB791C" w:rsidRPr="00A84A2F">
        <w:rPr>
          <w:color w:val="000000"/>
          <w:spacing w:val="6"/>
          <w:sz w:val="28"/>
          <w:szCs w:val="28"/>
        </w:rPr>
        <w:t xml:space="preserve"> в стационарах - в круглосуточном режиме</w:t>
      </w:r>
      <w:r w:rsidR="00B7748F" w:rsidRPr="00A84A2F">
        <w:rPr>
          <w:color w:val="000000"/>
          <w:spacing w:val="6"/>
          <w:sz w:val="28"/>
          <w:szCs w:val="28"/>
        </w:rPr>
        <w:t>,</w:t>
      </w:r>
      <w:r w:rsidR="00AB791C" w:rsidRPr="00A84A2F">
        <w:rPr>
          <w:spacing w:val="6"/>
          <w:sz w:val="28"/>
          <w:szCs w:val="28"/>
        </w:rPr>
        <w:t xml:space="preserve"> </w:t>
      </w:r>
      <w:r w:rsidR="00B7748F" w:rsidRPr="00A84A2F">
        <w:rPr>
          <w:spacing w:val="6"/>
          <w:sz w:val="28"/>
          <w:szCs w:val="28"/>
        </w:rPr>
        <w:t>в</w:t>
      </w:r>
      <w:r w:rsidR="00AB791C" w:rsidRPr="00A84A2F">
        <w:rPr>
          <w:color w:val="000000"/>
          <w:spacing w:val="6"/>
          <w:sz w:val="28"/>
          <w:szCs w:val="28"/>
        </w:rPr>
        <w:t xml:space="preserve"> </w:t>
      </w:r>
      <w:r w:rsidRPr="00A84A2F">
        <w:rPr>
          <w:color w:val="000000"/>
          <w:spacing w:val="6"/>
          <w:sz w:val="28"/>
          <w:szCs w:val="28"/>
        </w:rPr>
        <w:t>амбулаторно – поликлинических условиях</w:t>
      </w:r>
      <w:r w:rsidR="00AB791C" w:rsidRPr="00A84A2F">
        <w:rPr>
          <w:color w:val="000000"/>
          <w:spacing w:val="6"/>
          <w:sz w:val="28"/>
          <w:szCs w:val="28"/>
        </w:rPr>
        <w:t xml:space="preserve"> </w:t>
      </w:r>
      <w:r w:rsidR="00B7748F" w:rsidRPr="00A84A2F">
        <w:rPr>
          <w:color w:val="000000"/>
          <w:spacing w:val="6"/>
          <w:sz w:val="28"/>
          <w:szCs w:val="28"/>
        </w:rPr>
        <w:t>-</w:t>
      </w:r>
      <w:r w:rsidR="00AB791C" w:rsidRPr="00A84A2F">
        <w:rPr>
          <w:color w:val="000000"/>
          <w:spacing w:val="6"/>
          <w:sz w:val="28"/>
          <w:szCs w:val="28"/>
        </w:rPr>
        <w:t xml:space="preserve"> </w:t>
      </w:r>
      <w:r w:rsidR="00B7748F" w:rsidRPr="00A84A2F">
        <w:rPr>
          <w:color w:val="000000"/>
          <w:spacing w:val="6"/>
          <w:sz w:val="28"/>
          <w:szCs w:val="28"/>
        </w:rPr>
        <w:t>в двухсменном режиме.</w:t>
      </w:r>
      <w:r w:rsidR="00B7748F" w:rsidRPr="00A84A2F">
        <w:rPr>
          <w:spacing w:val="6"/>
          <w:sz w:val="28"/>
          <w:szCs w:val="28"/>
        </w:rPr>
        <w:t xml:space="preserve">  </w:t>
      </w:r>
    </w:p>
    <w:p w:rsidR="00B5520C" w:rsidRPr="00A84A2F" w:rsidRDefault="000D10FD" w:rsidP="00A84A2F">
      <w:pPr>
        <w:widowControl w:val="0"/>
        <w:numPr>
          <w:ilvl w:val="1"/>
          <w:numId w:val="26"/>
        </w:numPr>
        <w:tabs>
          <w:tab w:val="left" w:pos="709"/>
          <w:tab w:val="left" w:pos="1695"/>
        </w:tabs>
        <w:ind w:left="20" w:right="20" w:firstLine="669"/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 xml:space="preserve"> </w:t>
      </w:r>
      <w:r w:rsidR="00B5520C" w:rsidRPr="00A84A2F">
        <w:rPr>
          <w:spacing w:val="6"/>
          <w:sz w:val="28"/>
          <w:szCs w:val="28"/>
        </w:rPr>
        <w:t>Предоставление в адрес бюджетного учреждения Ханты-Мансийского автономного округа - Югры «Медицинский информационно-аналитический центр» ежеквартальный отчет с нарастающим итогом в соответствии с формой приложения 6 к настоящему приказу.</w:t>
      </w:r>
    </w:p>
    <w:p w:rsidR="000A2B76" w:rsidRPr="00A84A2F" w:rsidRDefault="00B5520C" w:rsidP="00A84A2F">
      <w:pPr>
        <w:tabs>
          <w:tab w:val="left" w:pos="0"/>
          <w:tab w:val="left" w:pos="709"/>
        </w:tabs>
        <w:ind w:left="851" w:right="20"/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Срок: до 10 числа месяца, следующего за отчетным кварталом.</w:t>
      </w:r>
    </w:p>
    <w:p w:rsidR="00655ED9" w:rsidRPr="00A84A2F" w:rsidRDefault="000A2B76" w:rsidP="00A84A2F">
      <w:pPr>
        <w:tabs>
          <w:tab w:val="left" w:pos="0"/>
          <w:tab w:val="left" w:pos="709"/>
        </w:tabs>
        <w:ind w:right="20"/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 xml:space="preserve">         4.</w:t>
      </w:r>
      <w:r w:rsidR="00355EAE" w:rsidRPr="00A84A2F">
        <w:rPr>
          <w:color w:val="000000"/>
          <w:spacing w:val="6"/>
          <w:sz w:val="28"/>
          <w:szCs w:val="28"/>
        </w:rPr>
        <w:t xml:space="preserve">Директору бюджетного учреждения Ханты-Мансийского автономного округа - Югры «Медицинский </w:t>
      </w:r>
      <w:r w:rsidR="00833B22" w:rsidRPr="00A84A2F">
        <w:rPr>
          <w:color w:val="000000"/>
          <w:spacing w:val="6"/>
          <w:sz w:val="28"/>
          <w:szCs w:val="28"/>
        </w:rPr>
        <w:t>информационно-аналитический</w:t>
      </w:r>
      <w:r w:rsidR="00355EAE" w:rsidRPr="00A84A2F">
        <w:rPr>
          <w:color w:val="000000"/>
          <w:spacing w:val="6"/>
          <w:sz w:val="28"/>
          <w:szCs w:val="28"/>
        </w:rPr>
        <w:t xml:space="preserve"> центр» </w:t>
      </w:r>
      <w:r w:rsidR="00C900E5" w:rsidRPr="00A84A2F">
        <w:rPr>
          <w:color w:val="000000"/>
          <w:spacing w:val="6"/>
          <w:sz w:val="28"/>
          <w:szCs w:val="28"/>
        </w:rPr>
        <w:t>(</w:t>
      </w:r>
      <w:r w:rsidR="00355EAE" w:rsidRPr="00A84A2F">
        <w:rPr>
          <w:color w:val="000000"/>
          <w:spacing w:val="6"/>
          <w:sz w:val="28"/>
          <w:szCs w:val="28"/>
        </w:rPr>
        <w:t xml:space="preserve">Р.К. </w:t>
      </w:r>
      <w:proofErr w:type="spellStart"/>
      <w:r w:rsidR="00355EAE" w:rsidRPr="00A84A2F">
        <w:rPr>
          <w:color w:val="000000"/>
          <w:spacing w:val="6"/>
          <w:sz w:val="28"/>
          <w:szCs w:val="28"/>
        </w:rPr>
        <w:t>Акназарову</w:t>
      </w:r>
      <w:proofErr w:type="spellEnd"/>
      <w:r w:rsidR="00C900E5" w:rsidRPr="00A84A2F">
        <w:rPr>
          <w:color w:val="000000"/>
          <w:spacing w:val="6"/>
          <w:sz w:val="28"/>
          <w:szCs w:val="28"/>
        </w:rPr>
        <w:t>)</w:t>
      </w:r>
      <w:r w:rsidR="00355EAE" w:rsidRPr="00A84A2F">
        <w:rPr>
          <w:color w:val="000000"/>
          <w:spacing w:val="6"/>
          <w:sz w:val="28"/>
          <w:szCs w:val="28"/>
        </w:rPr>
        <w:t xml:space="preserve"> обеспечить</w:t>
      </w:r>
      <w:r w:rsidR="00C900E5" w:rsidRPr="00A84A2F">
        <w:rPr>
          <w:color w:val="000000"/>
          <w:spacing w:val="6"/>
          <w:sz w:val="28"/>
          <w:szCs w:val="28"/>
        </w:rPr>
        <w:t>:</w:t>
      </w:r>
      <w:r w:rsidR="00B5520C" w:rsidRPr="00A84A2F">
        <w:rPr>
          <w:color w:val="000000"/>
          <w:spacing w:val="6"/>
          <w:sz w:val="28"/>
          <w:szCs w:val="28"/>
        </w:rPr>
        <w:t xml:space="preserve"> </w:t>
      </w:r>
    </w:p>
    <w:p w:rsidR="00B5520C" w:rsidRPr="00A84A2F" w:rsidRDefault="00655ED9" w:rsidP="00A84A2F">
      <w:pPr>
        <w:widowControl w:val="0"/>
        <w:tabs>
          <w:tab w:val="left" w:pos="709"/>
          <w:tab w:val="left" w:pos="1695"/>
        </w:tabs>
        <w:ind w:left="20" w:right="2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 xml:space="preserve">        4.1. С</w:t>
      </w:r>
      <w:r w:rsidR="00F04C5E" w:rsidRPr="00A84A2F">
        <w:rPr>
          <w:color w:val="000000"/>
          <w:spacing w:val="6"/>
          <w:sz w:val="28"/>
          <w:szCs w:val="28"/>
        </w:rPr>
        <w:t>бор</w:t>
      </w:r>
      <w:r w:rsidR="00B5520C" w:rsidRPr="00A84A2F">
        <w:rPr>
          <w:color w:val="000000"/>
          <w:spacing w:val="6"/>
          <w:sz w:val="28"/>
          <w:szCs w:val="28"/>
        </w:rPr>
        <w:t xml:space="preserve"> и анализ информации в соответствии с формой приложения 6 к настоящему приказу, а также предоставление сводных данных</w:t>
      </w:r>
      <w:r w:rsidR="00B5520C" w:rsidRPr="00A84A2F">
        <w:rPr>
          <w:sz w:val="28"/>
          <w:szCs w:val="28"/>
        </w:rPr>
        <w:t xml:space="preserve"> </w:t>
      </w:r>
      <w:r w:rsidR="00B5520C" w:rsidRPr="00A84A2F">
        <w:rPr>
          <w:color w:val="000000"/>
          <w:spacing w:val="6"/>
          <w:sz w:val="28"/>
          <w:szCs w:val="28"/>
        </w:rPr>
        <w:t>в адрес главного внештатного специалиста Депздрава Югры по лучевой и инструментальной диагностике Л.Л. Тарасен</w:t>
      </w:r>
      <w:r w:rsidRPr="00A84A2F">
        <w:rPr>
          <w:color w:val="000000"/>
          <w:spacing w:val="6"/>
          <w:sz w:val="28"/>
          <w:szCs w:val="28"/>
        </w:rPr>
        <w:t>ко (e-</w:t>
      </w:r>
      <w:proofErr w:type="spellStart"/>
      <w:r w:rsidRPr="00A84A2F">
        <w:rPr>
          <w:color w:val="000000"/>
          <w:spacing w:val="6"/>
          <w:sz w:val="28"/>
          <w:szCs w:val="28"/>
        </w:rPr>
        <w:t>mail</w:t>
      </w:r>
      <w:proofErr w:type="spellEnd"/>
      <w:r w:rsidRPr="00A84A2F">
        <w:rPr>
          <w:color w:val="000000"/>
          <w:spacing w:val="6"/>
          <w:sz w:val="28"/>
          <w:szCs w:val="28"/>
        </w:rPr>
        <w:t>: tarastnkoll@obtc.ru</w:t>
      </w:r>
      <w:r w:rsidR="00B5520C" w:rsidRPr="00A84A2F">
        <w:rPr>
          <w:color w:val="000000"/>
          <w:spacing w:val="6"/>
          <w:sz w:val="28"/>
          <w:szCs w:val="28"/>
        </w:rPr>
        <w:t>)</w:t>
      </w:r>
      <w:r w:rsidRPr="00A84A2F">
        <w:rPr>
          <w:color w:val="000000"/>
          <w:spacing w:val="6"/>
          <w:sz w:val="28"/>
          <w:szCs w:val="28"/>
        </w:rPr>
        <w:t>.</w:t>
      </w:r>
    </w:p>
    <w:p w:rsidR="00655ED9" w:rsidRPr="00A84A2F" w:rsidRDefault="00655ED9" w:rsidP="00A84A2F">
      <w:pPr>
        <w:widowControl w:val="0"/>
        <w:tabs>
          <w:tab w:val="left" w:pos="709"/>
          <w:tab w:val="left" w:pos="1695"/>
        </w:tabs>
        <w:ind w:left="689" w:right="20"/>
        <w:jc w:val="both"/>
        <w:rPr>
          <w:color w:val="000000"/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Срок: до 15 числа месяца, следующего за отчетным кварталом.</w:t>
      </w:r>
    </w:p>
    <w:p w:rsidR="00655ED9" w:rsidRPr="00A84A2F" w:rsidRDefault="000A2B76" w:rsidP="00A84A2F">
      <w:pPr>
        <w:widowControl w:val="0"/>
        <w:tabs>
          <w:tab w:val="left" w:pos="709"/>
          <w:tab w:val="left" w:pos="1695"/>
        </w:tabs>
        <w:ind w:right="20"/>
        <w:jc w:val="both"/>
        <w:rPr>
          <w:color w:val="000000"/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 xml:space="preserve">        4.2. </w:t>
      </w:r>
      <w:r w:rsidR="000D10FD" w:rsidRPr="00A84A2F">
        <w:rPr>
          <w:color w:val="000000"/>
          <w:spacing w:val="6"/>
          <w:sz w:val="28"/>
          <w:szCs w:val="28"/>
        </w:rPr>
        <w:t>Обеспечить</w:t>
      </w:r>
      <w:r w:rsidRPr="00A84A2F">
        <w:rPr>
          <w:color w:val="000000"/>
          <w:spacing w:val="6"/>
          <w:sz w:val="28"/>
          <w:szCs w:val="28"/>
        </w:rPr>
        <w:t xml:space="preserve"> запись пациентов на КТ/МРТ исследования посредствам медицинской информационной системы. </w:t>
      </w:r>
    </w:p>
    <w:p w:rsidR="000A2B76" w:rsidRPr="00A84A2F" w:rsidRDefault="000A2B76" w:rsidP="00A84A2F">
      <w:pPr>
        <w:widowControl w:val="0"/>
        <w:tabs>
          <w:tab w:val="left" w:pos="709"/>
          <w:tab w:val="left" w:pos="1695"/>
        </w:tabs>
        <w:ind w:right="2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 xml:space="preserve">         Срок: до 01.02.201</w:t>
      </w:r>
      <w:r w:rsidR="000D10FD" w:rsidRPr="00A84A2F">
        <w:rPr>
          <w:color w:val="000000"/>
          <w:spacing w:val="6"/>
          <w:sz w:val="28"/>
          <w:szCs w:val="28"/>
        </w:rPr>
        <w:t>8</w:t>
      </w:r>
      <w:r w:rsidRPr="00A84A2F">
        <w:rPr>
          <w:color w:val="000000"/>
          <w:spacing w:val="6"/>
          <w:sz w:val="28"/>
          <w:szCs w:val="28"/>
        </w:rPr>
        <w:t>.</w:t>
      </w:r>
    </w:p>
    <w:p w:rsidR="00355EAE" w:rsidRPr="00A84A2F" w:rsidRDefault="000A2B76" w:rsidP="00A84A2F">
      <w:pPr>
        <w:widowControl w:val="0"/>
        <w:tabs>
          <w:tab w:val="left" w:pos="0"/>
        </w:tabs>
        <w:ind w:right="20"/>
        <w:jc w:val="both"/>
        <w:rPr>
          <w:color w:val="000000"/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 xml:space="preserve">         5. </w:t>
      </w:r>
      <w:proofErr w:type="gramStart"/>
      <w:r w:rsidR="002A2B47" w:rsidRPr="00A84A2F">
        <w:rPr>
          <w:color w:val="000000"/>
          <w:spacing w:val="6"/>
          <w:sz w:val="28"/>
          <w:szCs w:val="28"/>
        </w:rPr>
        <w:t xml:space="preserve">Главному внештатному специалисту Депздрава Югры по лучевой </w:t>
      </w:r>
      <w:r w:rsidR="005F7776" w:rsidRPr="00A84A2F">
        <w:rPr>
          <w:color w:val="000000"/>
          <w:spacing w:val="6"/>
          <w:sz w:val="28"/>
          <w:szCs w:val="28"/>
        </w:rPr>
        <w:t xml:space="preserve">и  </w:t>
      </w:r>
      <w:r w:rsidR="006953D0" w:rsidRPr="00A84A2F">
        <w:rPr>
          <w:color w:val="000000"/>
          <w:spacing w:val="6"/>
          <w:sz w:val="28"/>
          <w:szCs w:val="28"/>
        </w:rPr>
        <w:t>инструментальной</w:t>
      </w:r>
      <w:r w:rsidR="005F7776" w:rsidRPr="00A84A2F">
        <w:rPr>
          <w:color w:val="000000"/>
          <w:spacing w:val="6"/>
          <w:sz w:val="28"/>
          <w:szCs w:val="28"/>
        </w:rPr>
        <w:t xml:space="preserve"> </w:t>
      </w:r>
      <w:r w:rsidR="002A2B47" w:rsidRPr="00A84A2F">
        <w:rPr>
          <w:color w:val="000000"/>
          <w:spacing w:val="6"/>
          <w:sz w:val="28"/>
          <w:szCs w:val="28"/>
        </w:rPr>
        <w:t>диагностике</w:t>
      </w:r>
      <w:r w:rsidR="006953D0" w:rsidRPr="00A84A2F">
        <w:rPr>
          <w:color w:val="000000"/>
          <w:spacing w:val="6"/>
          <w:sz w:val="28"/>
          <w:szCs w:val="28"/>
        </w:rPr>
        <w:t xml:space="preserve"> Л.Л. Тарасенко</w:t>
      </w:r>
      <w:r w:rsidR="002A2B47" w:rsidRPr="00A84A2F">
        <w:rPr>
          <w:color w:val="000000"/>
          <w:spacing w:val="6"/>
          <w:sz w:val="28"/>
          <w:szCs w:val="28"/>
        </w:rPr>
        <w:t xml:space="preserve"> </w:t>
      </w:r>
      <w:r w:rsidRPr="00A84A2F">
        <w:rPr>
          <w:color w:val="000000"/>
          <w:spacing w:val="6"/>
          <w:sz w:val="28"/>
          <w:szCs w:val="28"/>
        </w:rPr>
        <w:t xml:space="preserve">обеспечить </w:t>
      </w:r>
      <w:r w:rsidR="006953D0" w:rsidRPr="00A84A2F">
        <w:rPr>
          <w:color w:val="000000"/>
          <w:spacing w:val="6"/>
          <w:sz w:val="28"/>
          <w:szCs w:val="28"/>
        </w:rPr>
        <w:t>п</w:t>
      </w:r>
      <w:r w:rsidR="002A2B47" w:rsidRPr="00A84A2F">
        <w:rPr>
          <w:color w:val="000000"/>
          <w:spacing w:val="6"/>
          <w:sz w:val="28"/>
          <w:szCs w:val="28"/>
        </w:rPr>
        <w:t xml:space="preserve">редоставление </w:t>
      </w:r>
      <w:r w:rsidRPr="00A84A2F">
        <w:rPr>
          <w:color w:val="000000"/>
          <w:spacing w:val="6"/>
          <w:sz w:val="28"/>
          <w:szCs w:val="28"/>
        </w:rPr>
        <w:t xml:space="preserve">ежеквартальных </w:t>
      </w:r>
      <w:r w:rsidR="002A2B47" w:rsidRPr="00A84A2F">
        <w:rPr>
          <w:color w:val="000000"/>
          <w:spacing w:val="6"/>
          <w:sz w:val="28"/>
          <w:szCs w:val="28"/>
        </w:rPr>
        <w:t>сводных данных о</w:t>
      </w:r>
      <w:r w:rsidRPr="00A84A2F">
        <w:rPr>
          <w:color w:val="000000"/>
          <w:spacing w:val="6"/>
          <w:sz w:val="28"/>
          <w:szCs w:val="28"/>
        </w:rPr>
        <w:t xml:space="preserve"> проведении КТ/МРТ исследований в соответствии с формой приложения 6 к настоящему приказу и экспертные заключения, с указанием выявленных дефектов, рекомендациями по их устранению </w:t>
      </w:r>
      <w:r w:rsidR="009B18FD" w:rsidRPr="00A84A2F">
        <w:rPr>
          <w:color w:val="000000"/>
          <w:spacing w:val="6"/>
          <w:sz w:val="28"/>
          <w:szCs w:val="28"/>
        </w:rPr>
        <w:t xml:space="preserve">в адрес </w:t>
      </w:r>
      <w:r w:rsidRPr="00A84A2F">
        <w:rPr>
          <w:color w:val="000000"/>
          <w:spacing w:val="6"/>
          <w:sz w:val="28"/>
          <w:szCs w:val="28"/>
        </w:rPr>
        <w:t>Управления организации медицинской помощи Депздрава Югры</w:t>
      </w:r>
      <w:r w:rsidR="009B18FD" w:rsidRPr="00A84A2F">
        <w:rPr>
          <w:color w:val="000000"/>
          <w:spacing w:val="6"/>
          <w:sz w:val="28"/>
          <w:szCs w:val="28"/>
        </w:rPr>
        <w:t xml:space="preserve"> (</w:t>
      </w:r>
      <w:r w:rsidR="009B18FD" w:rsidRPr="00A84A2F">
        <w:rPr>
          <w:color w:val="000000"/>
          <w:spacing w:val="6"/>
          <w:sz w:val="28"/>
          <w:szCs w:val="28"/>
          <w:lang w:val="en-US"/>
        </w:rPr>
        <w:t>e</w:t>
      </w:r>
      <w:r w:rsidR="009B18FD" w:rsidRPr="00A84A2F">
        <w:rPr>
          <w:color w:val="000000"/>
          <w:spacing w:val="6"/>
          <w:sz w:val="28"/>
          <w:szCs w:val="28"/>
        </w:rPr>
        <w:t>-</w:t>
      </w:r>
      <w:r w:rsidR="009B18FD" w:rsidRPr="00A84A2F">
        <w:rPr>
          <w:color w:val="000000"/>
          <w:spacing w:val="6"/>
          <w:sz w:val="28"/>
          <w:szCs w:val="28"/>
          <w:lang w:val="en-US"/>
        </w:rPr>
        <w:t>mail</w:t>
      </w:r>
      <w:r w:rsidR="009B18FD" w:rsidRPr="00A84A2F">
        <w:rPr>
          <w:color w:val="000000"/>
          <w:spacing w:val="6"/>
          <w:sz w:val="28"/>
          <w:szCs w:val="28"/>
        </w:rPr>
        <w:t>:</w:t>
      </w:r>
      <w:r w:rsidR="009B18FD" w:rsidRPr="00A84A2F">
        <w:rPr>
          <w:sz w:val="28"/>
          <w:szCs w:val="28"/>
        </w:rPr>
        <w:t xml:space="preserve"> </w:t>
      </w:r>
      <w:hyperlink r:id="rId10" w:history="1">
        <w:r w:rsidR="009B18FD" w:rsidRPr="00A84A2F">
          <w:rPr>
            <w:rStyle w:val="af5"/>
            <w:spacing w:val="6"/>
            <w:sz w:val="28"/>
            <w:szCs w:val="28"/>
            <w:lang w:val="en-US"/>
          </w:rPr>
          <w:t>kotovanv</w:t>
        </w:r>
        <w:r w:rsidR="009B18FD" w:rsidRPr="00A84A2F">
          <w:rPr>
            <w:rStyle w:val="af5"/>
            <w:spacing w:val="6"/>
            <w:sz w:val="28"/>
            <w:szCs w:val="28"/>
          </w:rPr>
          <w:t>@</w:t>
        </w:r>
        <w:proofErr w:type="spellStart"/>
        <w:r w:rsidR="009B18FD" w:rsidRPr="00A84A2F">
          <w:rPr>
            <w:rStyle w:val="af5"/>
            <w:spacing w:val="6"/>
            <w:sz w:val="28"/>
            <w:szCs w:val="28"/>
            <w:lang w:val="en-US"/>
          </w:rPr>
          <w:t>dzhmao</w:t>
        </w:r>
        <w:proofErr w:type="spellEnd"/>
        <w:r w:rsidR="009B18FD" w:rsidRPr="00A84A2F">
          <w:rPr>
            <w:rStyle w:val="af5"/>
            <w:spacing w:val="6"/>
            <w:sz w:val="28"/>
            <w:szCs w:val="28"/>
          </w:rPr>
          <w:t>.</w:t>
        </w:r>
        <w:proofErr w:type="spellStart"/>
        <w:r w:rsidR="009B18FD" w:rsidRPr="00A84A2F">
          <w:rPr>
            <w:rStyle w:val="af5"/>
            <w:spacing w:val="6"/>
            <w:sz w:val="28"/>
            <w:szCs w:val="28"/>
            <w:lang w:val="en-US"/>
          </w:rPr>
          <w:t>ru</w:t>
        </w:r>
        <w:proofErr w:type="spellEnd"/>
      </w:hyperlink>
      <w:r w:rsidR="009B18FD" w:rsidRPr="00A84A2F">
        <w:rPr>
          <w:color w:val="000000"/>
          <w:spacing w:val="6"/>
          <w:sz w:val="28"/>
          <w:szCs w:val="28"/>
        </w:rPr>
        <w:t>)</w:t>
      </w:r>
      <w:r w:rsidRPr="00A84A2F">
        <w:rPr>
          <w:color w:val="000000"/>
          <w:spacing w:val="6"/>
          <w:sz w:val="28"/>
          <w:szCs w:val="28"/>
        </w:rPr>
        <w:t>.</w:t>
      </w:r>
      <w:proofErr w:type="gramEnd"/>
    </w:p>
    <w:p w:rsidR="000A2B76" w:rsidRPr="00A84A2F" w:rsidRDefault="000A2B76" w:rsidP="00A84A2F">
      <w:pPr>
        <w:widowControl w:val="0"/>
        <w:tabs>
          <w:tab w:val="left" w:pos="709"/>
        </w:tabs>
        <w:ind w:left="709" w:right="20"/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Срок: до 20 числа месяца, следующего за отчетным кварталом.</w:t>
      </w:r>
    </w:p>
    <w:p w:rsidR="00355EAE" w:rsidRPr="00A84A2F" w:rsidRDefault="00C900E5" w:rsidP="00A84A2F">
      <w:pPr>
        <w:widowControl w:val="0"/>
        <w:tabs>
          <w:tab w:val="left" w:pos="0"/>
          <w:tab w:val="left" w:pos="709"/>
        </w:tabs>
        <w:ind w:right="2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 xml:space="preserve">       </w:t>
      </w:r>
      <w:r w:rsidR="000D10FD" w:rsidRPr="00A84A2F">
        <w:rPr>
          <w:color w:val="000000"/>
          <w:spacing w:val="6"/>
          <w:sz w:val="28"/>
          <w:szCs w:val="28"/>
        </w:rPr>
        <w:t xml:space="preserve"> 6. </w:t>
      </w:r>
      <w:r w:rsidR="00355EAE" w:rsidRPr="00A84A2F">
        <w:rPr>
          <w:color w:val="000000"/>
          <w:spacing w:val="6"/>
          <w:sz w:val="28"/>
          <w:szCs w:val="28"/>
        </w:rPr>
        <w:t>Приказ Департамента здравоохранения Ханты-Мансийского автономного округа - Югры от 20</w:t>
      </w:r>
      <w:r w:rsidR="00A84A2F">
        <w:rPr>
          <w:color w:val="000000"/>
          <w:spacing w:val="6"/>
          <w:sz w:val="28"/>
          <w:szCs w:val="28"/>
        </w:rPr>
        <w:t xml:space="preserve"> апреля </w:t>
      </w:r>
      <w:r w:rsidR="00355EAE" w:rsidRPr="00A84A2F">
        <w:rPr>
          <w:color w:val="000000"/>
          <w:spacing w:val="6"/>
          <w:sz w:val="28"/>
          <w:szCs w:val="28"/>
        </w:rPr>
        <w:t>2011</w:t>
      </w:r>
      <w:r w:rsidR="00A84A2F">
        <w:rPr>
          <w:color w:val="000000"/>
          <w:spacing w:val="6"/>
          <w:sz w:val="28"/>
          <w:szCs w:val="28"/>
        </w:rPr>
        <w:t xml:space="preserve"> года</w:t>
      </w:r>
      <w:r w:rsidR="00355EAE" w:rsidRPr="00A84A2F">
        <w:rPr>
          <w:color w:val="000000"/>
          <w:spacing w:val="6"/>
          <w:sz w:val="28"/>
          <w:szCs w:val="28"/>
        </w:rPr>
        <w:t xml:space="preserve"> №144 «О совершенствовании отбора и направления пациентов на магниторезонансную томографию» считать утратившим силу.</w:t>
      </w:r>
    </w:p>
    <w:p w:rsidR="0008227E" w:rsidRPr="00A84A2F" w:rsidRDefault="000D10FD" w:rsidP="00A84A2F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A84A2F">
        <w:rPr>
          <w:sz w:val="28"/>
          <w:szCs w:val="28"/>
        </w:rPr>
        <w:lastRenderedPageBreak/>
        <w:t>7</w:t>
      </w:r>
      <w:r w:rsidR="00103BCA" w:rsidRPr="00A84A2F">
        <w:rPr>
          <w:sz w:val="28"/>
          <w:szCs w:val="28"/>
        </w:rPr>
        <w:t>.</w:t>
      </w:r>
      <w:r w:rsidR="0066638E" w:rsidRPr="00A84A2F">
        <w:rPr>
          <w:sz w:val="28"/>
          <w:szCs w:val="28"/>
        </w:rPr>
        <w:t xml:space="preserve"> </w:t>
      </w:r>
      <w:r w:rsidR="0008227E" w:rsidRPr="00A84A2F">
        <w:rPr>
          <w:sz w:val="28"/>
          <w:szCs w:val="28"/>
        </w:rPr>
        <w:t xml:space="preserve">Контроль исполнения настоящего приказа возложить на заместителя директора Департамента – начальника управления медицинской помощи </w:t>
      </w:r>
      <w:r w:rsidR="00F15510" w:rsidRPr="00A84A2F">
        <w:rPr>
          <w:sz w:val="28"/>
          <w:szCs w:val="28"/>
        </w:rPr>
        <w:t>Е.В. Касьянову</w:t>
      </w:r>
      <w:r w:rsidR="0008227E" w:rsidRPr="00A84A2F">
        <w:rPr>
          <w:sz w:val="28"/>
          <w:szCs w:val="28"/>
        </w:rPr>
        <w:t>.</w:t>
      </w:r>
    </w:p>
    <w:p w:rsidR="00B7748F" w:rsidRDefault="00B7748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Pr="00A84A2F" w:rsidRDefault="00A84A2F" w:rsidP="00A84A2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0D10FD" w:rsidRDefault="00A84A2F" w:rsidP="00A84A2F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253BC7" w:rsidRPr="00A84A2F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253BC7" w:rsidRPr="00A84A2F">
        <w:rPr>
          <w:sz w:val="28"/>
          <w:szCs w:val="28"/>
        </w:rPr>
        <w:t xml:space="preserve"> Департамента                                        </w:t>
      </w:r>
      <w:r w:rsidR="00B7748F" w:rsidRPr="00A84A2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</w:t>
      </w:r>
      <w:r w:rsidR="00B7748F" w:rsidRPr="00A84A2F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И.В.Винокурова</w:t>
      </w:r>
      <w:proofErr w:type="spellEnd"/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Default="00A84A2F" w:rsidP="00A84A2F">
      <w:pPr>
        <w:jc w:val="both"/>
        <w:rPr>
          <w:sz w:val="28"/>
          <w:szCs w:val="28"/>
        </w:rPr>
      </w:pPr>
    </w:p>
    <w:p w:rsidR="00A84A2F" w:rsidRPr="00A84A2F" w:rsidRDefault="00A84A2F" w:rsidP="00A84A2F">
      <w:pPr>
        <w:jc w:val="both"/>
        <w:rPr>
          <w:color w:val="000000"/>
          <w:spacing w:val="7"/>
          <w:sz w:val="28"/>
          <w:szCs w:val="28"/>
        </w:rPr>
      </w:pPr>
    </w:p>
    <w:p w:rsidR="004B557D" w:rsidRPr="00A84A2F" w:rsidRDefault="004B557D" w:rsidP="00A84A2F">
      <w:pPr>
        <w:widowControl w:val="0"/>
        <w:tabs>
          <w:tab w:val="left" w:leader="underscore" w:pos="2261"/>
          <w:tab w:val="left" w:leader="underscore" w:pos="3499"/>
        </w:tabs>
        <w:ind w:right="40"/>
        <w:jc w:val="right"/>
        <w:rPr>
          <w:spacing w:val="7"/>
          <w:sz w:val="28"/>
          <w:szCs w:val="28"/>
        </w:rPr>
      </w:pPr>
      <w:r w:rsidRPr="00A84A2F">
        <w:rPr>
          <w:color w:val="000000"/>
          <w:spacing w:val="7"/>
          <w:sz w:val="28"/>
          <w:szCs w:val="28"/>
        </w:rPr>
        <w:lastRenderedPageBreak/>
        <w:t>Приложение 1</w:t>
      </w:r>
    </w:p>
    <w:p w:rsidR="004B557D" w:rsidRPr="00A84A2F" w:rsidRDefault="004B557D" w:rsidP="00A84A2F">
      <w:pPr>
        <w:widowControl w:val="0"/>
        <w:tabs>
          <w:tab w:val="left" w:leader="underscore" w:pos="2261"/>
          <w:tab w:val="left" w:leader="underscore" w:pos="3499"/>
        </w:tabs>
        <w:ind w:right="40"/>
        <w:jc w:val="right"/>
        <w:rPr>
          <w:spacing w:val="7"/>
          <w:sz w:val="28"/>
          <w:szCs w:val="28"/>
        </w:rPr>
      </w:pPr>
      <w:r w:rsidRPr="00A84A2F">
        <w:rPr>
          <w:color w:val="000000"/>
          <w:spacing w:val="7"/>
          <w:sz w:val="28"/>
          <w:szCs w:val="28"/>
        </w:rPr>
        <w:t>к приказу Депздрава Югры</w:t>
      </w:r>
    </w:p>
    <w:p w:rsidR="004B557D" w:rsidRDefault="004B557D" w:rsidP="00A84A2F">
      <w:pPr>
        <w:widowControl w:val="0"/>
        <w:tabs>
          <w:tab w:val="left" w:leader="underscore" w:pos="2261"/>
          <w:tab w:val="left" w:leader="underscore" w:pos="3499"/>
        </w:tabs>
        <w:ind w:right="40"/>
        <w:jc w:val="right"/>
        <w:rPr>
          <w:color w:val="000000"/>
          <w:spacing w:val="7"/>
          <w:sz w:val="28"/>
          <w:szCs w:val="28"/>
        </w:rPr>
      </w:pPr>
      <w:r w:rsidRPr="00A84A2F">
        <w:rPr>
          <w:color w:val="000000"/>
          <w:spacing w:val="7"/>
          <w:sz w:val="28"/>
          <w:szCs w:val="28"/>
        </w:rPr>
        <w:t>от</w:t>
      </w:r>
      <w:r w:rsidR="00A84A2F">
        <w:rPr>
          <w:color w:val="000000"/>
          <w:spacing w:val="7"/>
          <w:sz w:val="28"/>
          <w:szCs w:val="28"/>
        </w:rPr>
        <w:t xml:space="preserve"> 27.11.2017 № 1326</w:t>
      </w:r>
    </w:p>
    <w:p w:rsidR="00A84A2F" w:rsidRPr="00A84A2F" w:rsidRDefault="00A84A2F" w:rsidP="00A84A2F">
      <w:pPr>
        <w:widowControl w:val="0"/>
        <w:tabs>
          <w:tab w:val="left" w:leader="underscore" w:pos="2261"/>
          <w:tab w:val="left" w:leader="underscore" w:pos="3499"/>
        </w:tabs>
        <w:ind w:right="40"/>
        <w:jc w:val="right"/>
        <w:rPr>
          <w:color w:val="000000"/>
          <w:spacing w:val="7"/>
          <w:sz w:val="28"/>
          <w:szCs w:val="28"/>
        </w:rPr>
      </w:pPr>
    </w:p>
    <w:p w:rsidR="003C3195" w:rsidRPr="00A84A2F" w:rsidRDefault="003C3195" w:rsidP="00A84A2F">
      <w:pPr>
        <w:widowControl w:val="0"/>
        <w:tabs>
          <w:tab w:val="left" w:leader="underscore" w:pos="2261"/>
          <w:tab w:val="left" w:leader="underscore" w:pos="3499"/>
        </w:tabs>
        <w:ind w:right="40"/>
        <w:jc w:val="right"/>
        <w:rPr>
          <w:spacing w:val="7"/>
          <w:sz w:val="28"/>
          <w:szCs w:val="28"/>
        </w:rPr>
      </w:pPr>
    </w:p>
    <w:p w:rsidR="004B557D" w:rsidRPr="00A84A2F" w:rsidRDefault="003C3195" w:rsidP="00A84A2F">
      <w:pPr>
        <w:widowControl w:val="0"/>
        <w:spacing w:after="300"/>
        <w:ind w:left="60"/>
        <w:jc w:val="center"/>
        <w:outlineLvl w:val="1"/>
        <w:rPr>
          <w:bCs/>
          <w:spacing w:val="8"/>
          <w:sz w:val="28"/>
          <w:szCs w:val="28"/>
        </w:rPr>
      </w:pPr>
      <w:bookmarkStart w:id="1" w:name="bookmark1"/>
      <w:r w:rsidRPr="00A84A2F">
        <w:rPr>
          <w:spacing w:val="6"/>
          <w:sz w:val="28"/>
          <w:szCs w:val="28"/>
        </w:rPr>
        <w:t>Порядок</w:t>
      </w:r>
      <w:r w:rsidR="004B557D" w:rsidRPr="00A84A2F">
        <w:rPr>
          <w:bCs/>
          <w:color w:val="000000"/>
          <w:spacing w:val="8"/>
          <w:sz w:val="28"/>
          <w:szCs w:val="28"/>
        </w:rPr>
        <w:t xml:space="preserve"> отбора и направления пациентов на КТ/МРТ исследование</w:t>
      </w:r>
      <w:bookmarkEnd w:id="1"/>
      <w:r w:rsidR="00B7748F" w:rsidRPr="00A84A2F">
        <w:rPr>
          <w:bCs/>
          <w:color w:val="000000"/>
          <w:spacing w:val="8"/>
          <w:sz w:val="28"/>
          <w:szCs w:val="28"/>
        </w:rPr>
        <w:t xml:space="preserve"> в плановом порядке</w:t>
      </w:r>
    </w:p>
    <w:p w:rsidR="004B557D" w:rsidRPr="00A84A2F" w:rsidRDefault="004B557D" w:rsidP="00A84A2F">
      <w:pPr>
        <w:widowControl w:val="0"/>
        <w:numPr>
          <w:ilvl w:val="0"/>
          <w:numId w:val="27"/>
        </w:numPr>
        <w:tabs>
          <w:tab w:val="left" w:pos="990"/>
        </w:tabs>
        <w:ind w:left="23" w:right="20" w:firstLine="62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На диагностические исследования КТ/МРТ направляются лица,</w:t>
      </w:r>
      <w:r w:rsidR="00B82B37" w:rsidRPr="00A84A2F">
        <w:rPr>
          <w:color w:val="000000"/>
          <w:spacing w:val="6"/>
          <w:sz w:val="28"/>
          <w:szCs w:val="28"/>
        </w:rPr>
        <w:t xml:space="preserve"> </w:t>
      </w:r>
      <w:r w:rsidRPr="00A84A2F">
        <w:rPr>
          <w:color w:val="000000"/>
          <w:spacing w:val="6"/>
          <w:sz w:val="28"/>
          <w:szCs w:val="28"/>
        </w:rPr>
        <w:t xml:space="preserve"> </w:t>
      </w:r>
      <w:r w:rsidR="001C6F32" w:rsidRPr="00A84A2F">
        <w:rPr>
          <w:color w:val="000000"/>
          <w:spacing w:val="6"/>
          <w:sz w:val="28"/>
          <w:szCs w:val="28"/>
        </w:rPr>
        <w:t>нуждающиеся по</w:t>
      </w:r>
      <w:r w:rsidRPr="00A84A2F">
        <w:rPr>
          <w:color w:val="000000"/>
          <w:spacing w:val="6"/>
          <w:sz w:val="28"/>
          <w:szCs w:val="28"/>
        </w:rPr>
        <w:t xml:space="preserve"> медицински</w:t>
      </w:r>
      <w:r w:rsidR="001C6F32" w:rsidRPr="00A84A2F">
        <w:rPr>
          <w:color w:val="000000"/>
          <w:spacing w:val="6"/>
          <w:sz w:val="28"/>
          <w:szCs w:val="28"/>
        </w:rPr>
        <w:t>м</w:t>
      </w:r>
      <w:r w:rsidRPr="00A84A2F">
        <w:rPr>
          <w:color w:val="000000"/>
          <w:spacing w:val="6"/>
          <w:sz w:val="28"/>
          <w:szCs w:val="28"/>
        </w:rPr>
        <w:t xml:space="preserve"> показания</w:t>
      </w:r>
      <w:r w:rsidR="001C6F32" w:rsidRPr="00A84A2F">
        <w:rPr>
          <w:color w:val="000000"/>
          <w:spacing w:val="6"/>
          <w:sz w:val="28"/>
          <w:szCs w:val="28"/>
        </w:rPr>
        <w:t>м в проведении</w:t>
      </w:r>
      <w:r w:rsidRPr="00A84A2F">
        <w:rPr>
          <w:color w:val="000000"/>
          <w:spacing w:val="6"/>
          <w:sz w:val="28"/>
          <w:szCs w:val="28"/>
        </w:rPr>
        <w:t xml:space="preserve"> </w:t>
      </w:r>
      <w:r w:rsidR="001C6F32" w:rsidRPr="00A84A2F">
        <w:rPr>
          <w:color w:val="000000"/>
          <w:spacing w:val="6"/>
          <w:sz w:val="28"/>
          <w:szCs w:val="28"/>
        </w:rPr>
        <w:t>КТ/МРТ</w:t>
      </w:r>
      <w:r w:rsidR="00B82B37" w:rsidRPr="00A84A2F">
        <w:rPr>
          <w:color w:val="000000"/>
          <w:spacing w:val="6"/>
          <w:sz w:val="28"/>
          <w:szCs w:val="28"/>
        </w:rPr>
        <w:t xml:space="preserve">, с указанием источника финансирования для формирования </w:t>
      </w:r>
      <w:r w:rsidR="00A257BC" w:rsidRPr="00A84A2F">
        <w:rPr>
          <w:color w:val="000000"/>
          <w:spacing w:val="6"/>
          <w:sz w:val="28"/>
          <w:szCs w:val="28"/>
        </w:rPr>
        <w:t>очерёдности</w:t>
      </w:r>
      <w:r w:rsidR="00B82B37" w:rsidRPr="00A84A2F">
        <w:rPr>
          <w:color w:val="000000"/>
          <w:spacing w:val="6"/>
          <w:sz w:val="28"/>
          <w:szCs w:val="28"/>
        </w:rPr>
        <w:t xml:space="preserve"> и правильности записи на КТ/МРТ обследование</w:t>
      </w:r>
      <w:r w:rsidRPr="00A84A2F">
        <w:rPr>
          <w:color w:val="000000"/>
          <w:spacing w:val="6"/>
          <w:sz w:val="28"/>
          <w:szCs w:val="28"/>
        </w:rPr>
        <w:t>.</w:t>
      </w:r>
    </w:p>
    <w:p w:rsidR="004B557D" w:rsidRPr="00A84A2F" w:rsidRDefault="004B557D" w:rsidP="00A84A2F">
      <w:pPr>
        <w:widowControl w:val="0"/>
        <w:numPr>
          <w:ilvl w:val="0"/>
          <w:numId w:val="27"/>
        </w:numPr>
        <w:tabs>
          <w:tab w:val="left" w:pos="1023"/>
        </w:tabs>
        <w:ind w:left="23" w:right="20" w:firstLine="62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 xml:space="preserve">Отбор и направление пациентов на КТ/МРТ осуществляется врачебными комиссиями (далее - ВК) медицинских </w:t>
      </w:r>
      <w:r w:rsidR="007C0C20" w:rsidRPr="00A84A2F">
        <w:rPr>
          <w:color w:val="000000"/>
          <w:spacing w:val="6"/>
          <w:sz w:val="28"/>
          <w:szCs w:val="28"/>
        </w:rPr>
        <w:t>организаций</w:t>
      </w:r>
      <w:r w:rsidRPr="00A84A2F">
        <w:rPr>
          <w:color w:val="000000"/>
          <w:spacing w:val="6"/>
          <w:sz w:val="28"/>
          <w:szCs w:val="28"/>
        </w:rPr>
        <w:t xml:space="preserve"> на основании следующих документов:</w:t>
      </w:r>
    </w:p>
    <w:p w:rsidR="004B557D" w:rsidRPr="00A84A2F" w:rsidRDefault="006953D0" w:rsidP="00A84A2F">
      <w:pPr>
        <w:widowControl w:val="0"/>
        <w:tabs>
          <w:tab w:val="left" w:pos="0"/>
        </w:tabs>
        <w:ind w:firstLine="709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 xml:space="preserve"> - </w:t>
      </w:r>
      <w:r w:rsidR="004B557D" w:rsidRPr="00A84A2F">
        <w:rPr>
          <w:color w:val="000000"/>
          <w:spacing w:val="6"/>
          <w:sz w:val="28"/>
          <w:szCs w:val="28"/>
        </w:rPr>
        <w:t xml:space="preserve">заключение </w:t>
      </w:r>
      <w:r w:rsidR="001C6F32" w:rsidRPr="00A84A2F">
        <w:rPr>
          <w:color w:val="000000"/>
          <w:spacing w:val="6"/>
          <w:sz w:val="28"/>
          <w:szCs w:val="28"/>
        </w:rPr>
        <w:t>лечащего</w:t>
      </w:r>
      <w:r w:rsidR="004B557D" w:rsidRPr="00A84A2F">
        <w:rPr>
          <w:color w:val="000000"/>
          <w:spacing w:val="6"/>
          <w:sz w:val="28"/>
          <w:szCs w:val="28"/>
        </w:rPr>
        <w:t xml:space="preserve"> врача;</w:t>
      </w:r>
    </w:p>
    <w:p w:rsidR="004B557D" w:rsidRPr="00A84A2F" w:rsidRDefault="006953D0" w:rsidP="00A84A2F">
      <w:pPr>
        <w:widowControl w:val="0"/>
        <w:tabs>
          <w:tab w:val="left" w:pos="0"/>
          <w:tab w:val="left" w:pos="745"/>
        </w:tabs>
        <w:ind w:right="20" w:firstLine="709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 xml:space="preserve"> - </w:t>
      </w:r>
      <w:r w:rsidR="004B557D" w:rsidRPr="00A84A2F">
        <w:rPr>
          <w:color w:val="000000"/>
          <w:spacing w:val="6"/>
          <w:sz w:val="28"/>
          <w:szCs w:val="28"/>
        </w:rPr>
        <w:t>добровольное информированное согласие пациента на медицинское вмешательство.</w:t>
      </w:r>
    </w:p>
    <w:p w:rsidR="004B557D" w:rsidRPr="00A84A2F" w:rsidRDefault="004B557D" w:rsidP="00A84A2F">
      <w:pPr>
        <w:widowControl w:val="0"/>
        <w:numPr>
          <w:ilvl w:val="0"/>
          <w:numId w:val="27"/>
        </w:numPr>
        <w:tabs>
          <w:tab w:val="left" w:pos="980"/>
        </w:tabs>
        <w:ind w:left="23" w:right="20" w:firstLine="62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Направление на КТ/МРТ, выданное ВК</w:t>
      </w:r>
      <w:r w:rsidR="003C3195" w:rsidRPr="00A84A2F">
        <w:rPr>
          <w:color w:val="000000"/>
          <w:spacing w:val="6"/>
          <w:sz w:val="28"/>
          <w:szCs w:val="28"/>
        </w:rPr>
        <w:t>,</w:t>
      </w:r>
      <w:r w:rsidRPr="00A84A2F">
        <w:rPr>
          <w:color w:val="000000"/>
          <w:spacing w:val="6"/>
          <w:sz w:val="28"/>
          <w:szCs w:val="28"/>
        </w:rPr>
        <w:t xml:space="preserve"> </w:t>
      </w:r>
      <w:r w:rsidR="001C6F32" w:rsidRPr="00A84A2F">
        <w:rPr>
          <w:color w:val="000000"/>
          <w:spacing w:val="6"/>
          <w:sz w:val="28"/>
          <w:szCs w:val="28"/>
        </w:rPr>
        <w:t>должно быть заверено</w:t>
      </w:r>
      <w:r w:rsidRPr="00A84A2F">
        <w:rPr>
          <w:color w:val="000000"/>
          <w:spacing w:val="6"/>
          <w:sz w:val="28"/>
          <w:szCs w:val="28"/>
        </w:rPr>
        <w:t xml:space="preserve"> печатью медицинской организации,</w:t>
      </w:r>
      <w:r w:rsidR="003C3195" w:rsidRPr="00A84A2F">
        <w:rPr>
          <w:color w:val="000000"/>
          <w:spacing w:val="6"/>
          <w:sz w:val="28"/>
          <w:szCs w:val="28"/>
        </w:rPr>
        <w:t xml:space="preserve"> и</w:t>
      </w:r>
      <w:r w:rsidRPr="00A84A2F">
        <w:rPr>
          <w:color w:val="000000"/>
          <w:spacing w:val="6"/>
          <w:sz w:val="28"/>
          <w:szCs w:val="28"/>
        </w:rPr>
        <w:t xml:space="preserve"> содерж</w:t>
      </w:r>
      <w:r w:rsidR="001C6F32" w:rsidRPr="00A84A2F">
        <w:rPr>
          <w:color w:val="000000"/>
          <w:spacing w:val="6"/>
          <w:sz w:val="28"/>
          <w:szCs w:val="28"/>
        </w:rPr>
        <w:t>ать</w:t>
      </w:r>
      <w:r w:rsidRPr="00A84A2F">
        <w:rPr>
          <w:color w:val="000000"/>
          <w:spacing w:val="6"/>
          <w:sz w:val="28"/>
          <w:szCs w:val="28"/>
        </w:rPr>
        <w:t xml:space="preserve"> обоснование необхо</w:t>
      </w:r>
      <w:r w:rsidR="003C3195" w:rsidRPr="00A84A2F">
        <w:rPr>
          <w:color w:val="000000"/>
          <w:spacing w:val="6"/>
          <w:sz w:val="28"/>
          <w:szCs w:val="28"/>
        </w:rPr>
        <w:t xml:space="preserve">димости проведения </w:t>
      </w:r>
      <w:r w:rsidR="0080501D" w:rsidRPr="00A84A2F">
        <w:rPr>
          <w:color w:val="000000"/>
          <w:spacing w:val="6"/>
          <w:sz w:val="28"/>
          <w:szCs w:val="28"/>
        </w:rPr>
        <w:t>исследовани</w:t>
      </w:r>
      <w:proofErr w:type="gramStart"/>
      <w:r w:rsidR="0080501D" w:rsidRPr="00A84A2F">
        <w:rPr>
          <w:color w:val="000000"/>
          <w:spacing w:val="6"/>
          <w:sz w:val="28"/>
          <w:szCs w:val="28"/>
        </w:rPr>
        <w:t>й(</w:t>
      </w:r>
      <w:proofErr w:type="gramEnd"/>
      <w:r w:rsidR="0080501D" w:rsidRPr="00A84A2F">
        <w:rPr>
          <w:color w:val="000000"/>
          <w:spacing w:val="6"/>
          <w:sz w:val="28"/>
          <w:szCs w:val="28"/>
        </w:rPr>
        <w:t xml:space="preserve"> при их наличии) и</w:t>
      </w:r>
      <w:r w:rsidRPr="00A84A2F">
        <w:rPr>
          <w:color w:val="000000"/>
          <w:spacing w:val="6"/>
          <w:sz w:val="28"/>
          <w:szCs w:val="28"/>
        </w:rPr>
        <w:t xml:space="preserve"> результаты предыдущих исследований</w:t>
      </w:r>
      <w:r w:rsidR="0080501D" w:rsidRPr="00A84A2F">
        <w:rPr>
          <w:color w:val="000000"/>
          <w:spacing w:val="6"/>
          <w:sz w:val="28"/>
          <w:szCs w:val="28"/>
        </w:rPr>
        <w:t>, с указанием источника финансирования</w:t>
      </w:r>
      <w:r w:rsidRPr="00A84A2F">
        <w:rPr>
          <w:color w:val="000000"/>
          <w:spacing w:val="6"/>
          <w:sz w:val="28"/>
          <w:szCs w:val="28"/>
        </w:rPr>
        <w:t>.</w:t>
      </w:r>
    </w:p>
    <w:p w:rsidR="004B557D" w:rsidRPr="00A84A2F" w:rsidRDefault="004B557D" w:rsidP="00A84A2F">
      <w:pPr>
        <w:widowControl w:val="0"/>
        <w:numPr>
          <w:ilvl w:val="0"/>
          <w:numId w:val="27"/>
        </w:numPr>
        <w:tabs>
          <w:tab w:val="left" w:pos="914"/>
        </w:tabs>
        <w:ind w:left="23" w:firstLine="62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Рекомендуемый состав ВК:</w:t>
      </w:r>
    </w:p>
    <w:p w:rsidR="006953D0" w:rsidRPr="00A84A2F" w:rsidRDefault="006953D0" w:rsidP="00A84A2F">
      <w:pPr>
        <w:pStyle w:val="a6"/>
        <w:widowControl w:val="0"/>
        <w:tabs>
          <w:tab w:val="left" w:pos="183"/>
        </w:tabs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 xml:space="preserve"> председатель ВК;</w:t>
      </w:r>
    </w:p>
    <w:p w:rsidR="006953D0" w:rsidRPr="00A84A2F" w:rsidRDefault="006953D0" w:rsidP="00A84A2F">
      <w:pPr>
        <w:widowControl w:val="0"/>
        <w:tabs>
          <w:tab w:val="left" w:pos="183"/>
        </w:tabs>
        <w:ind w:left="23" w:firstLine="686"/>
        <w:rPr>
          <w:color w:val="000000"/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заведующий профильным отделением;</w:t>
      </w:r>
    </w:p>
    <w:p w:rsidR="004B557D" w:rsidRPr="00A84A2F" w:rsidRDefault="004B557D" w:rsidP="00A84A2F">
      <w:pPr>
        <w:widowControl w:val="0"/>
        <w:tabs>
          <w:tab w:val="left" w:pos="183"/>
        </w:tabs>
        <w:ind w:left="23" w:firstLine="686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профильный специалист (лечащий врач)</w:t>
      </w:r>
      <w:r w:rsidR="00833B22" w:rsidRPr="00A84A2F">
        <w:rPr>
          <w:color w:val="000000"/>
          <w:spacing w:val="6"/>
          <w:sz w:val="28"/>
          <w:szCs w:val="28"/>
        </w:rPr>
        <w:t>;</w:t>
      </w:r>
    </w:p>
    <w:p w:rsidR="004B557D" w:rsidRPr="00A84A2F" w:rsidRDefault="004B557D" w:rsidP="00A84A2F">
      <w:pPr>
        <w:widowControl w:val="0"/>
        <w:tabs>
          <w:tab w:val="left" w:pos="183"/>
        </w:tabs>
        <w:ind w:left="23" w:firstLine="686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врач-рентгенолог</w:t>
      </w:r>
      <w:r w:rsidR="00833B22" w:rsidRPr="00A84A2F">
        <w:rPr>
          <w:color w:val="000000"/>
          <w:spacing w:val="6"/>
          <w:sz w:val="28"/>
          <w:szCs w:val="28"/>
        </w:rPr>
        <w:t>;</w:t>
      </w:r>
    </w:p>
    <w:p w:rsidR="004B557D" w:rsidRPr="00A84A2F" w:rsidRDefault="004B557D" w:rsidP="00A84A2F">
      <w:pPr>
        <w:widowControl w:val="0"/>
        <w:numPr>
          <w:ilvl w:val="0"/>
          <w:numId w:val="27"/>
        </w:numPr>
        <w:tabs>
          <w:tab w:val="left" w:pos="961"/>
        </w:tabs>
        <w:ind w:left="23" w:right="20" w:firstLine="62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К направлению прикладывается выписка из медицинской карты пациента, получающего медицинскую помощь в амбулаторных условиях</w:t>
      </w:r>
      <w:r w:rsidR="0080501D" w:rsidRPr="00A84A2F">
        <w:rPr>
          <w:color w:val="000000"/>
          <w:spacing w:val="6"/>
          <w:sz w:val="28"/>
          <w:szCs w:val="28"/>
        </w:rPr>
        <w:t>, с обязательным вкл</w:t>
      </w:r>
      <w:r w:rsidR="00A257BC" w:rsidRPr="00A84A2F">
        <w:rPr>
          <w:color w:val="000000"/>
          <w:spacing w:val="6"/>
          <w:sz w:val="28"/>
          <w:szCs w:val="28"/>
        </w:rPr>
        <w:t>ючением предыдущих исследований</w:t>
      </w:r>
      <w:proofErr w:type="gramStart"/>
      <w:r w:rsidR="00A257BC" w:rsidRPr="00A84A2F">
        <w:rPr>
          <w:color w:val="000000"/>
          <w:spacing w:val="6"/>
          <w:sz w:val="28"/>
          <w:szCs w:val="28"/>
        </w:rPr>
        <w:t>:р</w:t>
      </w:r>
      <w:proofErr w:type="gramEnd"/>
      <w:r w:rsidR="00A257BC" w:rsidRPr="00A84A2F">
        <w:rPr>
          <w:color w:val="000000"/>
          <w:spacing w:val="6"/>
          <w:sz w:val="28"/>
          <w:szCs w:val="28"/>
        </w:rPr>
        <w:t>ентгенологических</w:t>
      </w:r>
      <w:r w:rsidR="0080501D" w:rsidRPr="00A84A2F">
        <w:rPr>
          <w:color w:val="000000"/>
          <w:spacing w:val="6"/>
          <w:sz w:val="28"/>
          <w:szCs w:val="28"/>
        </w:rPr>
        <w:t>, КТ/МРТ</w:t>
      </w:r>
      <w:r w:rsidRPr="00A84A2F">
        <w:rPr>
          <w:color w:val="000000"/>
          <w:spacing w:val="6"/>
          <w:sz w:val="28"/>
          <w:szCs w:val="28"/>
        </w:rPr>
        <w:t>.</w:t>
      </w:r>
      <w:r w:rsidR="00C3610F" w:rsidRPr="00A84A2F">
        <w:rPr>
          <w:sz w:val="28"/>
          <w:szCs w:val="28"/>
        </w:rPr>
        <w:t xml:space="preserve"> </w:t>
      </w:r>
      <w:r w:rsidR="00C3610F" w:rsidRPr="00A84A2F">
        <w:rPr>
          <w:color w:val="000000"/>
          <w:spacing w:val="6"/>
          <w:sz w:val="28"/>
          <w:szCs w:val="28"/>
        </w:rPr>
        <w:t xml:space="preserve">При наличии имплантов крупных суставов, сосудистых стентов </w:t>
      </w:r>
      <w:proofErr w:type="gramStart"/>
      <w:r w:rsidR="00C3610F" w:rsidRPr="00A84A2F">
        <w:rPr>
          <w:color w:val="000000"/>
          <w:spacing w:val="6"/>
          <w:sz w:val="28"/>
          <w:szCs w:val="28"/>
        </w:rPr>
        <w:t>–н</w:t>
      </w:r>
      <w:proofErr w:type="gramEnd"/>
      <w:r w:rsidR="00C3610F" w:rsidRPr="00A84A2F">
        <w:rPr>
          <w:color w:val="000000"/>
          <w:spacing w:val="6"/>
          <w:sz w:val="28"/>
          <w:szCs w:val="28"/>
        </w:rPr>
        <w:t>еобходимо иметь выписку из медицинской карты пациента, получающего медицинскую помощь в амбулаторных условиях, с указанием года установки названия, фирмы-производителя.</w:t>
      </w:r>
    </w:p>
    <w:p w:rsidR="004B557D" w:rsidRPr="00A84A2F" w:rsidRDefault="004B557D" w:rsidP="00A84A2F">
      <w:pPr>
        <w:widowControl w:val="0"/>
        <w:numPr>
          <w:ilvl w:val="0"/>
          <w:numId w:val="27"/>
        </w:numPr>
        <w:tabs>
          <w:tab w:val="left" w:pos="966"/>
        </w:tabs>
        <w:ind w:left="23" w:right="20" w:firstLine="62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Медицинская организация, направляющая пациента на КТ/МРТ</w:t>
      </w:r>
      <w:r w:rsidR="003C3195" w:rsidRPr="00A84A2F">
        <w:rPr>
          <w:color w:val="000000"/>
          <w:spacing w:val="6"/>
          <w:sz w:val="28"/>
          <w:szCs w:val="28"/>
        </w:rPr>
        <w:t xml:space="preserve"> </w:t>
      </w:r>
      <w:r w:rsidRPr="00A84A2F">
        <w:rPr>
          <w:color w:val="000000"/>
          <w:spacing w:val="6"/>
          <w:sz w:val="28"/>
          <w:szCs w:val="28"/>
        </w:rPr>
        <w:t>- исследования:</w:t>
      </w:r>
    </w:p>
    <w:p w:rsidR="004B557D" w:rsidRPr="00A84A2F" w:rsidRDefault="004B557D" w:rsidP="00A84A2F">
      <w:pPr>
        <w:widowControl w:val="0"/>
        <w:tabs>
          <w:tab w:val="left" w:pos="1143"/>
        </w:tabs>
        <w:ind w:right="20" w:firstLine="709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осуществляет запись пациента на исследование при взаимодействии с должностными лицами медицин</w:t>
      </w:r>
      <w:r w:rsidR="003C3195" w:rsidRPr="00A84A2F">
        <w:rPr>
          <w:color w:val="000000"/>
          <w:spacing w:val="6"/>
          <w:sz w:val="28"/>
          <w:szCs w:val="28"/>
        </w:rPr>
        <w:t>ской организации, проводящей КТ/</w:t>
      </w:r>
      <w:r w:rsidRPr="00A84A2F">
        <w:rPr>
          <w:color w:val="000000"/>
          <w:spacing w:val="6"/>
          <w:sz w:val="28"/>
          <w:szCs w:val="28"/>
        </w:rPr>
        <w:t>МРТ;</w:t>
      </w:r>
    </w:p>
    <w:p w:rsidR="004B557D" w:rsidRPr="00A84A2F" w:rsidRDefault="004B557D" w:rsidP="00A84A2F">
      <w:pPr>
        <w:widowControl w:val="0"/>
        <w:tabs>
          <w:tab w:val="left" w:pos="1148"/>
        </w:tabs>
        <w:ind w:right="20" w:firstLine="709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проводит дистанционное консультирование</w:t>
      </w:r>
      <w:r w:rsidR="0080501D" w:rsidRPr="00A84A2F">
        <w:rPr>
          <w:color w:val="000000"/>
          <w:spacing w:val="6"/>
          <w:sz w:val="28"/>
          <w:szCs w:val="28"/>
        </w:rPr>
        <w:t xml:space="preserve"> с медицинской организацией, </w:t>
      </w:r>
      <w:r w:rsidR="00D016D6" w:rsidRPr="00A84A2F">
        <w:rPr>
          <w:color w:val="000000"/>
          <w:spacing w:val="6"/>
          <w:sz w:val="28"/>
          <w:szCs w:val="28"/>
        </w:rPr>
        <w:t xml:space="preserve">оказывающей диагностические услуги по КТ/МРТ, </w:t>
      </w:r>
      <w:r w:rsidRPr="00A84A2F">
        <w:rPr>
          <w:color w:val="000000"/>
          <w:spacing w:val="6"/>
          <w:sz w:val="28"/>
          <w:szCs w:val="28"/>
        </w:rPr>
        <w:t xml:space="preserve"> при проведении диагностических исследований на местах для </w:t>
      </w:r>
      <w:r w:rsidR="00C77DFF" w:rsidRPr="00A84A2F">
        <w:rPr>
          <w:color w:val="000000"/>
          <w:spacing w:val="6"/>
          <w:sz w:val="28"/>
          <w:szCs w:val="28"/>
        </w:rPr>
        <w:t xml:space="preserve">определения </w:t>
      </w:r>
      <w:r w:rsidR="00C77DFF" w:rsidRPr="00A84A2F">
        <w:rPr>
          <w:color w:val="000000"/>
          <w:spacing w:val="6"/>
          <w:sz w:val="28"/>
          <w:szCs w:val="28"/>
        </w:rPr>
        <w:lastRenderedPageBreak/>
        <w:t>дальнейшего плана до</w:t>
      </w:r>
      <w:r w:rsidRPr="00A84A2F">
        <w:rPr>
          <w:color w:val="000000"/>
          <w:spacing w:val="6"/>
          <w:sz w:val="28"/>
          <w:szCs w:val="28"/>
        </w:rPr>
        <w:t>обследования;</w:t>
      </w:r>
    </w:p>
    <w:p w:rsidR="004B557D" w:rsidRPr="00A84A2F" w:rsidRDefault="0085645B" w:rsidP="00A84A2F">
      <w:pPr>
        <w:widowControl w:val="0"/>
        <w:tabs>
          <w:tab w:val="left" w:pos="1134"/>
        </w:tabs>
        <w:ind w:right="23" w:firstLine="709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предоставляет</w:t>
      </w:r>
      <w:r w:rsidR="004B557D" w:rsidRPr="00A84A2F">
        <w:rPr>
          <w:color w:val="000000"/>
          <w:spacing w:val="6"/>
          <w:sz w:val="28"/>
          <w:szCs w:val="28"/>
        </w:rPr>
        <w:t xml:space="preserve"> рекомендации</w:t>
      </w:r>
      <w:r w:rsidR="00592355" w:rsidRPr="00A84A2F">
        <w:rPr>
          <w:color w:val="000000"/>
          <w:spacing w:val="6"/>
          <w:sz w:val="28"/>
          <w:szCs w:val="28"/>
        </w:rPr>
        <w:t xml:space="preserve"> пациенту</w:t>
      </w:r>
      <w:r w:rsidR="004B557D" w:rsidRPr="00A84A2F">
        <w:rPr>
          <w:color w:val="000000"/>
          <w:spacing w:val="6"/>
          <w:sz w:val="28"/>
          <w:szCs w:val="28"/>
        </w:rPr>
        <w:t xml:space="preserve"> по подготовке к диагностическому исследованию</w:t>
      </w:r>
      <w:r w:rsidRPr="00A84A2F">
        <w:rPr>
          <w:color w:val="000000"/>
          <w:spacing w:val="6"/>
          <w:sz w:val="28"/>
          <w:szCs w:val="28"/>
        </w:rPr>
        <w:t>;</w:t>
      </w:r>
    </w:p>
    <w:p w:rsidR="004B557D" w:rsidRPr="00A84A2F" w:rsidRDefault="003C3195" w:rsidP="00A84A2F">
      <w:pPr>
        <w:widowControl w:val="0"/>
        <w:tabs>
          <w:tab w:val="left" w:pos="1138"/>
        </w:tabs>
        <w:ind w:right="23" w:firstLine="709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выдаёт</w:t>
      </w:r>
      <w:r w:rsidR="004B557D" w:rsidRPr="00A84A2F">
        <w:rPr>
          <w:color w:val="000000"/>
          <w:spacing w:val="6"/>
          <w:sz w:val="28"/>
          <w:szCs w:val="28"/>
        </w:rPr>
        <w:t xml:space="preserve"> направление на исследование и талон записи на КТ/МРТ на руки пациенту</w:t>
      </w:r>
      <w:r w:rsidR="0085645B" w:rsidRPr="00A84A2F">
        <w:rPr>
          <w:color w:val="000000"/>
          <w:spacing w:val="6"/>
          <w:sz w:val="28"/>
          <w:szCs w:val="28"/>
        </w:rPr>
        <w:t>;</w:t>
      </w:r>
    </w:p>
    <w:p w:rsidR="004B557D" w:rsidRPr="00A84A2F" w:rsidRDefault="003C3195" w:rsidP="00A84A2F">
      <w:pPr>
        <w:widowControl w:val="0"/>
        <w:tabs>
          <w:tab w:val="left" w:pos="1148"/>
        </w:tabs>
        <w:ind w:right="20" w:firstLine="709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несёт</w:t>
      </w:r>
      <w:r w:rsidR="004B557D" w:rsidRPr="00A84A2F">
        <w:rPr>
          <w:color w:val="000000"/>
          <w:spacing w:val="6"/>
          <w:sz w:val="28"/>
          <w:szCs w:val="28"/>
        </w:rPr>
        <w:t xml:space="preserve"> ответственность за несвоевременное извещение пациента о дате и времени проведения диагностического исследования.</w:t>
      </w:r>
    </w:p>
    <w:p w:rsidR="004B557D" w:rsidRPr="00A84A2F" w:rsidRDefault="004B557D" w:rsidP="00A84A2F">
      <w:pPr>
        <w:widowControl w:val="0"/>
        <w:numPr>
          <w:ilvl w:val="0"/>
          <w:numId w:val="27"/>
        </w:numPr>
        <w:tabs>
          <w:tab w:val="left" w:pos="865"/>
        </w:tabs>
        <w:ind w:left="23" w:firstLine="62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 xml:space="preserve">Пациент прибывает на исследование в отделение лучевой диагностики медицинской организации, проводящей КТ/МРТ-исследование </w:t>
      </w:r>
      <w:r w:rsidRPr="00A84A2F">
        <w:rPr>
          <w:spacing w:val="6"/>
          <w:sz w:val="28"/>
          <w:szCs w:val="28"/>
        </w:rPr>
        <w:t>за 30-40 минут от</w:t>
      </w:r>
      <w:r w:rsidRPr="00A84A2F">
        <w:rPr>
          <w:color w:val="000000"/>
          <w:spacing w:val="6"/>
          <w:sz w:val="28"/>
          <w:szCs w:val="28"/>
        </w:rPr>
        <w:t xml:space="preserve"> установленно</w:t>
      </w:r>
      <w:r w:rsidRPr="00A84A2F">
        <w:rPr>
          <w:spacing w:val="6"/>
          <w:sz w:val="28"/>
          <w:szCs w:val="28"/>
        </w:rPr>
        <w:t>го</w:t>
      </w:r>
      <w:r w:rsidRPr="00A84A2F">
        <w:rPr>
          <w:color w:val="000000"/>
          <w:spacing w:val="6"/>
          <w:sz w:val="28"/>
          <w:szCs w:val="28"/>
        </w:rPr>
        <w:t xml:space="preserve"> времени, имея при себе</w:t>
      </w:r>
      <w:r w:rsidR="0085645B" w:rsidRPr="00A84A2F">
        <w:rPr>
          <w:color w:val="000000"/>
          <w:spacing w:val="6"/>
          <w:sz w:val="28"/>
          <w:szCs w:val="28"/>
        </w:rPr>
        <w:t>:</w:t>
      </w:r>
    </w:p>
    <w:p w:rsidR="004B557D" w:rsidRPr="00A84A2F" w:rsidRDefault="004B557D" w:rsidP="00A84A2F">
      <w:pPr>
        <w:widowControl w:val="0"/>
        <w:tabs>
          <w:tab w:val="left" w:pos="803"/>
        </w:tabs>
        <w:ind w:left="643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направление на исследование</w:t>
      </w:r>
      <w:r w:rsidR="0085645B" w:rsidRPr="00A84A2F">
        <w:rPr>
          <w:color w:val="000000"/>
          <w:spacing w:val="6"/>
          <w:sz w:val="28"/>
          <w:szCs w:val="28"/>
        </w:rPr>
        <w:t>;</w:t>
      </w:r>
    </w:p>
    <w:p w:rsidR="004B557D" w:rsidRPr="00A84A2F" w:rsidRDefault="004B557D" w:rsidP="00A84A2F">
      <w:pPr>
        <w:widowControl w:val="0"/>
        <w:tabs>
          <w:tab w:val="left" w:pos="798"/>
        </w:tabs>
        <w:ind w:left="643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документ, удостоверяющий личность (паспорт)</w:t>
      </w:r>
      <w:r w:rsidR="0085645B" w:rsidRPr="00A84A2F">
        <w:rPr>
          <w:color w:val="000000"/>
          <w:spacing w:val="6"/>
          <w:sz w:val="28"/>
          <w:szCs w:val="28"/>
        </w:rPr>
        <w:t>;</w:t>
      </w:r>
    </w:p>
    <w:p w:rsidR="004B557D" w:rsidRPr="00A84A2F" w:rsidRDefault="004B557D" w:rsidP="00A84A2F">
      <w:pPr>
        <w:widowControl w:val="0"/>
        <w:tabs>
          <w:tab w:val="left" w:pos="808"/>
        </w:tabs>
        <w:ind w:left="643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страховой медицинский полис</w:t>
      </w:r>
      <w:r w:rsidR="00C3610F" w:rsidRPr="00A84A2F">
        <w:rPr>
          <w:color w:val="000000"/>
          <w:spacing w:val="6"/>
          <w:sz w:val="28"/>
          <w:szCs w:val="28"/>
        </w:rPr>
        <w:t xml:space="preserve"> (при наличии)</w:t>
      </w:r>
      <w:r w:rsidR="0085645B" w:rsidRPr="00A84A2F">
        <w:rPr>
          <w:color w:val="000000"/>
          <w:spacing w:val="6"/>
          <w:sz w:val="28"/>
          <w:szCs w:val="28"/>
        </w:rPr>
        <w:t>;</w:t>
      </w:r>
    </w:p>
    <w:p w:rsidR="004B557D" w:rsidRPr="00A84A2F" w:rsidRDefault="00E60B06" w:rsidP="00A84A2F">
      <w:pPr>
        <w:widowControl w:val="0"/>
        <w:numPr>
          <w:ilvl w:val="0"/>
          <w:numId w:val="27"/>
        </w:numPr>
        <w:tabs>
          <w:tab w:val="left" w:pos="908"/>
        </w:tabs>
        <w:ind w:left="23" w:firstLine="62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В течение 24 часов п</w:t>
      </w:r>
      <w:r w:rsidR="004B557D" w:rsidRPr="00A84A2F">
        <w:rPr>
          <w:color w:val="000000"/>
          <w:spacing w:val="6"/>
          <w:sz w:val="28"/>
          <w:szCs w:val="28"/>
        </w:rPr>
        <w:t xml:space="preserve">осле проведения исследования заключение о результатах КТ/МРТ </w:t>
      </w:r>
      <w:r w:rsidR="003C3195" w:rsidRPr="00A84A2F">
        <w:rPr>
          <w:color w:val="000000"/>
          <w:spacing w:val="6"/>
          <w:sz w:val="28"/>
          <w:szCs w:val="28"/>
        </w:rPr>
        <w:t>выдаётся</w:t>
      </w:r>
      <w:r w:rsidR="004B557D" w:rsidRPr="00A84A2F">
        <w:rPr>
          <w:color w:val="000000"/>
          <w:spacing w:val="6"/>
          <w:sz w:val="28"/>
          <w:szCs w:val="28"/>
        </w:rPr>
        <w:t xml:space="preserve"> на руки пациенту на бумажном (или электронном) носителе, а также направляется в медицинскую организацию, направившую пациента посредством </w:t>
      </w:r>
      <w:r w:rsidR="00312BAC" w:rsidRPr="00A84A2F">
        <w:rPr>
          <w:color w:val="000000"/>
          <w:spacing w:val="6"/>
          <w:sz w:val="28"/>
          <w:szCs w:val="28"/>
        </w:rPr>
        <w:t>защищённого</w:t>
      </w:r>
      <w:r w:rsidR="004B557D" w:rsidRPr="00A84A2F">
        <w:rPr>
          <w:color w:val="000000"/>
          <w:spacing w:val="6"/>
          <w:sz w:val="28"/>
          <w:szCs w:val="28"/>
        </w:rPr>
        <w:t xml:space="preserve"> </w:t>
      </w:r>
      <w:r w:rsidR="00477C4A" w:rsidRPr="00A84A2F">
        <w:rPr>
          <w:color w:val="000000"/>
          <w:spacing w:val="6"/>
          <w:sz w:val="28"/>
          <w:szCs w:val="28"/>
        </w:rPr>
        <w:t>канала</w:t>
      </w:r>
      <w:r w:rsidR="004B557D" w:rsidRPr="00A84A2F">
        <w:rPr>
          <w:color w:val="000000"/>
          <w:spacing w:val="6"/>
          <w:sz w:val="28"/>
          <w:szCs w:val="28"/>
        </w:rPr>
        <w:t>.</w:t>
      </w:r>
    </w:p>
    <w:p w:rsidR="004B557D" w:rsidRPr="00A84A2F" w:rsidRDefault="004B557D" w:rsidP="00A84A2F">
      <w:pPr>
        <w:widowControl w:val="0"/>
        <w:numPr>
          <w:ilvl w:val="0"/>
          <w:numId w:val="27"/>
        </w:numPr>
        <w:tabs>
          <w:tab w:val="left" w:pos="860"/>
        </w:tabs>
        <w:ind w:left="23" w:firstLine="62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При необходимости</w:t>
      </w:r>
      <w:r w:rsidR="001C6F32" w:rsidRPr="00A84A2F">
        <w:rPr>
          <w:color w:val="000000"/>
          <w:spacing w:val="6"/>
          <w:sz w:val="28"/>
          <w:szCs w:val="28"/>
        </w:rPr>
        <w:t xml:space="preserve"> </w:t>
      </w:r>
      <w:proofErr w:type="gramStart"/>
      <w:r w:rsidRPr="00A84A2F">
        <w:rPr>
          <w:color w:val="000000"/>
          <w:spacing w:val="6"/>
          <w:sz w:val="28"/>
          <w:szCs w:val="28"/>
        </w:rPr>
        <w:t>медицинская организация, направившая пациента на КТ/МРТ исследование может</w:t>
      </w:r>
      <w:proofErr w:type="gramEnd"/>
      <w:r w:rsidRPr="00A84A2F">
        <w:rPr>
          <w:color w:val="000000"/>
          <w:spacing w:val="6"/>
          <w:sz w:val="28"/>
          <w:szCs w:val="28"/>
        </w:rPr>
        <w:t xml:space="preserve"> получить диагностическое изображение в цифровом формате (</w:t>
      </w:r>
      <w:r w:rsidRPr="00A84A2F">
        <w:rPr>
          <w:color w:val="000000"/>
          <w:spacing w:val="6"/>
          <w:sz w:val="28"/>
          <w:szCs w:val="28"/>
          <w:lang w:val="en-US"/>
        </w:rPr>
        <w:t>DICOM</w:t>
      </w:r>
      <w:r w:rsidRPr="00A84A2F">
        <w:rPr>
          <w:color w:val="000000"/>
          <w:spacing w:val="6"/>
          <w:sz w:val="28"/>
          <w:szCs w:val="28"/>
        </w:rPr>
        <w:t>) по запросу.</w:t>
      </w:r>
    </w:p>
    <w:p w:rsidR="004B557D" w:rsidRPr="00A84A2F" w:rsidRDefault="004B557D" w:rsidP="00A84A2F">
      <w:pPr>
        <w:widowControl w:val="0"/>
        <w:numPr>
          <w:ilvl w:val="0"/>
          <w:numId w:val="27"/>
        </w:numPr>
        <w:tabs>
          <w:tab w:val="left" w:pos="1047"/>
        </w:tabs>
        <w:ind w:left="23" w:firstLine="62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Основаниями для отказа в проведении КТ/МРТ является наличие абсолютных противопоказаний для проведения КТ/МРТ</w:t>
      </w:r>
      <w:r w:rsidR="00980814" w:rsidRPr="00A84A2F">
        <w:rPr>
          <w:color w:val="000000"/>
          <w:spacing w:val="6"/>
          <w:sz w:val="28"/>
          <w:szCs w:val="28"/>
        </w:rPr>
        <w:t>.</w:t>
      </w:r>
    </w:p>
    <w:p w:rsidR="004B557D" w:rsidRPr="00A84A2F" w:rsidRDefault="004B557D" w:rsidP="00A84A2F">
      <w:pPr>
        <w:widowControl w:val="0"/>
        <w:numPr>
          <w:ilvl w:val="0"/>
          <w:numId w:val="27"/>
        </w:numPr>
        <w:tabs>
          <w:tab w:val="left" w:pos="1071"/>
        </w:tabs>
        <w:ind w:left="23" w:firstLine="62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 xml:space="preserve">При наличии относительных показаний для проведения КТ/МРТ решение о проведении диагностического исследования принимается ВК с </w:t>
      </w:r>
      <w:r w:rsidR="001C6F32" w:rsidRPr="00A84A2F">
        <w:rPr>
          <w:color w:val="000000"/>
          <w:spacing w:val="6"/>
          <w:sz w:val="28"/>
          <w:szCs w:val="28"/>
        </w:rPr>
        <w:t>учётом</w:t>
      </w:r>
      <w:r w:rsidRPr="00A84A2F">
        <w:rPr>
          <w:color w:val="000000"/>
          <w:spacing w:val="6"/>
          <w:sz w:val="28"/>
          <w:szCs w:val="28"/>
        </w:rPr>
        <w:t xml:space="preserve"> риска отказа в проведении исследования.</w:t>
      </w:r>
    </w:p>
    <w:p w:rsidR="004B557D" w:rsidRPr="00A84A2F" w:rsidRDefault="004B557D" w:rsidP="00A84A2F">
      <w:pPr>
        <w:widowControl w:val="0"/>
        <w:numPr>
          <w:ilvl w:val="0"/>
          <w:numId w:val="27"/>
        </w:numPr>
        <w:tabs>
          <w:tab w:val="left" w:pos="1076"/>
        </w:tabs>
        <w:ind w:left="23" w:firstLine="620"/>
        <w:jc w:val="both"/>
        <w:rPr>
          <w:spacing w:val="6"/>
          <w:sz w:val="28"/>
          <w:szCs w:val="28"/>
        </w:rPr>
      </w:pPr>
      <w:proofErr w:type="gramStart"/>
      <w:r w:rsidRPr="00A84A2F">
        <w:rPr>
          <w:color w:val="000000"/>
          <w:spacing w:val="6"/>
          <w:sz w:val="28"/>
          <w:szCs w:val="28"/>
        </w:rPr>
        <w:t xml:space="preserve">В случае отказа в проведении исследования делается отметка в направлении с обоснованием причины отказа, заверяется подписью </w:t>
      </w:r>
      <w:r w:rsidR="001C6F32" w:rsidRPr="00A84A2F">
        <w:rPr>
          <w:color w:val="000000"/>
          <w:spacing w:val="6"/>
          <w:sz w:val="28"/>
          <w:szCs w:val="28"/>
        </w:rPr>
        <w:t xml:space="preserve"> и</w:t>
      </w:r>
      <w:r w:rsidRPr="00A84A2F">
        <w:rPr>
          <w:color w:val="000000"/>
          <w:spacing w:val="6"/>
          <w:sz w:val="28"/>
          <w:szCs w:val="28"/>
        </w:rPr>
        <w:t xml:space="preserve"> личной печатью врача</w:t>
      </w:r>
      <w:r w:rsidR="001C6F32" w:rsidRPr="00A84A2F">
        <w:rPr>
          <w:color w:val="000000"/>
          <w:spacing w:val="6"/>
          <w:sz w:val="28"/>
          <w:szCs w:val="28"/>
        </w:rPr>
        <w:t>, з</w:t>
      </w:r>
      <w:r w:rsidRPr="00A84A2F">
        <w:rPr>
          <w:color w:val="000000"/>
          <w:spacing w:val="6"/>
          <w:sz w:val="28"/>
          <w:szCs w:val="28"/>
        </w:rPr>
        <w:t>аведующего соответствующим подразделением медицинской организации и печатью медицинской организации, проводящей КТ/МРТ.</w:t>
      </w:r>
      <w:proofErr w:type="gramEnd"/>
    </w:p>
    <w:p w:rsidR="004B557D" w:rsidRPr="00A84A2F" w:rsidRDefault="004B557D" w:rsidP="00A84A2F">
      <w:pPr>
        <w:widowControl w:val="0"/>
        <w:tabs>
          <w:tab w:val="left" w:pos="1725"/>
        </w:tabs>
        <w:ind w:left="1160" w:right="20"/>
        <w:jc w:val="both"/>
        <w:rPr>
          <w:spacing w:val="6"/>
          <w:sz w:val="28"/>
          <w:szCs w:val="28"/>
        </w:rPr>
      </w:pPr>
    </w:p>
    <w:p w:rsidR="004B557D" w:rsidRPr="00A84A2F" w:rsidRDefault="004B557D" w:rsidP="00A84A2F">
      <w:pPr>
        <w:widowControl w:val="0"/>
        <w:jc w:val="center"/>
        <w:rPr>
          <w:b/>
          <w:bCs/>
          <w:spacing w:val="8"/>
          <w:sz w:val="28"/>
          <w:szCs w:val="28"/>
        </w:rPr>
      </w:pPr>
    </w:p>
    <w:p w:rsidR="004B557D" w:rsidRPr="00A84A2F" w:rsidRDefault="004B557D" w:rsidP="00A84A2F">
      <w:pPr>
        <w:rPr>
          <w:rFonts w:eastAsia="SimSun"/>
          <w:sz w:val="28"/>
          <w:szCs w:val="28"/>
        </w:rPr>
      </w:pPr>
    </w:p>
    <w:p w:rsidR="004B557D" w:rsidRPr="00A84A2F" w:rsidRDefault="004B557D" w:rsidP="00A84A2F">
      <w:pPr>
        <w:jc w:val="right"/>
        <w:rPr>
          <w:spacing w:val="7"/>
          <w:sz w:val="28"/>
          <w:szCs w:val="28"/>
        </w:rPr>
      </w:pPr>
      <w:r w:rsidRPr="00A84A2F">
        <w:rPr>
          <w:rFonts w:eastAsia="SimSun"/>
          <w:color w:val="000000"/>
          <w:sz w:val="28"/>
          <w:szCs w:val="28"/>
        </w:rPr>
        <w:br w:type="page"/>
      </w:r>
      <w:r w:rsidRPr="00A84A2F">
        <w:rPr>
          <w:color w:val="000000"/>
          <w:spacing w:val="7"/>
          <w:sz w:val="28"/>
          <w:szCs w:val="28"/>
        </w:rPr>
        <w:lastRenderedPageBreak/>
        <w:t>Приложение 2</w:t>
      </w:r>
    </w:p>
    <w:p w:rsidR="004B557D" w:rsidRPr="00A84A2F" w:rsidRDefault="004B557D" w:rsidP="00A84A2F">
      <w:pPr>
        <w:widowControl w:val="0"/>
        <w:tabs>
          <w:tab w:val="left" w:leader="underscore" w:pos="2261"/>
          <w:tab w:val="left" w:leader="underscore" w:pos="3499"/>
        </w:tabs>
        <w:ind w:right="40"/>
        <w:jc w:val="right"/>
        <w:rPr>
          <w:spacing w:val="7"/>
          <w:sz w:val="28"/>
          <w:szCs w:val="28"/>
        </w:rPr>
      </w:pPr>
      <w:r w:rsidRPr="00A84A2F">
        <w:rPr>
          <w:color w:val="000000"/>
          <w:spacing w:val="7"/>
          <w:sz w:val="28"/>
          <w:szCs w:val="28"/>
        </w:rPr>
        <w:t>к приказу Депздрава Югры</w:t>
      </w:r>
    </w:p>
    <w:p w:rsidR="00A84A2F" w:rsidRDefault="00A84A2F" w:rsidP="00A84A2F">
      <w:pPr>
        <w:widowControl w:val="0"/>
        <w:tabs>
          <w:tab w:val="left" w:leader="underscore" w:pos="2261"/>
          <w:tab w:val="left" w:leader="underscore" w:pos="3499"/>
        </w:tabs>
        <w:ind w:right="40"/>
        <w:jc w:val="right"/>
        <w:rPr>
          <w:color w:val="000000"/>
          <w:spacing w:val="7"/>
          <w:sz w:val="28"/>
          <w:szCs w:val="28"/>
        </w:rPr>
      </w:pPr>
      <w:r w:rsidRPr="00A84A2F">
        <w:rPr>
          <w:color w:val="000000"/>
          <w:spacing w:val="7"/>
          <w:sz w:val="28"/>
          <w:szCs w:val="28"/>
        </w:rPr>
        <w:t>от</w:t>
      </w:r>
      <w:r>
        <w:rPr>
          <w:color w:val="000000"/>
          <w:spacing w:val="7"/>
          <w:sz w:val="28"/>
          <w:szCs w:val="28"/>
        </w:rPr>
        <w:t xml:space="preserve"> 27.11.2017 № 1326</w:t>
      </w:r>
    </w:p>
    <w:p w:rsidR="004B557D" w:rsidRDefault="004B557D" w:rsidP="00A84A2F">
      <w:pPr>
        <w:ind w:firstLine="709"/>
        <w:jc w:val="both"/>
        <w:rPr>
          <w:rFonts w:eastAsia="SimSun"/>
          <w:sz w:val="28"/>
          <w:szCs w:val="28"/>
        </w:rPr>
      </w:pPr>
    </w:p>
    <w:p w:rsidR="00A84A2F" w:rsidRPr="00A84A2F" w:rsidRDefault="00A84A2F" w:rsidP="00A84A2F">
      <w:pPr>
        <w:ind w:firstLine="709"/>
        <w:jc w:val="both"/>
        <w:rPr>
          <w:rFonts w:eastAsia="SimSun"/>
          <w:sz w:val="28"/>
          <w:szCs w:val="28"/>
        </w:rPr>
      </w:pPr>
    </w:p>
    <w:p w:rsidR="004B557D" w:rsidRPr="00A84A2F" w:rsidRDefault="004B557D" w:rsidP="00A84A2F">
      <w:pPr>
        <w:ind w:firstLine="709"/>
        <w:jc w:val="center"/>
        <w:rPr>
          <w:sz w:val="28"/>
          <w:szCs w:val="28"/>
        </w:rPr>
      </w:pPr>
      <w:r w:rsidRPr="00A84A2F">
        <w:rPr>
          <w:sz w:val="28"/>
          <w:szCs w:val="28"/>
        </w:rPr>
        <w:t>Направление на проведение КТ или МРТ исследование</w:t>
      </w:r>
    </w:p>
    <w:p w:rsidR="004B557D" w:rsidRPr="00A84A2F" w:rsidRDefault="00EA2D03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____</w:t>
      </w:r>
      <w:r w:rsidR="00C77DFF" w:rsidRPr="00A84A2F">
        <w:rPr>
          <w:spacing w:val="6"/>
          <w:sz w:val="28"/>
          <w:szCs w:val="28"/>
        </w:rPr>
        <w:t>________________________</w:t>
      </w:r>
      <w:r w:rsidRPr="00A84A2F">
        <w:rPr>
          <w:spacing w:val="6"/>
          <w:sz w:val="28"/>
          <w:szCs w:val="28"/>
        </w:rPr>
        <w:t>_______________________________</w:t>
      </w:r>
    </w:p>
    <w:p w:rsidR="00554F45" w:rsidRPr="00A84A2F" w:rsidRDefault="004B557D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(наименование медицинской организации, выдавшей направление на КТ/МРТ)</w:t>
      </w:r>
    </w:p>
    <w:p w:rsidR="00190FE6" w:rsidRPr="00A84A2F" w:rsidRDefault="00190FE6" w:rsidP="00A84A2F">
      <w:pPr>
        <w:ind w:firstLine="709"/>
        <w:jc w:val="both"/>
        <w:rPr>
          <w:spacing w:val="6"/>
          <w:sz w:val="28"/>
          <w:szCs w:val="28"/>
        </w:rPr>
      </w:pPr>
    </w:p>
    <w:p w:rsidR="004B557D" w:rsidRPr="00A84A2F" w:rsidRDefault="003315B8" w:rsidP="00A84A2F">
      <w:pPr>
        <w:jc w:val="both"/>
        <w:rPr>
          <w:sz w:val="28"/>
          <w:szCs w:val="28"/>
        </w:rPr>
      </w:pPr>
      <w:r w:rsidRPr="00A84A2F">
        <w:rPr>
          <w:sz w:val="28"/>
          <w:szCs w:val="28"/>
          <w:shd w:val="clear" w:color="auto" w:fill="FFFFFF"/>
        </w:rPr>
        <w:t>Н</w:t>
      </w:r>
      <w:r w:rsidR="004B557D" w:rsidRPr="00A84A2F">
        <w:rPr>
          <w:sz w:val="28"/>
          <w:szCs w:val="28"/>
          <w:shd w:val="clear" w:color="auto" w:fill="FFFFFF"/>
        </w:rPr>
        <w:t>аправляет</w:t>
      </w:r>
      <w:r w:rsidRPr="00A84A2F">
        <w:rPr>
          <w:sz w:val="28"/>
          <w:szCs w:val="28"/>
          <w:shd w:val="clear" w:color="auto" w:fill="FFFFFF"/>
        </w:rPr>
        <w:t xml:space="preserve"> в </w:t>
      </w:r>
      <w:r w:rsidR="00C77DFF" w:rsidRPr="00A84A2F">
        <w:rPr>
          <w:sz w:val="28"/>
          <w:szCs w:val="28"/>
          <w:shd w:val="clear" w:color="auto" w:fill="FFFFFF"/>
        </w:rPr>
        <w:t>___________________________________________</w:t>
      </w:r>
      <w:r w:rsidR="00EA2D03" w:rsidRPr="00A84A2F">
        <w:rPr>
          <w:sz w:val="28"/>
          <w:szCs w:val="28"/>
          <w:shd w:val="clear" w:color="auto" w:fill="FFFFFF"/>
        </w:rPr>
        <w:t>_____</w:t>
      </w:r>
      <w:r w:rsidR="00C77DFF" w:rsidRPr="00A84A2F">
        <w:rPr>
          <w:sz w:val="28"/>
          <w:szCs w:val="28"/>
          <w:shd w:val="clear" w:color="auto" w:fill="FFFFFF"/>
        </w:rPr>
        <w:t>__</w:t>
      </w:r>
      <w:r w:rsidR="00190FE6" w:rsidRPr="00A84A2F">
        <w:rPr>
          <w:sz w:val="28"/>
          <w:szCs w:val="28"/>
          <w:shd w:val="clear" w:color="auto" w:fill="FFFFFF"/>
        </w:rPr>
        <w:t>__</w:t>
      </w:r>
    </w:p>
    <w:p w:rsidR="004B557D" w:rsidRPr="00A84A2F" w:rsidRDefault="004B557D" w:rsidP="00A84A2F">
      <w:pPr>
        <w:ind w:firstLine="709"/>
        <w:jc w:val="center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(наименование медицинской организации, проводящей КТ/МРТ)</w:t>
      </w:r>
    </w:p>
    <w:p w:rsidR="004B557D" w:rsidRPr="00A84A2F" w:rsidRDefault="004B557D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Ф.И.О. больного</w:t>
      </w:r>
      <w:r w:rsidR="00190FE6" w:rsidRPr="00A84A2F">
        <w:rPr>
          <w:spacing w:val="6"/>
          <w:sz w:val="28"/>
          <w:szCs w:val="28"/>
        </w:rPr>
        <w:t>__________</w:t>
      </w:r>
      <w:r w:rsidR="006953D0" w:rsidRPr="00A84A2F">
        <w:rPr>
          <w:spacing w:val="6"/>
          <w:sz w:val="28"/>
          <w:szCs w:val="28"/>
        </w:rPr>
        <w:t>_____</w:t>
      </w:r>
      <w:r w:rsidR="00EA2D03" w:rsidRPr="00A84A2F">
        <w:rPr>
          <w:spacing w:val="6"/>
          <w:sz w:val="28"/>
          <w:szCs w:val="28"/>
        </w:rPr>
        <w:t>_______________________________</w:t>
      </w:r>
    </w:p>
    <w:p w:rsidR="004B557D" w:rsidRPr="00A84A2F" w:rsidRDefault="00190FE6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Пол М/Ж (</w:t>
      </w:r>
      <w:proofErr w:type="gramStart"/>
      <w:r w:rsidRPr="00A84A2F">
        <w:rPr>
          <w:spacing w:val="6"/>
          <w:sz w:val="28"/>
          <w:szCs w:val="28"/>
        </w:rPr>
        <w:t>нужное</w:t>
      </w:r>
      <w:proofErr w:type="gramEnd"/>
      <w:r w:rsidRPr="00A84A2F">
        <w:rPr>
          <w:spacing w:val="6"/>
          <w:sz w:val="28"/>
          <w:szCs w:val="28"/>
        </w:rPr>
        <w:t xml:space="preserve"> подчеркнуть</w:t>
      </w:r>
      <w:r w:rsidR="00EA2D03" w:rsidRPr="00A84A2F">
        <w:rPr>
          <w:spacing w:val="6"/>
          <w:sz w:val="28"/>
          <w:szCs w:val="28"/>
        </w:rPr>
        <w:t xml:space="preserve">) </w:t>
      </w:r>
      <w:r w:rsidRPr="00A84A2F">
        <w:rPr>
          <w:spacing w:val="6"/>
          <w:sz w:val="28"/>
          <w:szCs w:val="28"/>
        </w:rPr>
        <w:t>Д</w:t>
      </w:r>
      <w:r w:rsidR="00EA2D03" w:rsidRPr="00A84A2F">
        <w:rPr>
          <w:spacing w:val="6"/>
          <w:sz w:val="28"/>
          <w:szCs w:val="28"/>
        </w:rPr>
        <w:t>ата рождения______________________</w:t>
      </w:r>
    </w:p>
    <w:p w:rsidR="004B557D" w:rsidRPr="00A84A2F" w:rsidRDefault="004B557D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№ истории болезни и/или амбулаторной карты</w:t>
      </w:r>
      <w:r w:rsidRPr="00A84A2F">
        <w:rPr>
          <w:spacing w:val="6"/>
          <w:sz w:val="28"/>
          <w:szCs w:val="28"/>
        </w:rPr>
        <w:tab/>
      </w:r>
    </w:p>
    <w:p w:rsidR="004B557D" w:rsidRPr="00A84A2F" w:rsidRDefault="00980814" w:rsidP="00A84A2F">
      <w:pPr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Домашний адрес, телефон_______</w:t>
      </w:r>
      <w:r w:rsidR="00EA2D03" w:rsidRPr="00A84A2F">
        <w:rPr>
          <w:spacing w:val="6"/>
          <w:sz w:val="28"/>
          <w:szCs w:val="28"/>
        </w:rPr>
        <w:t>__________________________</w:t>
      </w:r>
      <w:r w:rsidR="00F82180" w:rsidRPr="00A84A2F">
        <w:rPr>
          <w:spacing w:val="6"/>
          <w:sz w:val="28"/>
          <w:szCs w:val="28"/>
        </w:rPr>
        <w:t>_____</w:t>
      </w:r>
      <w:r w:rsidR="00EA2D03" w:rsidRPr="00A84A2F">
        <w:rPr>
          <w:spacing w:val="6"/>
          <w:sz w:val="28"/>
          <w:szCs w:val="28"/>
        </w:rPr>
        <w:t>_</w:t>
      </w:r>
    </w:p>
    <w:p w:rsidR="004B557D" w:rsidRPr="00A84A2F" w:rsidRDefault="004B557D" w:rsidP="00A84A2F">
      <w:pPr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 xml:space="preserve">Необходимость </w:t>
      </w:r>
      <w:proofErr w:type="spellStart"/>
      <w:r w:rsidRPr="00A84A2F">
        <w:rPr>
          <w:spacing w:val="6"/>
          <w:sz w:val="28"/>
          <w:szCs w:val="28"/>
        </w:rPr>
        <w:t>премедикации</w:t>
      </w:r>
      <w:proofErr w:type="spellEnd"/>
      <w:r w:rsidRPr="00A84A2F">
        <w:rPr>
          <w:spacing w:val="6"/>
          <w:sz w:val="28"/>
          <w:szCs w:val="28"/>
        </w:rPr>
        <w:t xml:space="preserve"> или анестезиологического обеспечения</w:t>
      </w:r>
    </w:p>
    <w:p w:rsidR="004B557D" w:rsidRPr="00A84A2F" w:rsidRDefault="004B557D" w:rsidP="00A84A2F">
      <w:pPr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 xml:space="preserve">исследования </w:t>
      </w:r>
      <w:r w:rsidR="00190FE6" w:rsidRPr="00A84A2F">
        <w:rPr>
          <w:spacing w:val="6"/>
          <w:sz w:val="28"/>
          <w:szCs w:val="28"/>
        </w:rPr>
        <w:t>________________</w:t>
      </w:r>
      <w:r w:rsidR="00EA2D03" w:rsidRPr="00A84A2F">
        <w:rPr>
          <w:spacing w:val="6"/>
          <w:sz w:val="28"/>
          <w:szCs w:val="28"/>
        </w:rPr>
        <w:t>_______________________</w:t>
      </w:r>
      <w:r w:rsidR="00F82180" w:rsidRPr="00A84A2F">
        <w:rPr>
          <w:spacing w:val="6"/>
          <w:sz w:val="28"/>
          <w:szCs w:val="28"/>
        </w:rPr>
        <w:t>_____</w:t>
      </w:r>
      <w:r w:rsidR="00EA2D03" w:rsidRPr="00A84A2F">
        <w:rPr>
          <w:spacing w:val="6"/>
          <w:sz w:val="28"/>
          <w:szCs w:val="28"/>
        </w:rPr>
        <w:t>_____</w:t>
      </w:r>
    </w:p>
    <w:p w:rsidR="00980814" w:rsidRPr="00A84A2F" w:rsidRDefault="004B557D" w:rsidP="00A84A2F">
      <w:pPr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 xml:space="preserve">Наличие аллергии (в </w:t>
      </w:r>
      <w:proofErr w:type="spellStart"/>
      <w:r w:rsidRPr="00A84A2F">
        <w:rPr>
          <w:spacing w:val="6"/>
          <w:sz w:val="28"/>
          <w:szCs w:val="28"/>
        </w:rPr>
        <w:t>т.ч</w:t>
      </w:r>
      <w:proofErr w:type="spellEnd"/>
      <w:r w:rsidRPr="00A84A2F">
        <w:rPr>
          <w:spacing w:val="6"/>
          <w:sz w:val="28"/>
          <w:szCs w:val="28"/>
        </w:rPr>
        <w:t>. на медикаментозные</w:t>
      </w:r>
      <w:r w:rsidR="00EA2D03" w:rsidRPr="00A84A2F">
        <w:rPr>
          <w:spacing w:val="6"/>
          <w:sz w:val="28"/>
          <w:szCs w:val="28"/>
        </w:rPr>
        <w:t xml:space="preserve"> </w:t>
      </w:r>
      <w:r w:rsidR="00F82180" w:rsidRPr="00A84A2F">
        <w:rPr>
          <w:spacing w:val="6"/>
          <w:sz w:val="28"/>
          <w:szCs w:val="28"/>
        </w:rPr>
        <w:t>препараты)____________</w:t>
      </w:r>
    </w:p>
    <w:p w:rsidR="004B557D" w:rsidRPr="00A84A2F" w:rsidRDefault="004B557D" w:rsidP="00A84A2F">
      <w:pPr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 xml:space="preserve">Переносимость </w:t>
      </w:r>
      <w:proofErr w:type="gramStart"/>
      <w:r w:rsidRPr="00A84A2F">
        <w:rPr>
          <w:spacing w:val="6"/>
          <w:sz w:val="28"/>
          <w:szCs w:val="28"/>
        </w:rPr>
        <w:t>йод-содержащих</w:t>
      </w:r>
      <w:proofErr w:type="gramEnd"/>
      <w:r w:rsidRPr="00A84A2F">
        <w:rPr>
          <w:spacing w:val="6"/>
          <w:sz w:val="28"/>
          <w:szCs w:val="28"/>
        </w:rPr>
        <w:t xml:space="preserve"> контрастных</w:t>
      </w:r>
      <w:r w:rsidR="00190FE6" w:rsidRPr="00A84A2F">
        <w:rPr>
          <w:spacing w:val="6"/>
          <w:sz w:val="28"/>
          <w:szCs w:val="28"/>
        </w:rPr>
        <w:t xml:space="preserve"> в</w:t>
      </w:r>
      <w:r w:rsidRPr="00A84A2F">
        <w:rPr>
          <w:spacing w:val="6"/>
          <w:sz w:val="28"/>
          <w:szCs w:val="28"/>
        </w:rPr>
        <w:t>еществ</w:t>
      </w:r>
      <w:r w:rsidR="00554F45" w:rsidRPr="00A84A2F">
        <w:rPr>
          <w:spacing w:val="6"/>
          <w:sz w:val="28"/>
          <w:szCs w:val="28"/>
        </w:rPr>
        <w:t>_</w:t>
      </w:r>
      <w:r w:rsidR="00190FE6" w:rsidRPr="00A84A2F">
        <w:rPr>
          <w:spacing w:val="6"/>
          <w:sz w:val="28"/>
          <w:szCs w:val="28"/>
        </w:rPr>
        <w:t>____________</w:t>
      </w:r>
      <w:r w:rsidR="00F82180" w:rsidRPr="00A84A2F">
        <w:rPr>
          <w:spacing w:val="6"/>
          <w:sz w:val="28"/>
          <w:szCs w:val="28"/>
        </w:rPr>
        <w:t>__</w:t>
      </w:r>
    </w:p>
    <w:p w:rsidR="004B557D" w:rsidRPr="00A84A2F" w:rsidRDefault="004B557D" w:rsidP="00A84A2F">
      <w:pPr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Абсолютн</w:t>
      </w:r>
      <w:r w:rsidR="00F82180" w:rsidRPr="00A84A2F">
        <w:rPr>
          <w:spacing w:val="6"/>
          <w:sz w:val="28"/>
          <w:szCs w:val="28"/>
        </w:rPr>
        <w:t xml:space="preserve">ые противопоказания: </w:t>
      </w:r>
      <w:proofErr w:type="gramStart"/>
      <w:r w:rsidR="00F82180" w:rsidRPr="00A84A2F">
        <w:rPr>
          <w:spacing w:val="6"/>
          <w:sz w:val="28"/>
          <w:szCs w:val="28"/>
        </w:rPr>
        <w:t>есть</w:t>
      </w:r>
      <w:proofErr w:type="gramEnd"/>
      <w:r w:rsidR="00F82180" w:rsidRPr="00A84A2F">
        <w:rPr>
          <w:spacing w:val="6"/>
          <w:sz w:val="28"/>
          <w:szCs w:val="28"/>
        </w:rPr>
        <w:t>/нет (</w:t>
      </w:r>
      <w:r w:rsidRPr="00A84A2F">
        <w:rPr>
          <w:spacing w:val="6"/>
          <w:sz w:val="28"/>
          <w:szCs w:val="28"/>
        </w:rPr>
        <w:t>нужное подчеркнуть)</w:t>
      </w:r>
    </w:p>
    <w:p w:rsidR="004B557D" w:rsidRPr="00A84A2F" w:rsidRDefault="004B557D" w:rsidP="00A84A2F">
      <w:pPr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 xml:space="preserve">Относительные противопоказания: </w:t>
      </w:r>
      <w:proofErr w:type="gramStart"/>
      <w:r w:rsidRPr="00A84A2F">
        <w:rPr>
          <w:spacing w:val="6"/>
          <w:sz w:val="28"/>
          <w:szCs w:val="28"/>
        </w:rPr>
        <w:t>есть</w:t>
      </w:r>
      <w:proofErr w:type="gramEnd"/>
      <w:r w:rsidRPr="00A84A2F">
        <w:rPr>
          <w:spacing w:val="6"/>
          <w:sz w:val="28"/>
          <w:szCs w:val="28"/>
        </w:rPr>
        <w:t>/нет (нужное подчеркнуть)</w:t>
      </w:r>
    </w:p>
    <w:p w:rsidR="00554F45" w:rsidRPr="00A84A2F" w:rsidRDefault="004B557D" w:rsidP="00A84A2F">
      <w:pPr>
        <w:rPr>
          <w:spacing w:val="6"/>
          <w:sz w:val="28"/>
          <w:szCs w:val="28"/>
        </w:rPr>
      </w:pPr>
      <w:r w:rsidRPr="00A84A2F">
        <w:rPr>
          <w:rFonts w:eastAsia="SimSun"/>
          <w:sz w:val="28"/>
          <w:szCs w:val="28"/>
        </w:rPr>
        <w:t xml:space="preserve">Предварительная подготовка (указать при наличии относительных противопоказаний и у </w:t>
      </w:r>
      <w:r w:rsidR="00190FE6" w:rsidRPr="00A84A2F">
        <w:rPr>
          <w:rFonts w:eastAsia="SimSun"/>
          <w:sz w:val="28"/>
          <w:szCs w:val="28"/>
        </w:rPr>
        <w:t xml:space="preserve">группы риска по контраст индуцированной </w:t>
      </w:r>
      <w:r w:rsidRPr="00A84A2F">
        <w:rPr>
          <w:rFonts w:eastAsia="SimSun"/>
          <w:sz w:val="28"/>
          <w:szCs w:val="28"/>
        </w:rPr>
        <w:t>нефропатии)</w:t>
      </w:r>
      <w:r w:rsidR="00190FE6" w:rsidRPr="00A84A2F">
        <w:rPr>
          <w:rFonts w:eastAsia="SimSun"/>
          <w:sz w:val="28"/>
          <w:szCs w:val="28"/>
        </w:rPr>
        <w:t>_____________________________________________________</w:t>
      </w:r>
      <w:r w:rsidRPr="00A84A2F">
        <w:rPr>
          <w:spacing w:val="6"/>
          <w:sz w:val="28"/>
          <w:szCs w:val="28"/>
        </w:rPr>
        <w:t>Диагноз</w:t>
      </w:r>
      <w:r w:rsidR="00554F45" w:rsidRPr="00A84A2F">
        <w:rPr>
          <w:spacing w:val="6"/>
          <w:sz w:val="28"/>
          <w:szCs w:val="28"/>
        </w:rPr>
        <w:t>:__</w:t>
      </w:r>
      <w:r w:rsidR="00190FE6" w:rsidRPr="00A84A2F">
        <w:rPr>
          <w:spacing w:val="6"/>
          <w:sz w:val="28"/>
          <w:szCs w:val="28"/>
        </w:rPr>
        <w:t>___________________________________________________</w:t>
      </w:r>
      <w:r w:rsidR="00F82180" w:rsidRPr="00A84A2F">
        <w:rPr>
          <w:spacing w:val="6"/>
          <w:sz w:val="28"/>
          <w:szCs w:val="28"/>
        </w:rPr>
        <w:t>_</w:t>
      </w:r>
    </w:p>
    <w:p w:rsidR="004B557D" w:rsidRPr="00A84A2F" w:rsidRDefault="00554F45" w:rsidP="00A84A2F">
      <w:pPr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____________________________________________________________</w:t>
      </w:r>
      <w:r w:rsidR="00F82180" w:rsidRPr="00A84A2F">
        <w:rPr>
          <w:spacing w:val="6"/>
          <w:sz w:val="28"/>
          <w:szCs w:val="28"/>
        </w:rPr>
        <w:t>__</w:t>
      </w:r>
    </w:p>
    <w:p w:rsidR="004B557D" w:rsidRPr="00A84A2F" w:rsidRDefault="004B557D" w:rsidP="00A84A2F">
      <w:pPr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Анамнез заболевания и клинические</w:t>
      </w:r>
      <w:r w:rsidR="00190FE6" w:rsidRPr="00A84A2F">
        <w:rPr>
          <w:spacing w:val="6"/>
          <w:sz w:val="28"/>
          <w:szCs w:val="28"/>
        </w:rPr>
        <w:t xml:space="preserve"> симптомы:</w:t>
      </w:r>
      <w:r w:rsidRPr="00A84A2F">
        <w:rPr>
          <w:spacing w:val="6"/>
          <w:sz w:val="28"/>
          <w:szCs w:val="28"/>
        </w:rPr>
        <w:t xml:space="preserve"> </w:t>
      </w:r>
      <w:r w:rsidR="00190FE6" w:rsidRPr="00A84A2F">
        <w:rPr>
          <w:spacing w:val="6"/>
          <w:sz w:val="28"/>
          <w:szCs w:val="28"/>
        </w:rPr>
        <w:t>_____________________________________________________________________________________________________________________________________________________________</w:t>
      </w:r>
      <w:r w:rsidR="00F82180" w:rsidRPr="00A84A2F">
        <w:rPr>
          <w:spacing w:val="6"/>
          <w:sz w:val="28"/>
          <w:szCs w:val="28"/>
        </w:rPr>
        <w:t>_____________________________</w:t>
      </w:r>
    </w:p>
    <w:p w:rsidR="00554F45" w:rsidRPr="00A84A2F" w:rsidRDefault="004B557D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 xml:space="preserve">Данные ранее </w:t>
      </w:r>
      <w:r w:rsidR="00554F45" w:rsidRPr="00A84A2F">
        <w:rPr>
          <w:spacing w:val="6"/>
          <w:sz w:val="28"/>
          <w:szCs w:val="28"/>
        </w:rPr>
        <w:t>проведённых</w:t>
      </w:r>
      <w:r w:rsidRPr="00A84A2F">
        <w:rPr>
          <w:spacing w:val="6"/>
          <w:sz w:val="28"/>
          <w:szCs w:val="28"/>
        </w:rPr>
        <w:t xml:space="preserve"> рентгенологических, ультразвуковых и иных методов исследования</w:t>
      </w:r>
      <w:r w:rsidR="00554F45" w:rsidRPr="00A84A2F">
        <w:rPr>
          <w:spacing w:val="6"/>
          <w:sz w:val="28"/>
          <w:szCs w:val="28"/>
        </w:rPr>
        <w:t>:</w:t>
      </w:r>
    </w:p>
    <w:p w:rsidR="00554F45" w:rsidRPr="00A84A2F" w:rsidRDefault="00190FE6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_____________________________________________________________</w:t>
      </w:r>
    </w:p>
    <w:p w:rsidR="004B557D" w:rsidRPr="00A84A2F" w:rsidRDefault="004B557D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Область исследования и цель проведения КТ/МРТ</w:t>
      </w:r>
      <w:r w:rsidR="00190FE6" w:rsidRPr="00A84A2F">
        <w:rPr>
          <w:spacing w:val="6"/>
          <w:sz w:val="28"/>
          <w:szCs w:val="28"/>
        </w:rPr>
        <w:t>:__________________</w:t>
      </w:r>
    </w:p>
    <w:p w:rsidR="00554F45" w:rsidRPr="00A84A2F" w:rsidRDefault="00190FE6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______________________________</w:t>
      </w:r>
      <w:r w:rsidR="00F82180" w:rsidRPr="00A84A2F">
        <w:rPr>
          <w:spacing w:val="6"/>
          <w:sz w:val="28"/>
          <w:szCs w:val="28"/>
        </w:rPr>
        <w:t>______________________________</w:t>
      </w:r>
    </w:p>
    <w:p w:rsidR="00554F45" w:rsidRPr="00A84A2F" w:rsidRDefault="00190FE6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______________________________</w:t>
      </w:r>
      <w:r w:rsidR="00F82180" w:rsidRPr="00A84A2F">
        <w:rPr>
          <w:spacing w:val="6"/>
          <w:sz w:val="28"/>
          <w:szCs w:val="28"/>
        </w:rPr>
        <w:t>______________________________</w:t>
      </w:r>
    </w:p>
    <w:p w:rsidR="00554F45" w:rsidRPr="00A84A2F" w:rsidRDefault="004B557D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 xml:space="preserve">Методика диагностического исследования </w:t>
      </w:r>
      <w:proofErr w:type="gramStart"/>
      <w:r w:rsidRPr="00A84A2F">
        <w:rPr>
          <w:spacing w:val="6"/>
          <w:sz w:val="28"/>
          <w:szCs w:val="28"/>
        </w:rPr>
        <w:t>согласно</w:t>
      </w:r>
      <w:proofErr w:type="gramEnd"/>
      <w:r w:rsidRPr="00A84A2F">
        <w:rPr>
          <w:spacing w:val="6"/>
          <w:sz w:val="28"/>
          <w:szCs w:val="28"/>
        </w:rPr>
        <w:t xml:space="preserve"> тарифного соглашения</w:t>
      </w:r>
      <w:r w:rsidR="00190FE6" w:rsidRPr="00A84A2F">
        <w:rPr>
          <w:spacing w:val="6"/>
          <w:sz w:val="28"/>
          <w:szCs w:val="28"/>
        </w:rPr>
        <w:t>:________________________</w:t>
      </w:r>
      <w:r w:rsidR="00C9101A" w:rsidRPr="00A84A2F">
        <w:rPr>
          <w:spacing w:val="6"/>
          <w:sz w:val="28"/>
          <w:szCs w:val="28"/>
        </w:rPr>
        <w:t>___________________________</w:t>
      </w:r>
    </w:p>
    <w:p w:rsidR="00190FE6" w:rsidRPr="00A84A2F" w:rsidRDefault="004B557D" w:rsidP="00A84A2F">
      <w:pPr>
        <w:jc w:val="both"/>
        <w:rPr>
          <w:rFonts w:eastAsia="SimSun"/>
          <w:sz w:val="28"/>
          <w:szCs w:val="28"/>
        </w:rPr>
      </w:pPr>
      <w:r w:rsidRPr="00A84A2F">
        <w:rPr>
          <w:rFonts w:eastAsia="SimSun"/>
          <w:sz w:val="28"/>
          <w:szCs w:val="28"/>
        </w:rPr>
        <w:t>Ф.И.О., телефон лечащего врача и представителя врачебной комиссии (ВК) медицинской организации, выдавшей направление на КТ/МРТ</w:t>
      </w:r>
      <w:r w:rsidR="00190FE6" w:rsidRPr="00A84A2F">
        <w:rPr>
          <w:rFonts w:eastAsia="SimSun"/>
          <w:sz w:val="28"/>
          <w:szCs w:val="28"/>
        </w:rPr>
        <w:t>_________________</w:t>
      </w:r>
      <w:r w:rsidR="00190FE6" w:rsidRPr="00A84A2F">
        <w:rPr>
          <w:spacing w:val="6"/>
          <w:sz w:val="28"/>
          <w:szCs w:val="28"/>
        </w:rPr>
        <w:t>______________________________</w:t>
      </w:r>
      <w:r w:rsidR="00C9101A" w:rsidRPr="00A84A2F">
        <w:rPr>
          <w:spacing w:val="6"/>
          <w:sz w:val="28"/>
          <w:szCs w:val="28"/>
        </w:rPr>
        <w:t>_____________________________________________________________________</w:t>
      </w:r>
    </w:p>
    <w:p w:rsidR="004B557D" w:rsidRPr="00A84A2F" w:rsidRDefault="004B557D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lastRenderedPageBreak/>
        <w:t>Подпись лечащего врача</w:t>
      </w:r>
      <w:r w:rsidR="00E85974" w:rsidRPr="00A84A2F">
        <w:rPr>
          <w:spacing w:val="6"/>
          <w:sz w:val="28"/>
          <w:szCs w:val="28"/>
        </w:rPr>
        <w:t>________________________________________</w:t>
      </w:r>
    </w:p>
    <w:p w:rsidR="004B557D" w:rsidRPr="00A84A2F" w:rsidRDefault="004B557D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Дата и № решения врачебной комиссии</w:t>
      </w:r>
      <w:r w:rsidR="00E85974" w:rsidRPr="00A84A2F">
        <w:rPr>
          <w:spacing w:val="6"/>
          <w:sz w:val="28"/>
          <w:szCs w:val="28"/>
        </w:rPr>
        <w:t>__________________________</w:t>
      </w:r>
      <w:r w:rsidR="00980814" w:rsidRPr="00A84A2F">
        <w:rPr>
          <w:spacing w:val="6"/>
          <w:sz w:val="28"/>
          <w:szCs w:val="28"/>
        </w:rPr>
        <w:t>__</w:t>
      </w:r>
    </w:p>
    <w:p w:rsidR="004B557D" w:rsidRPr="00A84A2F" w:rsidRDefault="004B557D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Подпись председателя ВК</w:t>
      </w:r>
      <w:r w:rsidR="00E85974" w:rsidRPr="00A84A2F">
        <w:rPr>
          <w:spacing w:val="6"/>
          <w:sz w:val="28"/>
          <w:szCs w:val="28"/>
        </w:rPr>
        <w:t>______________________________________</w:t>
      </w:r>
    </w:p>
    <w:p w:rsidR="004B557D" w:rsidRPr="00A84A2F" w:rsidRDefault="004B557D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Печать медицинской организации, выдавшей направление на КТ/МРТ</w:t>
      </w:r>
    </w:p>
    <w:p w:rsidR="004B557D" w:rsidRPr="00A84A2F" w:rsidRDefault="004B557D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 xml:space="preserve">Дата </w:t>
      </w:r>
      <w:r w:rsidR="006953D0" w:rsidRPr="00A84A2F">
        <w:rPr>
          <w:spacing w:val="6"/>
          <w:sz w:val="28"/>
          <w:szCs w:val="28"/>
        </w:rPr>
        <w:t>приёма</w:t>
      </w:r>
      <w:r w:rsidRPr="00A84A2F">
        <w:rPr>
          <w:spacing w:val="6"/>
          <w:sz w:val="28"/>
          <w:szCs w:val="28"/>
        </w:rPr>
        <w:t>:</w:t>
      </w:r>
      <w:r w:rsidR="00E85974" w:rsidRPr="00A84A2F">
        <w:rPr>
          <w:spacing w:val="6"/>
          <w:sz w:val="28"/>
          <w:szCs w:val="28"/>
        </w:rPr>
        <w:t>_________________________________________________</w:t>
      </w:r>
    </w:p>
    <w:p w:rsidR="004B557D" w:rsidRPr="00A84A2F" w:rsidRDefault="00E85974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 xml:space="preserve">Время </w:t>
      </w:r>
      <w:r w:rsidR="006953D0" w:rsidRPr="00A84A2F">
        <w:rPr>
          <w:spacing w:val="6"/>
          <w:sz w:val="28"/>
          <w:szCs w:val="28"/>
        </w:rPr>
        <w:t>приёма</w:t>
      </w:r>
      <w:r w:rsidRPr="00A84A2F">
        <w:rPr>
          <w:spacing w:val="6"/>
          <w:sz w:val="28"/>
          <w:szCs w:val="28"/>
        </w:rPr>
        <w:t>:________________________________________________</w:t>
      </w:r>
    </w:p>
    <w:p w:rsidR="004B557D" w:rsidRPr="00A84A2F" w:rsidRDefault="00674701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Аппарат:_____________________________________________________</w:t>
      </w:r>
    </w:p>
    <w:p w:rsidR="004B557D" w:rsidRPr="00A84A2F" w:rsidRDefault="00674701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Кабинет:_____________________________________________________</w:t>
      </w:r>
    </w:p>
    <w:p w:rsidR="004B557D" w:rsidRPr="00A84A2F" w:rsidRDefault="004B557D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Отделение:</w:t>
      </w:r>
      <w:r w:rsidR="00674701" w:rsidRPr="00A84A2F">
        <w:rPr>
          <w:spacing w:val="6"/>
          <w:sz w:val="28"/>
          <w:szCs w:val="28"/>
        </w:rPr>
        <w:t>___________________________________________________</w:t>
      </w:r>
    </w:p>
    <w:p w:rsidR="004B557D" w:rsidRPr="00A84A2F" w:rsidRDefault="004B557D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Медицинская организация:</w:t>
      </w:r>
      <w:r w:rsidR="00674701" w:rsidRPr="00A84A2F">
        <w:rPr>
          <w:spacing w:val="6"/>
          <w:sz w:val="28"/>
          <w:szCs w:val="28"/>
        </w:rPr>
        <w:t>______________________________________</w:t>
      </w:r>
    </w:p>
    <w:p w:rsidR="004B557D" w:rsidRPr="00A84A2F" w:rsidRDefault="004B557D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Адрес медицинской организации:</w:t>
      </w:r>
    </w:p>
    <w:p w:rsidR="004B557D" w:rsidRPr="00A84A2F" w:rsidRDefault="004B557D" w:rsidP="00A84A2F">
      <w:pPr>
        <w:jc w:val="both"/>
        <w:rPr>
          <w:spacing w:val="6"/>
          <w:sz w:val="28"/>
          <w:szCs w:val="28"/>
        </w:rPr>
      </w:pPr>
      <w:r w:rsidRPr="00A84A2F">
        <w:rPr>
          <w:spacing w:val="6"/>
          <w:sz w:val="28"/>
          <w:szCs w:val="28"/>
        </w:rPr>
        <w:t>Телефон должностного лица, ответственного за организацию диагностического исследования в медицинской организации</w:t>
      </w:r>
      <w:r w:rsidR="00AC0D23" w:rsidRPr="00A84A2F">
        <w:rPr>
          <w:spacing w:val="6"/>
          <w:sz w:val="28"/>
          <w:szCs w:val="28"/>
        </w:rPr>
        <w:t>___________</w:t>
      </w:r>
      <w:r w:rsidR="00A84A2F">
        <w:rPr>
          <w:spacing w:val="6"/>
          <w:sz w:val="28"/>
          <w:szCs w:val="28"/>
        </w:rPr>
        <w:t>____________________________________</w:t>
      </w:r>
      <w:r w:rsidR="00AC0D23" w:rsidRPr="00A84A2F">
        <w:rPr>
          <w:spacing w:val="6"/>
          <w:sz w:val="28"/>
          <w:szCs w:val="28"/>
        </w:rPr>
        <w:t>___</w:t>
      </w:r>
    </w:p>
    <w:p w:rsidR="004B557D" w:rsidRPr="00A84A2F" w:rsidRDefault="004B557D" w:rsidP="00A84A2F">
      <w:pPr>
        <w:ind w:firstLine="709"/>
        <w:jc w:val="both"/>
        <w:rPr>
          <w:spacing w:val="6"/>
          <w:sz w:val="28"/>
          <w:szCs w:val="28"/>
        </w:rPr>
      </w:pPr>
    </w:p>
    <w:p w:rsidR="004B557D" w:rsidRPr="00A84A2F" w:rsidRDefault="004B557D" w:rsidP="00A84A2F">
      <w:pPr>
        <w:ind w:left="-567" w:firstLine="709"/>
        <w:jc w:val="both"/>
        <w:rPr>
          <w:spacing w:val="7"/>
          <w:sz w:val="28"/>
          <w:szCs w:val="28"/>
        </w:rPr>
      </w:pPr>
      <w:r w:rsidRPr="00A84A2F">
        <w:rPr>
          <w:rFonts w:eastAsia="SimSun"/>
          <w:sz w:val="28"/>
          <w:szCs w:val="28"/>
        </w:rPr>
        <w:br w:type="page"/>
      </w:r>
    </w:p>
    <w:p w:rsidR="004B557D" w:rsidRPr="00A84A2F" w:rsidRDefault="004B557D" w:rsidP="00A84A2F">
      <w:pPr>
        <w:widowControl w:val="0"/>
        <w:tabs>
          <w:tab w:val="left" w:leader="underscore" w:pos="2261"/>
          <w:tab w:val="left" w:leader="underscore" w:pos="3499"/>
        </w:tabs>
        <w:ind w:right="40"/>
        <w:jc w:val="right"/>
        <w:rPr>
          <w:spacing w:val="7"/>
          <w:sz w:val="28"/>
          <w:szCs w:val="28"/>
        </w:rPr>
      </w:pPr>
      <w:r w:rsidRPr="00A84A2F">
        <w:rPr>
          <w:color w:val="000000"/>
          <w:spacing w:val="7"/>
          <w:sz w:val="28"/>
          <w:szCs w:val="28"/>
        </w:rPr>
        <w:lastRenderedPageBreak/>
        <w:t>Приложение 3</w:t>
      </w:r>
    </w:p>
    <w:p w:rsidR="004B557D" w:rsidRPr="00A84A2F" w:rsidRDefault="004B557D" w:rsidP="00A84A2F">
      <w:pPr>
        <w:widowControl w:val="0"/>
        <w:tabs>
          <w:tab w:val="left" w:leader="underscore" w:pos="2261"/>
          <w:tab w:val="left" w:leader="underscore" w:pos="3499"/>
        </w:tabs>
        <w:ind w:right="40"/>
        <w:jc w:val="right"/>
        <w:rPr>
          <w:spacing w:val="7"/>
          <w:sz w:val="28"/>
          <w:szCs w:val="28"/>
        </w:rPr>
      </w:pPr>
      <w:r w:rsidRPr="00A84A2F">
        <w:rPr>
          <w:color w:val="000000"/>
          <w:spacing w:val="7"/>
          <w:sz w:val="28"/>
          <w:szCs w:val="28"/>
        </w:rPr>
        <w:t>к приказу Депздрава Югры</w:t>
      </w:r>
    </w:p>
    <w:p w:rsidR="00A84A2F" w:rsidRDefault="00A84A2F" w:rsidP="00A84A2F">
      <w:pPr>
        <w:widowControl w:val="0"/>
        <w:tabs>
          <w:tab w:val="left" w:leader="underscore" w:pos="2261"/>
          <w:tab w:val="left" w:leader="underscore" w:pos="3499"/>
        </w:tabs>
        <w:ind w:right="40"/>
        <w:jc w:val="right"/>
        <w:rPr>
          <w:color w:val="000000"/>
          <w:spacing w:val="7"/>
          <w:sz w:val="28"/>
          <w:szCs w:val="28"/>
        </w:rPr>
      </w:pPr>
      <w:r w:rsidRPr="00A84A2F">
        <w:rPr>
          <w:color w:val="000000"/>
          <w:spacing w:val="7"/>
          <w:sz w:val="28"/>
          <w:szCs w:val="28"/>
        </w:rPr>
        <w:t>от</w:t>
      </w:r>
      <w:r>
        <w:rPr>
          <w:color w:val="000000"/>
          <w:spacing w:val="7"/>
          <w:sz w:val="28"/>
          <w:szCs w:val="28"/>
        </w:rPr>
        <w:t xml:space="preserve"> 27.11.2017 № 1326</w:t>
      </w:r>
    </w:p>
    <w:p w:rsidR="004B557D" w:rsidRDefault="004B557D" w:rsidP="00A84A2F">
      <w:pPr>
        <w:rPr>
          <w:rFonts w:eastAsia="SimSun"/>
          <w:sz w:val="28"/>
          <w:szCs w:val="28"/>
        </w:rPr>
      </w:pPr>
    </w:p>
    <w:p w:rsidR="00A84A2F" w:rsidRPr="00A84A2F" w:rsidRDefault="00A84A2F" w:rsidP="00A84A2F">
      <w:pPr>
        <w:rPr>
          <w:rFonts w:eastAsia="SimSun"/>
          <w:sz w:val="28"/>
          <w:szCs w:val="28"/>
        </w:rPr>
      </w:pPr>
    </w:p>
    <w:p w:rsidR="004B557D" w:rsidRDefault="004B557D" w:rsidP="00A84A2F">
      <w:pPr>
        <w:widowControl w:val="0"/>
        <w:spacing w:after="17"/>
        <w:jc w:val="center"/>
        <w:rPr>
          <w:bCs/>
          <w:color w:val="000000"/>
          <w:spacing w:val="8"/>
          <w:sz w:val="28"/>
          <w:szCs w:val="28"/>
        </w:rPr>
      </w:pPr>
      <w:r w:rsidRPr="00A84A2F">
        <w:rPr>
          <w:bCs/>
          <w:color w:val="000000"/>
          <w:spacing w:val="8"/>
          <w:sz w:val="28"/>
          <w:szCs w:val="28"/>
        </w:rPr>
        <w:t>Перечень показаний и противопоказаний при направлении больных на</w:t>
      </w:r>
      <w:bookmarkStart w:id="2" w:name="bookmark2"/>
      <w:r w:rsidR="00A84A2F" w:rsidRPr="00A84A2F">
        <w:rPr>
          <w:bCs/>
          <w:color w:val="000000"/>
          <w:spacing w:val="8"/>
          <w:sz w:val="28"/>
          <w:szCs w:val="28"/>
        </w:rPr>
        <w:t xml:space="preserve"> </w:t>
      </w:r>
      <w:r w:rsidRPr="00A84A2F">
        <w:rPr>
          <w:bCs/>
          <w:color w:val="000000"/>
          <w:spacing w:val="8"/>
          <w:sz w:val="28"/>
          <w:szCs w:val="28"/>
        </w:rPr>
        <w:t>КТ/МРТ исследование</w:t>
      </w:r>
      <w:bookmarkEnd w:id="2"/>
    </w:p>
    <w:p w:rsidR="00A84A2F" w:rsidRPr="00A84A2F" w:rsidRDefault="00A84A2F" w:rsidP="00A84A2F">
      <w:pPr>
        <w:widowControl w:val="0"/>
        <w:spacing w:after="17"/>
        <w:jc w:val="center"/>
        <w:rPr>
          <w:bCs/>
          <w:color w:val="000000"/>
          <w:spacing w:val="8"/>
          <w:sz w:val="28"/>
          <w:szCs w:val="28"/>
        </w:rPr>
      </w:pPr>
    </w:p>
    <w:p w:rsidR="00A969C7" w:rsidRPr="00A84A2F" w:rsidRDefault="00A969C7" w:rsidP="00A84A2F">
      <w:pPr>
        <w:widowControl w:val="0"/>
        <w:jc w:val="center"/>
        <w:outlineLvl w:val="1"/>
        <w:rPr>
          <w:bCs/>
          <w:color w:val="000000"/>
          <w:spacing w:val="8"/>
          <w:sz w:val="28"/>
          <w:szCs w:val="28"/>
        </w:rPr>
      </w:pPr>
      <w:r w:rsidRPr="00A84A2F">
        <w:rPr>
          <w:bCs/>
          <w:color w:val="000000"/>
          <w:spacing w:val="8"/>
          <w:sz w:val="28"/>
          <w:szCs w:val="28"/>
        </w:rPr>
        <w:t>Показания</w:t>
      </w:r>
    </w:p>
    <w:p w:rsidR="00AC0D23" w:rsidRPr="00A84A2F" w:rsidRDefault="00AC0D23" w:rsidP="00A84A2F">
      <w:pPr>
        <w:widowControl w:val="0"/>
        <w:jc w:val="center"/>
        <w:outlineLvl w:val="1"/>
        <w:rPr>
          <w:bCs/>
          <w:color w:val="000000"/>
          <w:spacing w:val="8"/>
          <w:sz w:val="28"/>
          <w:szCs w:val="28"/>
        </w:rPr>
      </w:pPr>
    </w:p>
    <w:p w:rsidR="004B557D" w:rsidRPr="00A84A2F" w:rsidRDefault="004B557D" w:rsidP="00A84A2F">
      <w:pPr>
        <w:widowControl w:val="0"/>
        <w:numPr>
          <w:ilvl w:val="0"/>
          <w:numId w:val="29"/>
        </w:numPr>
        <w:tabs>
          <w:tab w:val="left" w:pos="1417"/>
        </w:tabs>
        <w:ind w:left="20" w:right="20" w:firstLine="70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Наличие КТ/МРТ исследования в стандартах оказания медицинской помощи по нозологии</w:t>
      </w:r>
      <w:r w:rsidRPr="00A84A2F">
        <w:rPr>
          <w:spacing w:val="6"/>
          <w:sz w:val="28"/>
          <w:szCs w:val="28"/>
        </w:rPr>
        <w:t xml:space="preserve"> с частотой 0,5-1</w:t>
      </w:r>
      <w:r w:rsidRPr="00A84A2F">
        <w:rPr>
          <w:color w:val="000000"/>
          <w:spacing w:val="6"/>
          <w:sz w:val="28"/>
          <w:szCs w:val="28"/>
        </w:rPr>
        <w:t>;</w:t>
      </w:r>
    </w:p>
    <w:p w:rsidR="004B557D" w:rsidRPr="00A84A2F" w:rsidRDefault="004B557D" w:rsidP="00A84A2F">
      <w:pPr>
        <w:widowControl w:val="0"/>
        <w:numPr>
          <w:ilvl w:val="0"/>
          <w:numId w:val="29"/>
        </w:numPr>
        <w:tabs>
          <w:tab w:val="left" w:pos="1422"/>
        </w:tabs>
        <w:ind w:left="20" w:right="20" w:firstLine="70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Наличие медицинских показаний к оперативному лечению (предоперационное планирование);</w:t>
      </w:r>
    </w:p>
    <w:p w:rsidR="004B557D" w:rsidRPr="00A84A2F" w:rsidRDefault="004B557D" w:rsidP="00A84A2F">
      <w:pPr>
        <w:widowControl w:val="0"/>
        <w:numPr>
          <w:ilvl w:val="0"/>
          <w:numId w:val="29"/>
        </w:numPr>
        <w:tabs>
          <w:tab w:val="left" w:pos="1426"/>
        </w:tabs>
        <w:ind w:left="20" w:right="20" w:firstLine="70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Проведение химио-, лучевой терапии (для оценки динамики лечения);</w:t>
      </w:r>
    </w:p>
    <w:p w:rsidR="004B557D" w:rsidRPr="00A84A2F" w:rsidRDefault="004B557D" w:rsidP="00A84A2F">
      <w:pPr>
        <w:widowControl w:val="0"/>
        <w:numPr>
          <w:ilvl w:val="0"/>
          <w:numId w:val="29"/>
        </w:numPr>
        <w:tabs>
          <w:tab w:val="left" w:pos="1431"/>
        </w:tabs>
        <w:ind w:left="20" w:right="20" w:firstLine="70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 xml:space="preserve">Недостаточная информативность ранее </w:t>
      </w:r>
      <w:r w:rsidR="00A969C7" w:rsidRPr="00A84A2F">
        <w:rPr>
          <w:color w:val="000000"/>
          <w:spacing w:val="6"/>
          <w:sz w:val="28"/>
          <w:szCs w:val="28"/>
        </w:rPr>
        <w:t>проведённых</w:t>
      </w:r>
      <w:r w:rsidRPr="00A84A2F">
        <w:rPr>
          <w:color w:val="000000"/>
          <w:spacing w:val="6"/>
          <w:sz w:val="28"/>
          <w:szCs w:val="28"/>
        </w:rPr>
        <w:t xml:space="preserve"> методов лучевой диагностики (рентгенографии, ультразвукового исследования и пр.), с </w:t>
      </w:r>
      <w:r w:rsidR="00A969C7" w:rsidRPr="00A84A2F">
        <w:rPr>
          <w:color w:val="000000"/>
          <w:spacing w:val="6"/>
          <w:sz w:val="28"/>
          <w:szCs w:val="28"/>
        </w:rPr>
        <w:t>учётом</w:t>
      </w:r>
      <w:r w:rsidRPr="00A84A2F">
        <w:rPr>
          <w:color w:val="000000"/>
          <w:spacing w:val="6"/>
          <w:sz w:val="28"/>
          <w:szCs w:val="28"/>
        </w:rPr>
        <w:t xml:space="preserve"> влияния результатов КТ/МРТ-исследований на тактику дальнейшего ведения пациента.</w:t>
      </w:r>
    </w:p>
    <w:p w:rsidR="00AC0D23" w:rsidRPr="00A84A2F" w:rsidRDefault="00AC0D23" w:rsidP="00A84A2F">
      <w:pPr>
        <w:widowControl w:val="0"/>
        <w:ind w:left="2420"/>
        <w:outlineLvl w:val="1"/>
        <w:rPr>
          <w:b/>
          <w:bCs/>
          <w:color w:val="000000"/>
          <w:spacing w:val="8"/>
          <w:sz w:val="28"/>
          <w:szCs w:val="28"/>
        </w:rPr>
      </w:pPr>
      <w:bookmarkStart w:id="3" w:name="bookmark3"/>
    </w:p>
    <w:p w:rsidR="004B557D" w:rsidRPr="00A84A2F" w:rsidRDefault="004B557D" w:rsidP="00A84A2F">
      <w:pPr>
        <w:widowControl w:val="0"/>
        <w:ind w:left="2420"/>
        <w:outlineLvl w:val="1"/>
        <w:rPr>
          <w:bCs/>
          <w:color w:val="000000"/>
          <w:spacing w:val="8"/>
          <w:sz w:val="28"/>
          <w:szCs w:val="28"/>
        </w:rPr>
      </w:pPr>
      <w:r w:rsidRPr="00A84A2F">
        <w:rPr>
          <w:bCs/>
          <w:color w:val="000000"/>
          <w:spacing w:val="8"/>
          <w:sz w:val="28"/>
          <w:szCs w:val="28"/>
        </w:rPr>
        <w:t>Абсолютные противопоказания к МРТ</w:t>
      </w:r>
      <w:bookmarkEnd w:id="3"/>
    </w:p>
    <w:p w:rsidR="00AC0D23" w:rsidRPr="00A84A2F" w:rsidRDefault="00AC0D23" w:rsidP="00A84A2F">
      <w:pPr>
        <w:widowControl w:val="0"/>
        <w:ind w:left="2420"/>
        <w:outlineLvl w:val="1"/>
        <w:rPr>
          <w:b/>
          <w:bCs/>
          <w:spacing w:val="8"/>
          <w:sz w:val="28"/>
          <w:szCs w:val="28"/>
        </w:rPr>
      </w:pPr>
    </w:p>
    <w:p w:rsidR="004B557D" w:rsidRPr="00A84A2F" w:rsidRDefault="004B557D" w:rsidP="00A84A2F">
      <w:pPr>
        <w:widowControl w:val="0"/>
        <w:numPr>
          <w:ilvl w:val="0"/>
          <w:numId w:val="30"/>
        </w:numPr>
        <w:tabs>
          <w:tab w:val="left" w:pos="1412"/>
        </w:tabs>
        <w:ind w:left="20" w:right="20" w:firstLine="70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Наличие у пациента кардиостимулятора (изменения магнитного поля могут имитировать сердечный ритм).</w:t>
      </w:r>
    </w:p>
    <w:p w:rsidR="004B557D" w:rsidRPr="00A84A2F" w:rsidRDefault="004B557D" w:rsidP="00A84A2F">
      <w:pPr>
        <w:widowControl w:val="0"/>
        <w:numPr>
          <w:ilvl w:val="0"/>
          <w:numId w:val="30"/>
        </w:numPr>
        <w:tabs>
          <w:tab w:val="left" w:pos="1417"/>
        </w:tabs>
        <w:ind w:left="20" w:right="20" w:firstLine="70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 xml:space="preserve">Наличие </w:t>
      </w:r>
      <w:proofErr w:type="spellStart"/>
      <w:r w:rsidRPr="00A84A2F">
        <w:rPr>
          <w:color w:val="000000"/>
          <w:spacing w:val="6"/>
          <w:sz w:val="28"/>
          <w:szCs w:val="28"/>
        </w:rPr>
        <w:t>ферромагнитного</w:t>
      </w:r>
      <w:proofErr w:type="spellEnd"/>
      <w:r w:rsidRPr="00A84A2F">
        <w:rPr>
          <w:color w:val="000000"/>
          <w:spacing w:val="6"/>
          <w:sz w:val="28"/>
          <w:szCs w:val="28"/>
        </w:rPr>
        <w:t xml:space="preserve"> или электронного имплантата среднего уха.</w:t>
      </w:r>
    </w:p>
    <w:p w:rsidR="004B557D" w:rsidRPr="00A84A2F" w:rsidRDefault="004B557D" w:rsidP="00A84A2F">
      <w:pPr>
        <w:widowControl w:val="0"/>
        <w:numPr>
          <w:ilvl w:val="0"/>
          <w:numId w:val="30"/>
        </w:numPr>
        <w:tabs>
          <w:tab w:val="left" w:pos="1489"/>
        </w:tabs>
        <w:ind w:left="20" w:right="20" w:firstLine="70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 xml:space="preserve">Наличие у пациента больших металлически имплантатов (кроме титановых), </w:t>
      </w:r>
      <w:proofErr w:type="spellStart"/>
      <w:r w:rsidRPr="00A84A2F">
        <w:rPr>
          <w:color w:val="000000"/>
          <w:spacing w:val="6"/>
          <w:sz w:val="28"/>
          <w:szCs w:val="28"/>
        </w:rPr>
        <w:t>ферромагнитных</w:t>
      </w:r>
      <w:proofErr w:type="spellEnd"/>
      <w:r w:rsidRPr="00A84A2F">
        <w:rPr>
          <w:color w:val="000000"/>
          <w:spacing w:val="6"/>
          <w:sz w:val="28"/>
          <w:szCs w:val="28"/>
        </w:rPr>
        <w:t xml:space="preserve"> осколков.</w:t>
      </w:r>
    </w:p>
    <w:p w:rsidR="004B557D" w:rsidRPr="00A84A2F" w:rsidRDefault="004B557D" w:rsidP="00A84A2F">
      <w:pPr>
        <w:widowControl w:val="0"/>
        <w:numPr>
          <w:ilvl w:val="0"/>
          <w:numId w:val="30"/>
        </w:numPr>
        <w:tabs>
          <w:tab w:val="left" w:pos="1417"/>
        </w:tabs>
        <w:ind w:left="20" w:right="20" w:firstLine="70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Наличие кровоостанавливающих клипс сосудов головного мозга (исключение: разрешительная документация фирмы-производителя).</w:t>
      </w:r>
    </w:p>
    <w:p w:rsidR="00AC0D23" w:rsidRPr="00A84A2F" w:rsidRDefault="00AC0D23" w:rsidP="00A84A2F">
      <w:pPr>
        <w:widowControl w:val="0"/>
        <w:tabs>
          <w:tab w:val="left" w:pos="1417"/>
        </w:tabs>
        <w:ind w:left="720" w:right="20"/>
        <w:jc w:val="both"/>
        <w:rPr>
          <w:spacing w:val="6"/>
          <w:sz w:val="28"/>
          <w:szCs w:val="28"/>
        </w:rPr>
      </w:pPr>
    </w:p>
    <w:p w:rsidR="004B557D" w:rsidRPr="00A84A2F" w:rsidRDefault="004B557D" w:rsidP="00A84A2F">
      <w:pPr>
        <w:widowControl w:val="0"/>
        <w:ind w:left="2420"/>
        <w:outlineLvl w:val="1"/>
        <w:rPr>
          <w:bCs/>
          <w:color w:val="000000"/>
          <w:spacing w:val="8"/>
          <w:sz w:val="28"/>
          <w:szCs w:val="28"/>
        </w:rPr>
      </w:pPr>
      <w:bookmarkStart w:id="4" w:name="bookmark4"/>
      <w:r w:rsidRPr="00A84A2F">
        <w:rPr>
          <w:bCs/>
          <w:color w:val="000000"/>
          <w:spacing w:val="8"/>
          <w:sz w:val="28"/>
          <w:szCs w:val="28"/>
        </w:rPr>
        <w:t>Относительные противопоказания к МРТ</w:t>
      </w:r>
      <w:bookmarkEnd w:id="4"/>
    </w:p>
    <w:p w:rsidR="00AC0D23" w:rsidRPr="00A84A2F" w:rsidRDefault="00AC0D23" w:rsidP="00A84A2F">
      <w:pPr>
        <w:widowControl w:val="0"/>
        <w:ind w:left="2420"/>
        <w:outlineLvl w:val="1"/>
        <w:rPr>
          <w:bCs/>
          <w:spacing w:val="8"/>
          <w:sz w:val="28"/>
          <w:szCs w:val="28"/>
        </w:rPr>
      </w:pPr>
    </w:p>
    <w:p w:rsidR="004B557D" w:rsidRPr="00A84A2F" w:rsidRDefault="004B557D" w:rsidP="00A84A2F">
      <w:pPr>
        <w:widowControl w:val="0"/>
        <w:numPr>
          <w:ilvl w:val="0"/>
          <w:numId w:val="31"/>
        </w:numPr>
        <w:tabs>
          <w:tab w:val="left" w:pos="1387"/>
        </w:tabs>
        <w:ind w:left="20" w:firstLine="70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Инсулиновые насосы, нервные стимуляторы.</w:t>
      </w:r>
    </w:p>
    <w:p w:rsidR="004B557D" w:rsidRPr="00A84A2F" w:rsidRDefault="004B557D" w:rsidP="00A84A2F">
      <w:pPr>
        <w:widowControl w:val="0"/>
        <w:numPr>
          <w:ilvl w:val="0"/>
          <w:numId w:val="31"/>
        </w:numPr>
        <w:tabs>
          <w:tab w:val="left" w:pos="1421"/>
        </w:tabs>
        <w:ind w:left="20" w:firstLine="70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Неферромагнитные имплантаты внутреннего уха.</w:t>
      </w:r>
    </w:p>
    <w:p w:rsidR="004B557D" w:rsidRPr="00A84A2F" w:rsidRDefault="004B557D" w:rsidP="00A84A2F">
      <w:pPr>
        <w:widowControl w:val="0"/>
        <w:numPr>
          <w:ilvl w:val="0"/>
          <w:numId w:val="31"/>
        </w:numPr>
        <w:tabs>
          <w:tab w:val="left" w:pos="1422"/>
        </w:tabs>
        <w:ind w:left="20" w:right="20" w:firstLine="70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Протезы клапанов сердца (в высоких полях, при подозрении на дисфункцию).</w:t>
      </w:r>
    </w:p>
    <w:p w:rsidR="004B557D" w:rsidRPr="00A84A2F" w:rsidRDefault="004B557D" w:rsidP="00A84A2F">
      <w:pPr>
        <w:widowControl w:val="0"/>
        <w:numPr>
          <w:ilvl w:val="0"/>
          <w:numId w:val="31"/>
        </w:numPr>
        <w:tabs>
          <w:tab w:val="left" w:pos="1416"/>
        </w:tabs>
        <w:ind w:left="20" w:firstLine="70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Кровоостанавливающие клипсы (кроме сосудов мозга).</w:t>
      </w:r>
    </w:p>
    <w:p w:rsidR="004B557D" w:rsidRPr="00A84A2F" w:rsidRDefault="004B557D" w:rsidP="00A84A2F">
      <w:pPr>
        <w:widowControl w:val="0"/>
        <w:numPr>
          <w:ilvl w:val="0"/>
          <w:numId w:val="31"/>
        </w:numPr>
        <w:tabs>
          <w:tab w:val="left" w:pos="1406"/>
        </w:tabs>
        <w:ind w:left="20" w:firstLine="70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Беременность (1 триместр).</w:t>
      </w:r>
    </w:p>
    <w:p w:rsidR="004B557D" w:rsidRPr="00A84A2F" w:rsidRDefault="004B557D" w:rsidP="00A84A2F">
      <w:pPr>
        <w:widowControl w:val="0"/>
        <w:numPr>
          <w:ilvl w:val="0"/>
          <w:numId w:val="31"/>
        </w:numPr>
        <w:tabs>
          <w:tab w:val="left" w:pos="1411"/>
        </w:tabs>
        <w:ind w:left="20" w:firstLine="70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Клаустрофобия.</w:t>
      </w:r>
    </w:p>
    <w:p w:rsidR="004B557D" w:rsidRPr="00A84A2F" w:rsidRDefault="004B557D" w:rsidP="00A84A2F">
      <w:pPr>
        <w:widowControl w:val="0"/>
        <w:numPr>
          <w:ilvl w:val="0"/>
          <w:numId w:val="31"/>
        </w:numPr>
        <w:tabs>
          <w:tab w:val="left" w:pos="1412"/>
        </w:tabs>
        <w:ind w:left="20" w:right="20" w:firstLine="70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Масса тела исследуемого более 120 кг (ограничения определяются фирмой - производителем аппарата).</w:t>
      </w:r>
    </w:p>
    <w:p w:rsidR="004B557D" w:rsidRPr="00A84A2F" w:rsidRDefault="004B557D" w:rsidP="00A84A2F">
      <w:pPr>
        <w:widowControl w:val="0"/>
        <w:numPr>
          <w:ilvl w:val="0"/>
          <w:numId w:val="31"/>
        </w:numPr>
        <w:tabs>
          <w:tab w:val="left" w:pos="1422"/>
        </w:tabs>
        <w:ind w:left="20" w:right="20" w:firstLine="70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lastRenderedPageBreak/>
        <w:t>Лучевая терапия и обширные проктологические операции не ранее чем через 2 месяца (наличие протокола операции).</w:t>
      </w:r>
    </w:p>
    <w:p w:rsidR="004B557D" w:rsidRPr="00A84A2F" w:rsidRDefault="004B557D" w:rsidP="00A84A2F">
      <w:pPr>
        <w:widowControl w:val="0"/>
        <w:numPr>
          <w:ilvl w:val="0"/>
          <w:numId w:val="31"/>
        </w:numPr>
        <w:tabs>
          <w:tab w:val="left" w:pos="1417"/>
        </w:tabs>
        <w:ind w:left="20" w:right="20" w:firstLine="70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Наличие металлических предметов (осколки, пуля, послеоперационные металлоконструкции).</w:t>
      </w:r>
      <w:r w:rsidR="005E4737" w:rsidRPr="00A84A2F">
        <w:rPr>
          <w:color w:val="000000"/>
          <w:spacing w:val="6"/>
          <w:sz w:val="28"/>
          <w:szCs w:val="28"/>
        </w:rPr>
        <w:t xml:space="preserve"> Проведение МРТ-исследования при наличии металлических имплантатов (</w:t>
      </w:r>
      <w:proofErr w:type="spellStart"/>
      <w:r w:rsidR="005E4737" w:rsidRPr="00A84A2F">
        <w:rPr>
          <w:color w:val="000000"/>
          <w:spacing w:val="6"/>
          <w:sz w:val="28"/>
          <w:szCs w:val="28"/>
        </w:rPr>
        <w:t>эндопротезы</w:t>
      </w:r>
      <w:proofErr w:type="spellEnd"/>
      <w:r w:rsidR="005E4737" w:rsidRPr="00A84A2F">
        <w:rPr>
          <w:color w:val="000000"/>
          <w:spacing w:val="6"/>
          <w:sz w:val="28"/>
          <w:szCs w:val="28"/>
        </w:rPr>
        <w:t xml:space="preserve">, клипсы, </w:t>
      </w:r>
      <w:proofErr w:type="spellStart"/>
      <w:r w:rsidR="005E4737" w:rsidRPr="00A84A2F">
        <w:rPr>
          <w:color w:val="000000"/>
          <w:spacing w:val="6"/>
          <w:sz w:val="28"/>
          <w:szCs w:val="28"/>
        </w:rPr>
        <w:t>стенты</w:t>
      </w:r>
      <w:proofErr w:type="spellEnd"/>
      <w:r w:rsidR="005E4737" w:rsidRPr="00A84A2F">
        <w:rPr>
          <w:color w:val="000000"/>
          <w:spacing w:val="6"/>
          <w:sz w:val="28"/>
          <w:szCs w:val="28"/>
        </w:rPr>
        <w:t xml:space="preserve">) возможно в </w:t>
      </w:r>
      <w:proofErr w:type="spellStart"/>
      <w:r w:rsidR="005E4737" w:rsidRPr="00A84A2F">
        <w:rPr>
          <w:color w:val="000000"/>
          <w:spacing w:val="6"/>
          <w:sz w:val="28"/>
          <w:szCs w:val="28"/>
        </w:rPr>
        <w:t>соотвествии</w:t>
      </w:r>
      <w:proofErr w:type="spellEnd"/>
      <w:r w:rsidR="005E4737" w:rsidRPr="00A84A2F">
        <w:rPr>
          <w:color w:val="000000"/>
          <w:spacing w:val="6"/>
          <w:sz w:val="28"/>
          <w:szCs w:val="28"/>
        </w:rPr>
        <w:t xml:space="preserve"> с данными паспорта на металлическое изделие.</w:t>
      </w:r>
    </w:p>
    <w:p w:rsidR="004B557D" w:rsidRPr="00A84A2F" w:rsidRDefault="004B557D" w:rsidP="00A84A2F">
      <w:pPr>
        <w:widowControl w:val="0"/>
        <w:numPr>
          <w:ilvl w:val="0"/>
          <w:numId w:val="31"/>
        </w:numPr>
        <w:tabs>
          <w:tab w:val="left" w:pos="1412"/>
        </w:tabs>
        <w:ind w:left="20" w:firstLine="70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 xml:space="preserve">Психические заболевания </w:t>
      </w:r>
      <w:r w:rsidR="003840AB" w:rsidRPr="00A84A2F">
        <w:rPr>
          <w:rFonts w:eastAsia="SimSun"/>
          <w:spacing w:val="6"/>
          <w:sz w:val="28"/>
          <w:szCs w:val="28"/>
        </w:rPr>
        <w:t>в стадии обострения (</w:t>
      </w:r>
      <w:r w:rsidRPr="00A84A2F">
        <w:rPr>
          <w:rFonts w:eastAsia="SimSun"/>
          <w:spacing w:val="6"/>
          <w:sz w:val="28"/>
          <w:szCs w:val="28"/>
        </w:rPr>
        <w:t>актуальный психический статус должен оценивать врач, направляющий пациента на обследование</w:t>
      </w:r>
      <w:r w:rsidR="003840AB" w:rsidRPr="00A84A2F">
        <w:rPr>
          <w:color w:val="000000"/>
          <w:spacing w:val="6"/>
          <w:sz w:val="28"/>
          <w:szCs w:val="28"/>
        </w:rPr>
        <w:t>).</w:t>
      </w:r>
    </w:p>
    <w:p w:rsidR="00AC0D23" w:rsidRPr="00A84A2F" w:rsidRDefault="00AC0D23" w:rsidP="00A84A2F">
      <w:pPr>
        <w:widowControl w:val="0"/>
        <w:ind w:left="2460"/>
        <w:outlineLvl w:val="1"/>
        <w:rPr>
          <w:bCs/>
          <w:color w:val="000000"/>
          <w:spacing w:val="8"/>
          <w:sz w:val="28"/>
          <w:szCs w:val="28"/>
        </w:rPr>
      </w:pPr>
      <w:bookmarkStart w:id="5" w:name="bookmark5"/>
    </w:p>
    <w:p w:rsidR="004B557D" w:rsidRPr="00A84A2F" w:rsidRDefault="004B557D" w:rsidP="00A84A2F">
      <w:pPr>
        <w:widowControl w:val="0"/>
        <w:ind w:left="2460"/>
        <w:outlineLvl w:val="1"/>
        <w:rPr>
          <w:bCs/>
          <w:color w:val="000000"/>
          <w:spacing w:val="8"/>
          <w:sz w:val="28"/>
          <w:szCs w:val="28"/>
        </w:rPr>
      </w:pPr>
      <w:r w:rsidRPr="00A84A2F">
        <w:rPr>
          <w:bCs/>
          <w:color w:val="000000"/>
          <w:spacing w:val="8"/>
          <w:sz w:val="28"/>
          <w:szCs w:val="28"/>
        </w:rPr>
        <w:t>Относительные противопоказания к КТ</w:t>
      </w:r>
      <w:bookmarkEnd w:id="5"/>
    </w:p>
    <w:p w:rsidR="00AC0D23" w:rsidRPr="00A84A2F" w:rsidRDefault="00AC0D23" w:rsidP="00A84A2F">
      <w:pPr>
        <w:widowControl w:val="0"/>
        <w:ind w:left="2460"/>
        <w:outlineLvl w:val="1"/>
        <w:rPr>
          <w:bCs/>
          <w:spacing w:val="8"/>
          <w:sz w:val="28"/>
          <w:szCs w:val="28"/>
        </w:rPr>
      </w:pPr>
    </w:p>
    <w:p w:rsidR="004B557D" w:rsidRPr="00A84A2F" w:rsidRDefault="004B557D" w:rsidP="00A84A2F">
      <w:pPr>
        <w:widowControl w:val="0"/>
        <w:numPr>
          <w:ilvl w:val="0"/>
          <w:numId w:val="32"/>
        </w:numPr>
        <w:tabs>
          <w:tab w:val="left" w:pos="1397"/>
        </w:tabs>
        <w:ind w:left="20" w:firstLine="70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Беременность</w:t>
      </w:r>
      <w:r w:rsidR="00C837E0" w:rsidRPr="00A84A2F">
        <w:rPr>
          <w:color w:val="000000"/>
          <w:spacing w:val="6"/>
          <w:sz w:val="28"/>
          <w:szCs w:val="28"/>
        </w:rPr>
        <w:t>;</w:t>
      </w:r>
    </w:p>
    <w:p w:rsidR="004B557D" w:rsidRPr="00A84A2F" w:rsidRDefault="004B557D" w:rsidP="00A84A2F">
      <w:pPr>
        <w:widowControl w:val="0"/>
        <w:numPr>
          <w:ilvl w:val="0"/>
          <w:numId w:val="32"/>
        </w:numPr>
        <w:tabs>
          <w:tab w:val="left" w:pos="1412"/>
        </w:tabs>
        <w:ind w:left="20" w:right="20" w:firstLine="70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Масса тела исследуемого более 120-200 кг (ограничения определяются фирмой - производителем аппарата)</w:t>
      </w:r>
      <w:r w:rsidR="00C837E0" w:rsidRPr="00A84A2F">
        <w:rPr>
          <w:color w:val="000000"/>
          <w:spacing w:val="6"/>
          <w:sz w:val="28"/>
          <w:szCs w:val="28"/>
        </w:rPr>
        <w:t>;</w:t>
      </w:r>
    </w:p>
    <w:p w:rsidR="004B557D" w:rsidRPr="00A84A2F" w:rsidRDefault="004B557D" w:rsidP="00A84A2F">
      <w:pPr>
        <w:widowControl w:val="0"/>
        <w:numPr>
          <w:ilvl w:val="0"/>
          <w:numId w:val="32"/>
        </w:numPr>
        <w:tabs>
          <w:tab w:val="left" w:pos="1412"/>
        </w:tabs>
        <w:ind w:left="20" w:right="20" w:firstLine="70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Наличие в анамнезе проведения контрастной клизмы с бариевой взвесью (не ранее 7 суток)</w:t>
      </w:r>
      <w:r w:rsidR="00C837E0" w:rsidRPr="00A84A2F">
        <w:rPr>
          <w:color w:val="000000"/>
          <w:spacing w:val="6"/>
          <w:sz w:val="28"/>
          <w:szCs w:val="28"/>
        </w:rPr>
        <w:t>;</w:t>
      </w:r>
    </w:p>
    <w:p w:rsidR="004B557D" w:rsidRPr="00A84A2F" w:rsidRDefault="004B557D" w:rsidP="00A84A2F">
      <w:pPr>
        <w:widowControl w:val="0"/>
        <w:ind w:left="20" w:right="20" w:firstLine="700"/>
        <w:jc w:val="both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Примечание: наличие металлических зубов, танталовых скобок на грудине противопоказанием к исследованию не является, хотя может снижать качество изображения. Вопрос о проведении исследования в случае наличия искусственного клапана сердца, кава-фильтров и т.д. решается после консультации со специалистами кабинета лучевой диагностики.</w:t>
      </w:r>
    </w:p>
    <w:p w:rsidR="004B557D" w:rsidRPr="00A84A2F" w:rsidRDefault="004B557D" w:rsidP="00A84A2F">
      <w:pPr>
        <w:widowControl w:val="0"/>
        <w:tabs>
          <w:tab w:val="left" w:pos="1412"/>
        </w:tabs>
        <w:jc w:val="both"/>
        <w:rPr>
          <w:spacing w:val="6"/>
          <w:sz w:val="28"/>
          <w:szCs w:val="28"/>
        </w:rPr>
      </w:pPr>
    </w:p>
    <w:p w:rsidR="004B557D" w:rsidRPr="00A84A2F" w:rsidRDefault="004B557D" w:rsidP="00A84A2F">
      <w:pPr>
        <w:rPr>
          <w:color w:val="000000"/>
          <w:spacing w:val="7"/>
          <w:sz w:val="28"/>
          <w:szCs w:val="28"/>
        </w:rPr>
      </w:pPr>
      <w:r w:rsidRPr="00A84A2F">
        <w:rPr>
          <w:rFonts w:eastAsia="SimSun"/>
          <w:color w:val="000000"/>
          <w:sz w:val="28"/>
          <w:szCs w:val="28"/>
        </w:rPr>
        <w:br w:type="page"/>
      </w:r>
    </w:p>
    <w:p w:rsidR="004B557D" w:rsidRPr="00A84A2F" w:rsidRDefault="004B557D" w:rsidP="00A84A2F">
      <w:pPr>
        <w:widowControl w:val="0"/>
        <w:tabs>
          <w:tab w:val="left" w:leader="underscore" w:pos="2261"/>
          <w:tab w:val="left" w:leader="underscore" w:pos="3499"/>
        </w:tabs>
        <w:ind w:right="40"/>
        <w:jc w:val="right"/>
        <w:rPr>
          <w:spacing w:val="7"/>
          <w:sz w:val="28"/>
          <w:szCs w:val="28"/>
        </w:rPr>
      </w:pPr>
      <w:r w:rsidRPr="00A84A2F">
        <w:rPr>
          <w:color w:val="000000"/>
          <w:spacing w:val="7"/>
          <w:sz w:val="28"/>
          <w:szCs w:val="28"/>
        </w:rPr>
        <w:lastRenderedPageBreak/>
        <w:t>Приложение 4</w:t>
      </w:r>
    </w:p>
    <w:p w:rsidR="004B557D" w:rsidRPr="00A84A2F" w:rsidRDefault="004B557D" w:rsidP="00A84A2F">
      <w:pPr>
        <w:widowControl w:val="0"/>
        <w:tabs>
          <w:tab w:val="left" w:leader="underscore" w:pos="2261"/>
          <w:tab w:val="left" w:leader="underscore" w:pos="3499"/>
        </w:tabs>
        <w:ind w:right="40"/>
        <w:jc w:val="right"/>
        <w:rPr>
          <w:spacing w:val="7"/>
          <w:sz w:val="28"/>
          <w:szCs w:val="28"/>
        </w:rPr>
      </w:pPr>
      <w:r w:rsidRPr="00A84A2F">
        <w:rPr>
          <w:color w:val="000000"/>
          <w:spacing w:val="7"/>
          <w:sz w:val="28"/>
          <w:szCs w:val="28"/>
        </w:rPr>
        <w:t>к приказу Депздрава Югры</w:t>
      </w:r>
    </w:p>
    <w:p w:rsidR="00A84A2F" w:rsidRDefault="00A84A2F" w:rsidP="00A84A2F">
      <w:pPr>
        <w:widowControl w:val="0"/>
        <w:tabs>
          <w:tab w:val="left" w:leader="underscore" w:pos="2261"/>
          <w:tab w:val="left" w:leader="underscore" w:pos="3499"/>
        </w:tabs>
        <w:ind w:right="40"/>
        <w:jc w:val="right"/>
        <w:rPr>
          <w:color w:val="000000"/>
          <w:spacing w:val="7"/>
          <w:sz w:val="28"/>
          <w:szCs w:val="28"/>
        </w:rPr>
      </w:pPr>
      <w:r w:rsidRPr="00A84A2F">
        <w:rPr>
          <w:color w:val="000000"/>
          <w:spacing w:val="7"/>
          <w:sz w:val="28"/>
          <w:szCs w:val="28"/>
        </w:rPr>
        <w:t>от</w:t>
      </w:r>
      <w:r>
        <w:rPr>
          <w:color w:val="000000"/>
          <w:spacing w:val="7"/>
          <w:sz w:val="28"/>
          <w:szCs w:val="28"/>
        </w:rPr>
        <w:t xml:space="preserve"> 27.11.2017 № 1326</w:t>
      </w:r>
    </w:p>
    <w:p w:rsidR="004B557D" w:rsidRPr="00A84A2F" w:rsidRDefault="004B557D" w:rsidP="00A84A2F">
      <w:pPr>
        <w:widowControl w:val="0"/>
        <w:tabs>
          <w:tab w:val="left" w:pos="1411"/>
        </w:tabs>
        <w:ind w:left="720"/>
        <w:jc w:val="both"/>
        <w:rPr>
          <w:spacing w:val="6"/>
          <w:sz w:val="28"/>
          <w:szCs w:val="28"/>
        </w:rPr>
      </w:pPr>
    </w:p>
    <w:p w:rsidR="00A84A2F" w:rsidRPr="00A84A2F" w:rsidRDefault="00A84A2F" w:rsidP="00A84A2F">
      <w:pPr>
        <w:widowControl w:val="0"/>
        <w:tabs>
          <w:tab w:val="left" w:pos="1411"/>
        </w:tabs>
        <w:ind w:left="720"/>
        <w:jc w:val="both"/>
        <w:rPr>
          <w:spacing w:val="6"/>
          <w:sz w:val="28"/>
          <w:szCs w:val="28"/>
        </w:rPr>
      </w:pPr>
    </w:p>
    <w:p w:rsidR="004B557D" w:rsidRPr="00A84A2F" w:rsidRDefault="00C900E5" w:rsidP="00A84A2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84A2F">
        <w:rPr>
          <w:sz w:val="28"/>
          <w:szCs w:val="28"/>
        </w:rPr>
        <w:t xml:space="preserve">Зоны обслуживания, закреплённые за медицинскими организациями, осуществляющими проведение </w:t>
      </w:r>
      <w:r w:rsidR="00C9101A" w:rsidRPr="00A84A2F">
        <w:rPr>
          <w:sz w:val="28"/>
          <w:szCs w:val="28"/>
        </w:rPr>
        <w:t>МРТ</w:t>
      </w:r>
    </w:p>
    <w:p w:rsidR="00A84A2F" w:rsidRPr="00A84A2F" w:rsidRDefault="00A84A2F" w:rsidP="00A84A2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047" w:type="dxa"/>
        <w:tblInd w:w="91" w:type="dxa"/>
        <w:tblLook w:val="04A0" w:firstRow="1" w:lastRow="0" w:firstColumn="1" w:lastColumn="0" w:noHBand="0" w:noVBand="1"/>
      </w:tblPr>
      <w:tblGrid>
        <w:gridCol w:w="3133"/>
        <w:gridCol w:w="3933"/>
        <w:gridCol w:w="2981"/>
      </w:tblGrid>
      <w:tr w:rsidR="00DB39C5" w:rsidRPr="004B557D" w:rsidTr="00DB39C5">
        <w:trPr>
          <w:trHeight w:val="615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9C5" w:rsidRPr="004B557D" w:rsidRDefault="00DB39C5" w:rsidP="00892F80">
            <w:pPr>
              <w:spacing w:after="200"/>
              <w:contextualSpacing/>
              <w:jc w:val="center"/>
              <w:rPr>
                <w:rFonts w:eastAsia="SimSun"/>
                <w:sz w:val="24"/>
                <w:szCs w:val="22"/>
              </w:rPr>
            </w:pPr>
            <w:r>
              <w:rPr>
                <w:rFonts w:eastAsia="SimSun"/>
                <w:sz w:val="24"/>
                <w:szCs w:val="22"/>
              </w:rPr>
              <w:t>Медицинская организация, оказыва</w:t>
            </w:r>
            <w:r w:rsidR="00CD340F">
              <w:rPr>
                <w:rFonts w:eastAsia="SimSun"/>
                <w:sz w:val="24"/>
                <w:szCs w:val="22"/>
              </w:rPr>
              <w:t>ющая диагностические услуги по МР</w:t>
            </w:r>
            <w:r>
              <w:rPr>
                <w:rFonts w:eastAsia="SimSun"/>
                <w:sz w:val="24"/>
                <w:szCs w:val="22"/>
              </w:rPr>
              <w:t>Т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9C5" w:rsidRPr="004B557D" w:rsidRDefault="00DB39C5" w:rsidP="00892F80">
            <w:pPr>
              <w:spacing w:after="200"/>
              <w:contextualSpacing/>
              <w:jc w:val="center"/>
              <w:rPr>
                <w:rFonts w:eastAsia="SimSun"/>
                <w:sz w:val="24"/>
                <w:szCs w:val="22"/>
              </w:rPr>
            </w:pPr>
            <w:r>
              <w:rPr>
                <w:rFonts w:eastAsia="SimSun"/>
                <w:sz w:val="24"/>
                <w:szCs w:val="22"/>
              </w:rPr>
              <w:t>Медицинские организации, осуществляющие направление пациентов на исследование в прикреплённую медицинскую организацию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C5" w:rsidRDefault="00CD340F" w:rsidP="00892F80">
            <w:pPr>
              <w:spacing w:after="200"/>
              <w:contextualSpacing/>
              <w:jc w:val="center"/>
              <w:rPr>
                <w:rFonts w:eastAsia="SimSun"/>
                <w:sz w:val="24"/>
                <w:szCs w:val="22"/>
              </w:rPr>
            </w:pPr>
            <w:r>
              <w:rPr>
                <w:rFonts w:eastAsia="SimSun"/>
                <w:sz w:val="24"/>
                <w:szCs w:val="22"/>
              </w:rPr>
              <w:t>Медицинская организация, оказывающая диагностические услуги по МРТ</w:t>
            </w:r>
            <w:r w:rsidR="00D560A6">
              <w:rPr>
                <w:rFonts w:eastAsia="SimSun"/>
                <w:sz w:val="24"/>
                <w:szCs w:val="22"/>
              </w:rPr>
              <w:t>, в случае поломки/</w:t>
            </w:r>
            <w:r>
              <w:rPr>
                <w:rFonts w:eastAsia="SimSun"/>
                <w:sz w:val="24"/>
                <w:szCs w:val="22"/>
              </w:rPr>
              <w:t xml:space="preserve"> выхода из строя МРТ аппаратов </w:t>
            </w:r>
            <w:r w:rsidR="00BF4316">
              <w:rPr>
                <w:rFonts w:eastAsia="SimSun"/>
                <w:sz w:val="24"/>
                <w:szCs w:val="22"/>
              </w:rPr>
              <w:t xml:space="preserve">в </w:t>
            </w:r>
            <w:r w:rsidR="00AC0D23">
              <w:rPr>
                <w:rFonts w:eastAsia="SimSun"/>
                <w:sz w:val="24"/>
                <w:szCs w:val="22"/>
              </w:rPr>
              <w:t>закреплённых</w:t>
            </w:r>
            <w:r>
              <w:rPr>
                <w:rFonts w:eastAsia="SimSun"/>
                <w:sz w:val="24"/>
                <w:szCs w:val="22"/>
              </w:rPr>
              <w:t xml:space="preserve"> медицинс</w:t>
            </w:r>
            <w:r w:rsidR="00BF4316">
              <w:rPr>
                <w:rFonts w:eastAsia="SimSun"/>
                <w:sz w:val="24"/>
                <w:szCs w:val="22"/>
              </w:rPr>
              <w:t>ких</w:t>
            </w:r>
            <w:r>
              <w:rPr>
                <w:rFonts w:eastAsia="SimSun"/>
                <w:sz w:val="24"/>
                <w:szCs w:val="22"/>
              </w:rPr>
              <w:t xml:space="preserve"> организаци</w:t>
            </w:r>
            <w:r w:rsidR="00BF4316">
              <w:rPr>
                <w:rFonts w:eastAsia="SimSun"/>
                <w:sz w:val="24"/>
                <w:szCs w:val="22"/>
              </w:rPr>
              <w:t>ях</w:t>
            </w:r>
            <w:r>
              <w:rPr>
                <w:rFonts w:eastAsia="SimSun"/>
                <w:sz w:val="24"/>
                <w:szCs w:val="22"/>
              </w:rPr>
              <w:t xml:space="preserve"> (резерв)</w:t>
            </w:r>
          </w:p>
        </w:tc>
      </w:tr>
      <w:tr w:rsidR="00DB39C5" w:rsidRPr="004B557D" w:rsidTr="00DB39C5">
        <w:trPr>
          <w:trHeight w:val="615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9C5" w:rsidRPr="00894E2E" w:rsidRDefault="00DB39C5" w:rsidP="00892F80">
            <w:pPr>
              <w:spacing w:after="200"/>
              <w:contextualSpacing/>
              <w:rPr>
                <w:rFonts w:eastAsia="SimSun"/>
                <w:sz w:val="24"/>
                <w:szCs w:val="22"/>
              </w:rPr>
            </w:pPr>
            <w:r w:rsidRPr="00894E2E">
              <w:rPr>
                <w:rFonts w:eastAsia="SimSun"/>
                <w:sz w:val="24"/>
                <w:szCs w:val="22"/>
              </w:rPr>
              <w:t>БУ «Нефтеюганская окружная клиническая больница имени В.И. Яцкив»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9C5" w:rsidRPr="00894E2E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894E2E">
              <w:rPr>
                <w:rFonts w:eastAsia="SimSun"/>
                <w:sz w:val="24"/>
                <w:szCs w:val="22"/>
              </w:rPr>
              <w:t>БУ «Нефтеюганская окружная клиническая больница имени В.И. Яцкив»</w:t>
            </w:r>
          </w:p>
          <w:p w:rsidR="00DB39C5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894E2E">
              <w:rPr>
                <w:rFonts w:eastAsia="SimSun"/>
                <w:sz w:val="24"/>
                <w:szCs w:val="22"/>
              </w:rPr>
              <w:t>БУ «Нефтеюганская районная больница»</w:t>
            </w:r>
          </w:p>
          <w:p w:rsidR="00DB39C5" w:rsidRPr="00894E2E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B83ED2">
              <w:rPr>
                <w:rFonts w:eastAsia="SimSun"/>
                <w:color w:val="000000"/>
                <w:sz w:val="24"/>
                <w:szCs w:val="24"/>
              </w:rPr>
              <w:t>БУ «</w:t>
            </w:r>
            <w:proofErr w:type="spellStart"/>
            <w:r w:rsidRPr="00B83ED2">
              <w:rPr>
                <w:rFonts w:eastAsia="SimSun"/>
                <w:color w:val="000000"/>
                <w:sz w:val="24"/>
                <w:szCs w:val="24"/>
              </w:rPr>
              <w:t>Пыть-Яхская</w:t>
            </w:r>
            <w:proofErr w:type="spellEnd"/>
            <w:r w:rsidRPr="00B83ED2">
              <w:rPr>
                <w:rFonts w:eastAsia="SimSun"/>
                <w:color w:val="000000"/>
                <w:sz w:val="24"/>
                <w:szCs w:val="24"/>
              </w:rPr>
              <w:t xml:space="preserve"> окружная клиническая больница»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39C5" w:rsidRPr="00894E2E" w:rsidRDefault="009A12E1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133DB3">
              <w:rPr>
                <w:rFonts w:eastAsia="SimSun"/>
                <w:sz w:val="24"/>
                <w:szCs w:val="22"/>
              </w:rPr>
              <w:t xml:space="preserve">БУ «Окружной </w:t>
            </w:r>
            <w:proofErr w:type="gramStart"/>
            <w:r w:rsidRPr="00133DB3">
              <w:rPr>
                <w:rFonts w:eastAsia="SimSun"/>
                <w:sz w:val="24"/>
                <w:szCs w:val="22"/>
              </w:rPr>
              <w:t>кардиологический</w:t>
            </w:r>
            <w:proofErr w:type="gramEnd"/>
            <w:r w:rsidRPr="00133DB3">
              <w:rPr>
                <w:rFonts w:eastAsia="SimSun"/>
                <w:sz w:val="24"/>
                <w:szCs w:val="22"/>
              </w:rPr>
              <w:t xml:space="preserve"> диспансер «Центр диагностики и сердечно-сосудистой хирургии»</w:t>
            </w:r>
          </w:p>
        </w:tc>
      </w:tr>
      <w:tr w:rsidR="00DB39C5" w:rsidRPr="004B557D" w:rsidTr="00DB39C5">
        <w:trPr>
          <w:trHeight w:val="615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9C5" w:rsidRPr="00133DB3" w:rsidRDefault="00DB39C5" w:rsidP="00892F80">
            <w:pPr>
              <w:spacing w:after="200"/>
              <w:contextualSpacing/>
              <w:rPr>
                <w:rFonts w:eastAsia="SimSun"/>
                <w:sz w:val="24"/>
                <w:szCs w:val="22"/>
              </w:rPr>
            </w:pPr>
            <w:r w:rsidRPr="00133DB3">
              <w:rPr>
                <w:rFonts w:eastAsia="SimSun"/>
                <w:sz w:val="24"/>
                <w:szCs w:val="22"/>
              </w:rPr>
              <w:t>БУ «Няганская окружная больница»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9C5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4B557D">
              <w:rPr>
                <w:rFonts w:eastAsia="SimSun"/>
                <w:sz w:val="24"/>
                <w:szCs w:val="22"/>
              </w:rPr>
              <w:t>БУ «Няганская окружная больница»</w:t>
            </w:r>
            <w:r>
              <w:rPr>
                <w:rFonts w:eastAsia="SimSun"/>
                <w:sz w:val="24"/>
                <w:szCs w:val="22"/>
              </w:rPr>
              <w:t xml:space="preserve"> </w:t>
            </w:r>
          </w:p>
          <w:p w:rsidR="00DB39C5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>
              <w:rPr>
                <w:rFonts w:eastAsia="SimSun"/>
                <w:sz w:val="24"/>
                <w:szCs w:val="22"/>
              </w:rPr>
              <w:t xml:space="preserve">БУ «Няганская городская поликлиника» </w:t>
            </w:r>
          </w:p>
          <w:p w:rsidR="00DB39C5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>
              <w:rPr>
                <w:rFonts w:eastAsia="SimSun"/>
                <w:sz w:val="24"/>
                <w:szCs w:val="22"/>
              </w:rPr>
              <w:t>БУ «Белоярская районная больница»</w:t>
            </w:r>
            <w:r w:rsidRPr="004B557D">
              <w:rPr>
                <w:rFonts w:eastAsia="SimSun"/>
                <w:sz w:val="24"/>
                <w:szCs w:val="22"/>
              </w:rPr>
              <w:t xml:space="preserve"> </w:t>
            </w:r>
          </w:p>
          <w:p w:rsidR="00DB39C5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>
              <w:rPr>
                <w:rFonts w:eastAsia="SimSun"/>
                <w:sz w:val="24"/>
                <w:szCs w:val="22"/>
              </w:rPr>
              <w:t>БУ «Октябрьская районная больница»</w:t>
            </w:r>
          </w:p>
          <w:p w:rsidR="00DB39C5" w:rsidRPr="004B557D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>
              <w:rPr>
                <w:rFonts w:eastAsia="SimSun"/>
                <w:sz w:val="24"/>
                <w:szCs w:val="22"/>
              </w:rPr>
              <w:t>БУ «Березовская районная больница»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39C5" w:rsidRPr="004B557D" w:rsidRDefault="009A12E1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133DB3">
              <w:rPr>
                <w:rFonts w:eastAsia="SimSun"/>
                <w:sz w:val="24"/>
                <w:szCs w:val="22"/>
              </w:rPr>
              <w:t xml:space="preserve">БУ «Окружная клиническая больница» </w:t>
            </w:r>
            <w:r w:rsidR="00A82A54">
              <w:rPr>
                <w:rFonts w:eastAsia="SimSun"/>
                <w:sz w:val="24"/>
                <w:szCs w:val="22"/>
              </w:rPr>
              <w:t xml:space="preserve">  </w:t>
            </w:r>
            <w:r w:rsidRPr="00133DB3">
              <w:rPr>
                <w:rFonts w:eastAsia="SimSun"/>
                <w:sz w:val="24"/>
                <w:szCs w:val="22"/>
              </w:rPr>
              <w:t>г. Ханты-Мансийск</w:t>
            </w:r>
          </w:p>
        </w:tc>
      </w:tr>
      <w:tr w:rsidR="00DB39C5" w:rsidRPr="004B557D" w:rsidTr="00DB39C5">
        <w:trPr>
          <w:trHeight w:val="615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9C5" w:rsidRPr="004B557D" w:rsidRDefault="00DB39C5" w:rsidP="00892F80">
            <w:pPr>
              <w:spacing w:after="200"/>
              <w:contextualSpacing/>
              <w:rPr>
                <w:rFonts w:eastAsia="SimSun"/>
                <w:sz w:val="24"/>
                <w:szCs w:val="22"/>
              </w:rPr>
            </w:pPr>
            <w:r w:rsidRPr="00133DB3">
              <w:rPr>
                <w:rFonts w:eastAsia="SimSun"/>
                <w:sz w:val="24"/>
                <w:szCs w:val="22"/>
              </w:rPr>
              <w:t>БУ «Югорская городская больница»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9C5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4B557D">
              <w:rPr>
                <w:rFonts w:eastAsia="SimSun"/>
                <w:sz w:val="24"/>
                <w:szCs w:val="22"/>
              </w:rPr>
              <w:t>БУ «Югорская городская больница</w:t>
            </w:r>
            <w:r>
              <w:rPr>
                <w:rFonts w:eastAsia="SimSun"/>
                <w:sz w:val="24"/>
                <w:szCs w:val="22"/>
              </w:rPr>
              <w:t>»</w:t>
            </w:r>
            <w:r w:rsidRPr="004B557D">
              <w:rPr>
                <w:rFonts w:eastAsia="SimSun"/>
                <w:sz w:val="24"/>
                <w:szCs w:val="22"/>
              </w:rPr>
              <w:t xml:space="preserve"> </w:t>
            </w:r>
          </w:p>
          <w:p w:rsidR="00DB39C5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>
              <w:rPr>
                <w:rFonts w:eastAsia="SimSun"/>
                <w:sz w:val="24"/>
                <w:szCs w:val="22"/>
              </w:rPr>
              <w:t>БУ «</w:t>
            </w:r>
            <w:r w:rsidR="00FC3A6E">
              <w:rPr>
                <w:rFonts w:eastAsia="SimSun"/>
                <w:sz w:val="24"/>
                <w:szCs w:val="22"/>
              </w:rPr>
              <w:t>Советская</w:t>
            </w:r>
            <w:r w:rsidRPr="00133DB3">
              <w:rPr>
                <w:rFonts w:eastAsia="SimSun"/>
                <w:sz w:val="24"/>
                <w:szCs w:val="22"/>
              </w:rPr>
              <w:t xml:space="preserve"> районная больница» </w:t>
            </w:r>
          </w:p>
          <w:p w:rsidR="00DB39C5" w:rsidRPr="004B557D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>
              <w:rPr>
                <w:rFonts w:eastAsia="SimSun"/>
                <w:sz w:val="24"/>
                <w:szCs w:val="22"/>
              </w:rPr>
              <w:t>БУ «</w:t>
            </w:r>
            <w:proofErr w:type="spellStart"/>
            <w:r>
              <w:rPr>
                <w:rFonts w:eastAsia="SimSun"/>
                <w:sz w:val="24"/>
                <w:szCs w:val="22"/>
              </w:rPr>
              <w:t>Урайская</w:t>
            </w:r>
            <w:proofErr w:type="spellEnd"/>
            <w:r>
              <w:rPr>
                <w:rFonts w:eastAsia="SimSun"/>
                <w:sz w:val="24"/>
                <w:szCs w:val="22"/>
              </w:rPr>
              <w:t xml:space="preserve"> городская клиническая больница»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39C5" w:rsidRPr="004B557D" w:rsidRDefault="009A12E1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133DB3">
              <w:rPr>
                <w:rFonts w:eastAsia="SimSun"/>
                <w:sz w:val="24"/>
                <w:szCs w:val="22"/>
              </w:rPr>
              <w:t>БУ «Няганская окружная больница»</w:t>
            </w:r>
          </w:p>
        </w:tc>
      </w:tr>
      <w:tr w:rsidR="00DB39C5" w:rsidRPr="00EC6D41" w:rsidTr="00DB39C5">
        <w:trPr>
          <w:trHeight w:val="615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9C5" w:rsidRPr="00EC6D41" w:rsidRDefault="00DB39C5" w:rsidP="00892F80">
            <w:pPr>
              <w:spacing w:after="200"/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>БУ «Сургутская окружная клиническая больница»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9C5" w:rsidRPr="00EC6D41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>БУ «Сургутская окружная клиническая больница»</w:t>
            </w:r>
          </w:p>
          <w:p w:rsidR="00DB39C5" w:rsidRPr="00EC6D41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 xml:space="preserve">БУ «Федоровская городская </w:t>
            </w:r>
            <w:r w:rsidR="00892F80">
              <w:rPr>
                <w:rFonts w:eastAsia="SimSun"/>
                <w:sz w:val="24"/>
                <w:szCs w:val="22"/>
              </w:rPr>
              <w:t>больница»</w:t>
            </w:r>
          </w:p>
          <w:p w:rsidR="00DB39C5" w:rsidRPr="00EC6D41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>БУ «Поликлиника посёлка Белый Яр»</w:t>
            </w:r>
          </w:p>
          <w:p w:rsidR="00DB39C5" w:rsidRPr="00EC6D41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>БУ «</w:t>
            </w:r>
            <w:proofErr w:type="spellStart"/>
            <w:r w:rsidRPr="00EC6D41">
              <w:rPr>
                <w:rFonts w:eastAsia="SimSun"/>
                <w:sz w:val="24"/>
                <w:szCs w:val="22"/>
              </w:rPr>
              <w:t>Нижнесортымская</w:t>
            </w:r>
            <w:proofErr w:type="spellEnd"/>
            <w:r w:rsidRPr="00EC6D41">
              <w:rPr>
                <w:rFonts w:eastAsia="SimSun"/>
                <w:sz w:val="24"/>
                <w:szCs w:val="22"/>
              </w:rPr>
              <w:t xml:space="preserve">  участковая больница»</w:t>
            </w:r>
          </w:p>
          <w:p w:rsidR="00DB39C5" w:rsidRPr="00EC6D41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>БУ «</w:t>
            </w:r>
            <w:proofErr w:type="spellStart"/>
            <w:r w:rsidRPr="00EC6D41">
              <w:rPr>
                <w:rFonts w:eastAsia="SimSun"/>
                <w:sz w:val="24"/>
                <w:szCs w:val="22"/>
              </w:rPr>
              <w:t>Угутская</w:t>
            </w:r>
            <w:proofErr w:type="spellEnd"/>
            <w:r w:rsidRPr="00EC6D41">
              <w:rPr>
                <w:rFonts w:eastAsia="SimSun"/>
                <w:sz w:val="24"/>
                <w:szCs w:val="22"/>
              </w:rPr>
              <w:t xml:space="preserve"> участковая больница»</w:t>
            </w:r>
          </w:p>
          <w:p w:rsidR="003E1739" w:rsidRPr="00EC6D41" w:rsidRDefault="003E1739" w:rsidP="00892F80">
            <w:pPr>
              <w:contextualSpacing/>
              <w:rPr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2"/>
              </w:rPr>
              <w:lastRenderedPageBreak/>
              <w:t>БУ «</w:t>
            </w:r>
            <w:proofErr w:type="spellStart"/>
            <w:r w:rsidRPr="00EC6D41">
              <w:rPr>
                <w:sz w:val="24"/>
                <w:szCs w:val="24"/>
              </w:rPr>
              <w:t>Покачевская</w:t>
            </w:r>
            <w:proofErr w:type="spellEnd"/>
            <w:r w:rsidRPr="00EC6D41">
              <w:rPr>
                <w:sz w:val="24"/>
                <w:szCs w:val="24"/>
              </w:rPr>
              <w:t xml:space="preserve"> городская больница»</w:t>
            </w:r>
          </w:p>
          <w:p w:rsidR="003E1739" w:rsidRPr="00EC6D41" w:rsidRDefault="003E1739" w:rsidP="00892F80">
            <w:pPr>
              <w:contextualSpacing/>
              <w:rPr>
                <w:sz w:val="24"/>
                <w:szCs w:val="24"/>
              </w:rPr>
            </w:pPr>
            <w:r w:rsidRPr="00EC6D41">
              <w:t xml:space="preserve"> </w:t>
            </w:r>
            <w:r w:rsidRPr="00EC6D41">
              <w:rPr>
                <w:sz w:val="24"/>
                <w:szCs w:val="24"/>
              </w:rPr>
              <w:t>БУ «Когалымская городская больница»</w:t>
            </w:r>
          </w:p>
          <w:p w:rsidR="003E1739" w:rsidRPr="00EC6D41" w:rsidRDefault="003E1739" w:rsidP="00892F80">
            <w:pPr>
              <w:contextualSpacing/>
              <w:rPr>
                <w:sz w:val="24"/>
                <w:szCs w:val="24"/>
              </w:rPr>
            </w:pPr>
            <w:r w:rsidRPr="00EC6D41">
              <w:rPr>
                <w:sz w:val="24"/>
                <w:szCs w:val="24"/>
              </w:rPr>
              <w:t>БУ «</w:t>
            </w:r>
            <w:proofErr w:type="spellStart"/>
            <w:r w:rsidRPr="00EC6D41">
              <w:rPr>
                <w:sz w:val="24"/>
                <w:szCs w:val="24"/>
              </w:rPr>
              <w:t>Лянторская</w:t>
            </w:r>
            <w:proofErr w:type="spellEnd"/>
            <w:r w:rsidRPr="00EC6D41">
              <w:rPr>
                <w:sz w:val="24"/>
                <w:szCs w:val="24"/>
              </w:rPr>
              <w:t xml:space="preserve"> городская больница»</w:t>
            </w:r>
          </w:p>
          <w:p w:rsidR="003E1739" w:rsidRPr="00A84A2F" w:rsidRDefault="003E1739" w:rsidP="00892F80">
            <w:pPr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«Лангепасская городская больница»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39C5" w:rsidRDefault="00704EF9" w:rsidP="00892F80">
            <w:pPr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lastRenderedPageBreak/>
              <w:t>БУ «Сургутская клиническая травматологическая больница»</w:t>
            </w:r>
          </w:p>
          <w:p w:rsidR="00C9101A" w:rsidRPr="00EC6D41" w:rsidRDefault="00C9101A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C9101A">
              <w:rPr>
                <w:rFonts w:eastAsia="SimSun"/>
                <w:sz w:val="24"/>
                <w:szCs w:val="22"/>
              </w:rPr>
              <w:t xml:space="preserve">БУ «Окружной </w:t>
            </w:r>
            <w:proofErr w:type="gramStart"/>
            <w:r w:rsidRPr="00C9101A">
              <w:rPr>
                <w:rFonts w:eastAsia="SimSun"/>
                <w:sz w:val="24"/>
                <w:szCs w:val="22"/>
              </w:rPr>
              <w:t>кардиологический</w:t>
            </w:r>
            <w:proofErr w:type="gramEnd"/>
            <w:r w:rsidRPr="00C9101A">
              <w:rPr>
                <w:rFonts w:eastAsia="SimSun"/>
                <w:sz w:val="24"/>
                <w:szCs w:val="22"/>
              </w:rPr>
              <w:t xml:space="preserve"> диспансер «Центр диагностики и сердечно-сосудистой хирургии»</w:t>
            </w:r>
          </w:p>
        </w:tc>
      </w:tr>
      <w:tr w:rsidR="00DB39C5" w:rsidRPr="00EC6D41" w:rsidTr="000C5906">
        <w:trPr>
          <w:trHeight w:val="615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9C5" w:rsidRDefault="00DB39C5" w:rsidP="00892F80">
            <w:pPr>
              <w:spacing w:after="200"/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lastRenderedPageBreak/>
              <w:t xml:space="preserve">БУ «Окружной </w:t>
            </w:r>
            <w:proofErr w:type="gramStart"/>
            <w:r w:rsidRPr="00EC6D41">
              <w:rPr>
                <w:rFonts w:eastAsia="SimSun"/>
                <w:sz w:val="24"/>
                <w:szCs w:val="22"/>
              </w:rPr>
              <w:t>кардиологический</w:t>
            </w:r>
            <w:proofErr w:type="gramEnd"/>
            <w:r w:rsidRPr="00EC6D41">
              <w:rPr>
                <w:rFonts w:eastAsia="SimSun"/>
                <w:sz w:val="24"/>
                <w:szCs w:val="22"/>
              </w:rPr>
              <w:t xml:space="preserve"> диспансер «Центр диагностики и сердечно-сосудистой хирургии»</w:t>
            </w:r>
            <w:r w:rsidR="00A82A54">
              <w:rPr>
                <w:rFonts w:eastAsia="SimSun"/>
                <w:sz w:val="24"/>
                <w:szCs w:val="22"/>
              </w:rPr>
              <w:t>,</w:t>
            </w:r>
          </w:p>
          <w:p w:rsidR="000C5906" w:rsidRPr="00EC6D41" w:rsidRDefault="000C5906" w:rsidP="00892F80">
            <w:pPr>
              <w:spacing w:after="200"/>
              <w:contextualSpacing/>
              <w:rPr>
                <w:rFonts w:eastAsia="SimSun"/>
                <w:sz w:val="24"/>
                <w:szCs w:val="22"/>
              </w:rPr>
            </w:pPr>
            <w:r w:rsidRPr="000C5906">
              <w:rPr>
                <w:rFonts w:eastAsia="SimSun"/>
                <w:sz w:val="24"/>
                <w:szCs w:val="22"/>
              </w:rPr>
              <w:t>БУ «Сургутская клиническая травматологическая больница»</w:t>
            </w:r>
            <w:r w:rsidR="00A82A54">
              <w:rPr>
                <w:rFonts w:eastAsia="SimSun"/>
                <w:sz w:val="24"/>
                <w:szCs w:val="22"/>
              </w:rPr>
              <w:t>.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9C5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 xml:space="preserve">БУ «Окружной </w:t>
            </w:r>
            <w:proofErr w:type="gramStart"/>
            <w:r w:rsidRPr="00EC6D41">
              <w:rPr>
                <w:rFonts w:eastAsia="SimSun"/>
                <w:sz w:val="24"/>
                <w:szCs w:val="22"/>
              </w:rPr>
              <w:t>кардиологический</w:t>
            </w:r>
            <w:proofErr w:type="gramEnd"/>
            <w:r w:rsidRPr="00EC6D41">
              <w:rPr>
                <w:rFonts w:eastAsia="SimSun"/>
                <w:sz w:val="24"/>
                <w:szCs w:val="22"/>
              </w:rPr>
              <w:t xml:space="preserve"> диспансер «Центр диагностики и сердечно-сосудистой хирургии» </w:t>
            </w:r>
          </w:p>
          <w:p w:rsidR="000C5906" w:rsidRPr="00EC6D41" w:rsidRDefault="000C5906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0C5906">
              <w:rPr>
                <w:rFonts w:eastAsia="SimSun"/>
                <w:sz w:val="24"/>
                <w:szCs w:val="22"/>
              </w:rPr>
              <w:t>БУ «Сургутская клиническая травматологическая больница»</w:t>
            </w:r>
          </w:p>
          <w:p w:rsidR="00DB39C5" w:rsidRPr="00EC6D41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 xml:space="preserve">БУ «Сургутская городская клиническая </w:t>
            </w:r>
            <w:r w:rsidR="00892F80">
              <w:rPr>
                <w:rFonts w:eastAsia="SimSun"/>
                <w:sz w:val="24"/>
                <w:szCs w:val="22"/>
              </w:rPr>
              <w:t>поликлиника № 1»</w:t>
            </w:r>
          </w:p>
          <w:p w:rsidR="00DB39C5" w:rsidRPr="00EC6D41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>БУ «Сургутская городска</w:t>
            </w:r>
            <w:r w:rsidR="00892F80">
              <w:rPr>
                <w:rFonts w:eastAsia="SimSun"/>
                <w:sz w:val="24"/>
                <w:szCs w:val="22"/>
              </w:rPr>
              <w:t>я клиническая поликлиника № 2»</w:t>
            </w:r>
          </w:p>
          <w:p w:rsidR="00DB39C5" w:rsidRPr="00EC6D41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>БУ «Сургутская городск</w:t>
            </w:r>
            <w:r w:rsidR="00892F80">
              <w:rPr>
                <w:rFonts w:eastAsia="SimSun"/>
                <w:sz w:val="24"/>
                <w:szCs w:val="22"/>
              </w:rPr>
              <w:t>ая клиническая поликлиника № 3»</w:t>
            </w:r>
          </w:p>
          <w:p w:rsidR="00892F80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>БУ «Сургутская городская клиническая поликлиника № 4»</w:t>
            </w:r>
          </w:p>
          <w:p w:rsidR="00C9101A" w:rsidRDefault="00892F80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C9101A">
              <w:rPr>
                <w:rFonts w:eastAsia="SimSun"/>
                <w:sz w:val="24"/>
                <w:szCs w:val="22"/>
              </w:rPr>
              <w:t xml:space="preserve"> </w:t>
            </w:r>
            <w:r w:rsidR="00C9101A" w:rsidRPr="00C9101A">
              <w:rPr>
                <w:rFonts w:eastAsia="SimSun"/>
                <w:sz w:val="24"/>
                <w:szCs w:val="22"/>
              </w:rPr>
              <w:t xml:space="preserve">БУ «Сургутская городская клиническая поликлиника № </w:t>
            </w:r>
            <w:r w:rsidR="00C9101A">
              <w:rPr>
                <w:rFonts w:eastAsia="SimSun"/>
                <w:sz w:val="24"/>
                <w:szCs w:val="22"/>
              </w:rPr>
              <w:t>5</w:t>
            </w:r>
            <w:r w:rsidR="00C9101A" w:rsidRPr="00C9101A">
              <w:rPr>
                <w:rFonts w:eastAsia="SimSun"/>
                <w:sz w:val="24"/>
                <w:szCs w:val="22"/>
              </w:rPr>
              <w:t>»</w:t>
            </w:r>
          </w:p>
          <w:p w:rsidR="003E1739" w:rsidRPr="00EC6D41" w:rsidRDefault="003E1739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«Сургутская городская клиническая больница»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39C5" w:rsidRDefault="00704EF9" w:rsidP="00892F80">
            <w:pPr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«Сургутская клиническая травматологическая больница»</w:t>
            </w:r>
          </w:p>
          <w:p w:rsidR="000C5906" w:rsidRDefault="000C5906" w:rsidP="00892F80">
            <w:pPr>
              <w:contextualSpacing/>
              <w:rPr>
                <w:rFonts w:eastAsia="SimSun"/>
                <w:sz w:val="24"/>
                <w:szCs w:val="24"/>
              </w:rPr>
            </w:pPr>
          </w:p>
          <w:p w:rsidR="000C5906" w:rsidRDefault="000C5906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0C5906">
              <w:rPr>
                <w:rFonts w:eastAsia="SimSun"/>
                <w:sz w:val="24"/>
                <w:szCs w:val="22"/>
              </w:rPr>
              <w:t xml:space="preserve">БУ «Окружной </w:t>
            </w:r>
            <w:proofErr w:type="gramStart"/>
            <w:r w:rsidRPr="000C5906">
              <w:rPr>
                <w:rFonts w:eastAsia="SimSun"/>
                <w:sz w:val="24"/>
                <w:szCs w:val="22"/>
              </w:rPr>
              <w:t>кардиологический</w:t>
            </w:r>
            <w:proofErr w:type="gramEnd"/>
            <w:r w:rsidRPr="000C5906">
              <w:rPr>
                <w:rFonts w:eastAsia="SimSun"/>
                <w:sz w:val="24"/>
                <w:szCs w:val="22"/>
              </w:rPr>
              <w:t xml:space="preserve"> диспансер «Центр диагностики и сердечно-сосудистой хирургии»</w:t>
            </w:r>
          </w:p>
          <w:p w:rsidR="000C5906" w:rsidRDefault="000C5906" w:rsidP="00892F80">
            <w:pPr>
              <w:contextualSpacing/>
              <w:rPr>
                <w:rFonts w:eastAsia="SimSun"/>
                <w:sz w:val="24"/>
                <w:szCs w:val="22"/>
              </w:rPr>
            </w:pPr>
          </w:p>
          <w:p w:rsidR="000C5906" w:rsidRDefault="000C5906" w:rsidP="00892F80">
            <w:pPr>
              <w:contextualSpacing/>
              <w:rPr>
                <w:rFonts w:eastAsia="SimSun"/>
                <w:sz w:val="24"/>
                <w:szCs w:val="22"/>
              </w:rPr>
            </w:pPr>
          </w:p>
          <w:p w:rsidR="000C5906" w:rsidRPr="00EC6D41" w:rsidRDefault="000C5906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0C5906">
              <w:rPr>
                <w:rFonts w:eastAsia="SimSun"/>
                <w:sz w:val="24"/>
                <w:szCs w:val="22"/>
              </w:rPr>
              <w:t>БУ «Сургутская окружная клиническая больница»</w:t>
            </w:r>
          </w:p>
        </w:tc>
      </w:tr>
      <w:tr w:rsidR="00DB39C5" w:rsidRPr="00EC6D41" w:rsidTr="00A84A2F">
        <w:trPr>
          <w:trHeight w:val="3711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39C5" w:rsidRDefault="00DB39C5" w:rsidP="00892F80">
            <w:pPr>
              <w:spacing w:after="200"/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>БУ «Нижневартовская окружная клиническая детская больница»</w:t>
            </w:r>
            <w:r w:rsidR="00A82A54">
              <w:rPr>
                <w:rFonts w:eastAsia="SimSun"/>
                <w:sz w:val="24"/>
                <w:szCs w:val="22"/>
              </w:rPr>
              <w:t>,</w:t>
            </w:r>
          </w:p>
          <w:p w:rsidR="000C5906" w:rsidRPr="00EC6D41" w:rsidRDefault="000C5906" w:rsidP="00892F80">
            <w:pPr>
              <w:spacing w:after="200"/>
              <w:contextualSpacing/>
              <w:rPr>
                <w:rFonts w:eastAsia="SimSun"/>
                <w:sz w:val="24"/>
                <w:szCs w:val="22"/>
              </w:rPr>
            </w:pPr>
            <w:r w:rsidRPr="000C5906">
              <w:rPr>
                <w:rFonts w:eastAsia="SimSun"/>
                <w:sz w:val="24"/>
                <w:szCs w:val="22"/>
              </w:rPr>
              <w:t>БУ «Нижневартовская окружная клиническая больница»</w:t>
            </w:r>
            <w:r w:rsidR="00A82A54">
              <w:rPr>
                <w:rFonts w:eastAsia="SimSun"/>
                <w:sz w:val="24"/>
                <w:szCs w:val="22"/>
              </w:rPr>
              <w:t>.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9C5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>БУ «Нижневартовская окружна</w:t>
            </w:r>
            <w:r w:rsidR="00892F80">
              <w:rPr>
                <w:rFonts w:eastAsia="SimSun"/>
                <w:sz w:val="24"/>
                <w:szCs w:val="22"/>
              </w:rPr>
              <w:t>я клиническая детская больница»</w:t>
            </w:r>
          </w:p>
          <w:p w:rsidR="000C5906" w:rsidRPr="00EC6D41" w:rsidRDefault="000C5906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0C5906">
              <w:rPr>
                <w:rFonts w:eastAsia="SimSun"/>
                <w:sz w:val="24"/>
                <w:szCs w:val="22"/>
              </w:rPr>
              <w:t>БУ «Нижневартовская</w:t>
            </w:r>
            <w:r w:rsidR="00892F80">
              <w:rPr>
                <w:rFonts w:eastAsia="SimSun"/>
                <w:sz w:val="24"/>
                <w:szCs w:val="22"/>
              </w:rPr>
              <w:t xml:space="preserve"> окружная клиническая больница»</w:t>
            </w:r>
          </w:p>
          <w:p w:rsidR="00DB39C5" w:rsidRPr="00EC6D41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>БУ «Нижневартовская районная больница»</w:t>
            </w:r>
          </w:p>
          <w:p w:rsidR="00DB39C5" w:rsidRPr="00EC6D41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>БУ «Новоага</w:t>
            </w:r>
            <w:r w:rsidR="00892F80">
              <w:rPr>
                <w:rFonts w:eastAsia="SimSun"/>
                <w:sz w:val="24"/>
                <w:szCs w:val="22"/>
              </w:rPr>
              <w:t>нская районная больница»</w:t>
            </w:r>
            <w:r w:rsidRPr="00EC6D41">
              <w:rPr>
                <w:rFonts w:eastAsia="SimSun"/>
                <w:sz w:val="24"/>
                <w:szCs w:val="22"/>
              </w:rPr>
              <w:t xml:space="preserve"> </w:t>
            </w:r>
          </w:p>
          <w:p w:rsidR="00DB39C5" w:rsidRDefault="00DB39C5" w:rsidP="00892F80">
            <w:pPr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«Мегионская городск</w:t>
            </w:r>
            <w:r w:rsidR="00892F80">
              <w:rPr>
                <w:rFonts w:eastAsia="SimSun"/>
                <w:color w:val="000000"/>
                <w:sz w:val="24"/>
                <w:szCs w:val="24"/>
              </w:rPr>
              <w:t>ая детская больница Жемчужинка»</w:t>
            </w:r>
          </w:p>
          <w:p w:rsidR="000C5906" w:rsidRPr="000C5906" w:rsidRDefault="000C5906" w:rsidP="00892F80">
            <w:pPr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0C5906">
              <w:rPr>
                <w:rFonts w:eastAsia="SimSun"/>
                <w:color w:val="000000"/>
                <w:sz w:val="24"/>
                <w:szCs w:val="24"/>
              </w:rPr>
              <w:t>БУ «</w:t>
            </w:r>
            <w:proofErr w:type="spellStart"/>
            <w:r w:rsidRPr="000C5906">
              <w:rPr>
                <w:rFonts w:eastAsia="SimSun"/>
                <w:color w:val="000000"/>
                <w:sz w:val="24"/>
                <w:szCs w:val="24"/>
              </w:rPr>
              <w:t>Покачевская</w:t>
            </w:r>
            <w:proofErr w:type="spellEnd"/>
            <w:r w:rsidRPr="000C5906">
              <w:rPr>
                <w:rFonts w:eastAsia="SimSun"/>
                <w:color w:val="000000"/>
                <w:sz w:val="24"/>
                <w:szCs w:val="24"/>
              </w:rPr>
              <w:t xml:space="preserve"> городск</w:t>
            </w:r>
            <w:r w:rsidR="00892F80">
              <w:rPr>
                <w:rFonts w:eastAsia="SimSun"/>
                <w:color w:val="000000"/>
                <w:sz w:val="24"/>
                <w:szCs w:val="24"/>
              </w:rPr>
              <w:t>ая больница»</w:t>
            </w:r>
          </w:p>
          <w:p w:rsidR="00DB39C5" w:rsidRPr="00A84A2F" w:rsidRDefault="000C5906" w:rsidP="00A84A2F">
            <w:pPr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0C5906">
              <w:rPr>
                <w:rFonts w:eastAsia="SimSun"/>
                <w:color w:val="000000"/>
                <w:sz w:val="24"/>
                <w:szCs w:val="24"/>
              </w:rPr>
              <w:t xml:space="preserve"> БУ «Лангепасская городская больница»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5906" w:rsidRDefault="000C5906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0C5906">
              <w:rPr>
                <w:rFonts w:eastAsia="SimSun"/>
                <w:sz w:val="24"/>
                <w:szCs w:val="22"/>
              </w:rPr>
              <w:t>БУ «Нижневартовская окружная клиническая больница»</w:t>
            </w:r>
          </w:p>
          <w:p w:rsidR="000C5906" w:rsidRDefault="000C5906" w:rsidP="00892F80">
            <w:pPr>
              <w:contextualSpacing/>
              <w:rPr>
                <w:rFonts w:eastAsia="SimSun"/>
                <w:sz w:val="24"/>
                <w:szCs w:val="22"/>
              </w:rPr>
            </w:pPr>
          </w:p>
          <w:p w:rsidR="000C5906" w:rsidRDefault="000C5906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0C5906">
              <w:rPr>
                <w:rFonts w:eastAsia="SimSun"/>
                <w:sz w:val="24"/>
                <w:szCs w:val="22"/>
              </w:rPr>
              <w:t>БУ «Нижневартовская окружная клиническая детская больница»</w:t>
            </w:r>
          </w:p>
          <w:p w:rsidR="000C5906" w:rsidRDefault="000C5906" w:rsidP="00892F80">
            <w:pPr>
              <w:contextualSpacing/>
              <w:rPr>
                <w:rFonts w:eastAsia="SimSun"/>
                <w:sz w:val="24"/>
                <w:szCs w:val="22"/>
              </w:rPr>
            </w:pPr>
          </w:p>
          <w:p w:rsidR="00DB39C5" w:rsidRDefault="00444CF9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>БУ «Нижневартовская городская поликлиника»</w:t>
            </w:r>
          </w:p>
          <w:p w:rsidR="000C5906" w:rsidRDefault="000C5906" w:rsidP="00892F80">
            <w:pPr>
              <w:contextualSpacing/>
              <w:rPr>
                <w:rFonts w:eastAsia="SimSun"/>
                <w:sz w:val="24"/>
                <w:szCs w:val="22"/>
              </w:rPr>
            </w:pPr>
          </w:p>
          <w:p w:rsidR="000C5906" w:rsidRPr="00EC6D41" w:rsidRDefault="000C5906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0C5906">
              <w:rPr>
                <w:rFonts w:eastAsia="SimSun"/>
                <w:sz w:val="24"/>
                <w:szCs w:val="22"/>
              </w:rPr>
              <w:t>БУ «Сургутская клиническая травматологическая больница»</w:t>
            </w:r>
          </w:p>
        </w:tc>
      </w:tr>
      <w:tr w:rsidR="00DB39C5" w:rsidRPr="00EC6D41" w:rsidTr="00A82A54">
        <w:trPr>
          <w:trHeight w:val="615"/>
        </w:trPr>
        <w:tc>
          <w:tcPr>
            <w:tcW w:w="3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9C5" w:rsidRPr="00EC6D41" w:rsidRDefault="00DB39C5" w:rsidP="00892F80">
            <w:pPr>
              <w:spacing w:after="200"/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>БУ «Нижневартовская городская поликлиника»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9C5" w:rsidRPr="00EC6D41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>БУ «Нижневартовская городская поликлиника»</w:t>
            </w:r>
          </w:p>
          <w:p w:rsidR="00DB39C5" w:rsidRPr="00EC6D41" w:rsidRDefault="00DB39C5" w:rsidP="00892F80">
            <w:pPr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 xml:space="preserve">БУ «Мегионская городская больница №1» </w:t>
            </w:r>
          </w:p>
          <w:p w:rsidR="00DB39C5" w:rsidRPr="00EC6D41" w:rsidRDefault="00DB39C5" w:rsidP="00892F80">
            <w:pPr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 xml:space="preserve">БУ «Лангепасская городская больница» </w:t>
            </w:r>
          </w:p>
          <w:p w:rsidR="00DB39C5" w:rsidRPr="00EC6D41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«Радужнинская городская больница»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2A54" w:rsidRDefault="00BC2F65" w:rsidP="00892F80">
            <w:pPr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2"/>
              </w:rPr>
              <w:t>БУ «Нижневартовская окружная клиническая детская больница»</w:t>
            </w:r>
          </w:p>
          <w:p w:rsidR="00DB39C5" w:rsidRPr="00EC6D41" w:rsidRDefault="00F90076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4"/>
              </w:rPr>
              <w:t>БУ «Сургутская клиническая травматологическая больница»</w:t>
            </w:r>
          </w:p>
        </w:tc>
      </w:tr>
      <w:tr w:rsidR="00DB39C5" w:rsidRPr="00EC6D41" w:rsidTr="00A82A54">
        <w:trPr>
          <w:trHeight w:val="615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9C5" w:rsidRPr="00EC6D41" w:rsidRDefault="00DB39C5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>БУ «Окружная клиническая больница» г. Ханты-Мансийск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9C5" w:rsidRPr="00EC6D41" w:rsidRDefault="00DB39C5" w:rsidP="00892F80">
            <w:pPr>
              <w:contextualSpacing/>
              <w:jc w:val="both"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>БУ «Ханты-Мансийская районная больница»</w:t>
            </w:r>
          </w:p>
          <w:p w:rsidR="00DB39C5" w:rsidRPr="00EC6D41" w:rsidRDefault="00DB39C5" w:rsidP="00892F80">
            <w:pPr>
              <w:contextualSpacing/>
              <w:jc w:val="both"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 xml:space="preserve">БУ «Кондинская районная </w:t>
            </w:r>
            <w:r w:rsidRPr="00EC6D41">
              <w:rPr>
                <w:rFonts w:eastAsia="SimSun"/>
                <w:sz w:val="24"/>
                <w:szCs w:val="22"/>
              </w:rPr>
              <w:lastRenderedPageBreak/>
              <w:t>больница»</w:t>
            </w:r>
          </w:p>
          <w:p w:rsidR="00DB39C5" w:rsidRPr="00EC6D41" w:rsidRDefault="00DB39C5" w:rsidP="00892F80">
            <w:pPr>
              <w:contextualSpacing/>
              <w:jc w:val="both"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 xml:space="preserve">БУ «Центр общей врачебной практики»  п. </w:t>
            </w:r>
            <w:proofErr w:type="spellStart"/>
            <w:r w:rsidRPr="00EC6D41">
              <w:rPr>
                <w:rFonts w:eastAsia="SimSun"/>
                <w:sz w:val="24"/>
                <w:szCs w:val="22"/>
              </w:rPr>
              <w:t>Мулымья</w:t>
            </w:r>
            <w:proofErr w:type="spellEnd"/>
            <w:r w:rsidRPr="00EC6D41">
              <w:rPr>
                <w:rFonts w:eastAsia="SimSun"/>
                <w:sz w:val="24"/>
                <w:szCs w:val="22"/>
              </w:rPr>
              <w:t xml:space="preserve"> </w:t>
            </w:r>
          </w:p>
          <w:p w:rsidR="00DB39C5" w:rsidRPr="00EC6D41" w:rsidRDefault="00DB39C5" w:rsidP="00892F80">
            <w:pPr>
              <w:contextualSpacing/>
              <w:jc w:val="both"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>БУ «Белоярская районная больница»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2A54" w:rsidRDefault="00BC2F65" w:rsidP="00892F80">
            <w:pPr>
              <w:contextualSpacing/>
              <w:jc w:val="both"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lastRenderedPageBreak/>
              <w:t xml:space="preserve">БУ «Окружная клиническая больница» </w:t>
            </w:r>
          </w:p>
          <w:p w:rsidR="00DB39C5" w:rsidRPr="00EC6D41" w:rsidRDefault="00BC2F65" w:rsidP="00892F80">
            <w:pPr>
              <w:contextualSpacing/>
              <w:jc w:val="both"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>г. Ханты-Мансийск</w:t>
            </w:r>
          </w:p>
        </w:tc>
      </w:tr>
      <w:tr w:rsidR="00D546B0" w:rsidRPr="00EC6D41" w:rsidTr="00A82A54">
        <w:trPr>
          <w:trHeight w:val="615"/>
        </w:trPr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737" w:rsidRPr="00EC6D41" w:rsidRDefault="00D546B0" w:rsidP="00A84A2F">
            <w:pPr>
              <w:spacing w:after="200"/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lastRenderedPageBreak/>
              <w:t>БУ «Сургутская городская клиническая больница»</w:t>
            </w: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6B0" w:rsidRPr="00EC6D41" w:rsidRDefault="00D546B0" w:rsidP="00892F80">
            <w:pPr>
              <w:spacing w:after="200"/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«Сургутская городская клиническая больница»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46B0" w:rsidRPr="00EC6D41" w:rsidRDefault="00D546B0" w:rsidP="00892F80">
            <w:pPr>
              <w:contextualSpacing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4"/>
              </w:rPr>
              <w:t>БУ «Сургутская клиническая травматологическая больница»</w:t>
            </w:r>
          </w:p>
        </w:tc>
      </w:tr>
    </w:tbl>
    <w:p w:rsidR="004B557D" w:rsidRPr="00EC6D41" w:rsidRDefault="004B557D" w:rsidP="004B557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B557D" w:rsidRPr="00EC6D41" w:rsidRDefault="004B557D" w:rsidP="004B557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F70C2" w:rsidRPr="00EC6D41" w:rsidRDefault="009F70C2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EC6D41" w:rsidRPr="00EC6D41" w:rsidRDefault="00EC6D41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EC6D41" w:rsidRPr="00EC6D41" w:rsidRDefault="00EC6D41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EC6D41" w:rsidRPr="00EC6D41" w:rsidRDefault="00EC6D41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F04C5E" w:rsidRDefault="00F04C5E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C900E5" w:rsidRDefault="00C900E5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C900E5" w:rsidRDefault="00C900E5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A82A54" w:rsidRDefault="00A82A54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A82A54" w:rsidRDefault="00A82A54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A82A54" w:rsidRDefault="00A82A54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A82A54" w:rsidRDefault="00A82A54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A82A54" w:rsidRDefault="00A82A54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A82A54" w:rsidRDefault="00A82A54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A82A54" w:rsidRDefault="00A82A54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A82A54" w:rsidRDefault="00A82A54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A82A54" w:rsidRDefault="00A82A54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A82A54" w:rsidRDefault="00A82A54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A82A54" w:rsidRDefault="00A82A54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A82A54" w:rsidRDefault="00A82A54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A82A54" w:rsidRDefault="00A82A54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A82A54" w:rsidRDefault="00A82A54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A82A54" w:rsidRDefault="00A82A54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A82A54" w:rsidRDefault="00A82A54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A82A54" w:rsidRDefault="00A82A54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892F80" w:rsidRDefault="00892F80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892F80" w:rsidRDefault="00892F80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892F80" w:rsidRDefault="00892F80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892F80" w:rsidRDefault="00892F80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892F80" w:rsidRDefault="00892F80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892F80" w:rsidRDefault="00892F80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892F80" w:rsidRDefault="00892F80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892F80" w:rsidRDefault="00892F80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892F80" w:rsidRDefault="00892F80" w:rsidP="002D0D92">
      <w:pPr>
        <w:widowControl w:val="0"/>
        <w:tabs>
          <w:tab w:val="left" w:leader="underscore" w:pos="2261"/>
          <w:tab w:val="left" w:leader="underscore" w:pos="3499"/>
        </w:tabs>
        <w:spacing w:line="322" w:lineRule="exact"/>
        <w:ind w:right="40"/>
        <w:jc w:val="right"/>
        <w:rPr>
          <w:color w:val="000000"/>
          <w:spacing w:val="7"/>
          <w:sz w:val="24"/>
          <w:szCs w:val="24"/>
        </w:rPr>
      </w:pPr>
    </w:p>
    <w:p w:rsidR="00892F80" w:rsidRPr="00A84A2F" w:rsidRDefault="00892F80" w:rsidP="00A84A2F">
      <w:pPr>
        <w:widowControl w:val="0"/>
        <w:tabs>
          <w:tab w:val="left" w:leader="underscore" w:pos="2261"/>
          <w:tab w:val="left" w:leader="underscore" w:pos="3499"/>
        </w:tabs>
        <w:ind w:right="40"/>
        <w:jc w:val="right"/>
        <w:rPr>
          <w:color w:val="000000"/>
          <w:spacing w:val="7"/>
          <w:sz w:val="28"/>
          <w:szCs w:val="28"/>
        </w:rPr>
      </w:pPr>
    </w:p>
    <w:p w:rsidR="002D0D92" w:rsidRPr="00A84A2F" w:rsidRDefault="002D0D92" w:rsidP="00A84A2F">
      <w:pPr>
        <w:widowControl w:val="0"/>
        <w:tabs>
          <w:tab w:val="left" w:leader="underscore" w:pos="2261"/>
          <w:tab w:val="left" w:leader="underscore" w:pos="3499"/>
        </w:tabs>
        <w:ind w:right="40"/>
        <w:jc w:val="right"/>
        <w:rPr>
          <w:spacing w:val="7"/>
          <w:sz w:val="28"/>
          <w:szCs w:val="28"/>
        </w:rPr>
      </w:pPr>
      <w:r w:rsidRPr="00A84A2F">
        <w:rPr>
          <w:color w:val="000000"/>
          <w:spacing w:val="7"/>
          <w:sz w:val="28"/>
          <w:szCs w:val="28"/>
        </w:rPr>
        <w:lastRenderedPageBreak/>
        <w:t>Приложение 5</w:t>
      </w:r>
    </w:p>
    <w:p w:rsidR="002D0D92" w:rsidRPr="00A84A2F" w:rsidRDefault="002D0D92" w:rsidP="00A84A2F">
      <w:pPr>
        <w:widowControl w:val="0"/>
        <w:tabs>
          <w:tab w:val="left" w:leader="underscore" w:pos="2261"/>
          <w:tab w:val="left" w:leader="underscore" w:pos="3499"/>
        </w:tabs>
        <w:ind w:right="40"/>
        <w:jc w:val="right"/>
        <w:rPr>
          <w:spacing w:val="7"/>
          <w:sz w:val="28"/>
          <w:szCs w:val="28"/>
        </w:rPr>
      </w:pPr>
      <w:r w:rsidRPr="00A84A2F">
        <w:rPr>
          <w:color w:val="000000"/>
          <w:spacing w:val="7"/>
          <w:sz w:val="28"/>
          <w:szCs w:val="28"/>
        </w:rPr>
        <w:t>к приказу Депздрава Югры</w:t>
      </w:r>
    </w:p>
    <w:p w:rsidR="00A84A2F" w:rsidRDefault="00A84A2F" w:rsidP="00A84A2F">
      <w:pPr>
        <w:widowControl w:val="0"/>
        <w:tabs>
          <w:tab w:val="left" w:leader="underscore" w:pos="2261"/>
          <w:tab w:val="left" w:leader="underscore" w:pos="3499"/>
        </w:tabs>
        <w:ind w:right="40"/>
        <w:jc w:val="right"/>
        <w:rPr>
          <w:color w:val="000000"/>
          <w:spacing w:val="7"/>
          <w:sz w:val="28"/>
          <w:szCs w:val="28"/>
        </w:rPr>
      </w:pPr>
      <w:r w:rsidRPr="00A84A2F">
        <w:rPr>
          <w:color w:val="000000"/>
          <w:spacing w:val="7"/>
          <w:sz w:val="28"/>
          <w:szCs w:val="28"/>
        </w:rPr>
        <w:t>от</w:t>
      </w:r>
      <w:r>
        <w:rPr>
          <w:color w:val="000000"/>
          <w:spacing w:val="7"/>
          <w:sz w:val="28"/>
          <w:szCs w:val="28"/>
        </w:rPr>
        <w:t xml:space="preserve"> 27.11.2017 № 1326</w:t>
      </w:r>
    </w:p>
    <w:p w:rsidR="004B557D" w:rsidRPr="00A84A2F" w:rsidRDefault="004B557D" w:rsidP="00A84A2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4A2F" w:rsidRPr="00A84A2F" w:rsidRDefault="00A84A2F" w:rsidP="00A84A2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B557D" w:rsidRPr="00A84A2F" w:rsidRDefault="00C900E5" w:rsidP="00A84A2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84A2F">
        <w:rPr>
          <w:sz w:val="28"/>
          <w:szCs w:val="28"/>
        </w:rPr>
        <w:t xml:space="preserve">Зоны обслуживания, закреплённые за медицинскими организациями, осуществляющими проведение </w:t>
      </w:r>
      <w:r w:rsidR="00A82A54" w:rsidRPr="00A84A2F">
        <w:rPr>
          <w:sz w:val="28"/>
          <w:szCs w:val="28"/>
        </w:rPr>
        <w:t>КТ</w:t>
      </w:r>
    </w:p>
    <w:p w:rsidR="00C900E5" w:rsidRPr="00A84A2F" w:rsidRDefault="00C900E5" w:rsidP="00C900E5">
      <w:pPr>
        <w:autoSpaceDE w:val="0"/>
        <w:autoSpaceDN w:val="0"/>
        <w:adjustRightInd w:val="0"/>
        <w:jc w:val="center"/>
        <w:rPr>
          <w:rFonts w:eastAsia="SimSun"/>
          <w:sz w:val="28"/>
          <w:szCs w:val="28"/>
        </w:rPr>
      </w:pPr>
    </w:p>
    <w:tbl>
      <w:tblPr>
        <w:tblW w:w="10047" w:type="dxa"/>
        <w:tblInd w:w="91" w:type="dxa"/>
        <w:tblLook w:val="04A0" w:firstRow="1" w:lastRow="0" w:firstColumn="1" w:lastColumn="0" w:noHBand="0" w:noVBand="1"/>
      </w:tblPr>
      <w:tblGrid>
        <w:gridCol w:w="3241"/>
        <w:gridCol w:w="3993"/>
        <w:gridCol w:w="2813"/>
      </w:tblGrid>
      <w:tr w:rsidR="00D560A6" w:rsidRPr="00EC6D41" w:rsidTr="00D560A6">
        <w:trPr>
          <w:trHeight w:val="615"/>
        </w:trPr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0A6" w:rsidRPr="00EC6D41" w:rsidRDefault="00D560A6" w:rsidP="004B557D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2"/>
              </w:rPr>
              <w:t>Медицинская организация, оказывающая диагностические услуги по КТ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0A6" w:rsidRPr="00EC6D41" w:rsidRDefault="00D560A6" w:rsidP="004B557D">
            <w:pPr>
              <w:spacing w:after="200" w:line="276" w:lineRule="auto"/>
              <w:jc w:val="center"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2"/>
              </w:rPr>
              <w:t>Медицинские организации, осуществляющие направление пациентов на исследование в прикреплённую медицинскую организацию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A6" w:rsidRPr="00EC6D41" w:rsidRDefault="00D560A6" w:rsidP="004B557D">
            <w:pPr>
              <w:spacing w:after="200" w:line="276" w:lineRule="auto"/>
              <w:jc w:val="center"/>
              <w:rPr>
                <w:rFonts w:eastAsia="SimSun"/>
                <w:sz w:val="24"/>
                <w:szCs w:val="22"/>
              </w:rPr>
            </w:pPr>
            <w:r w:rsidRPr="00EC6D41">
              <w:rPr>
                <w:rFonts w:eastAsia="SimSun"/>
                <w:sz w:val="24"/>
                <w:szCs w:val="22"/>
              </w:rPr>
              <w:t xml:space="preserve">Медицинская организация, оказывающая диагностические услуги по КТ, в случае поломки/ выхода из строя КТ аппаратов </w:t>
            </w:r>
            <w:r w:rsidR="00BF4316" w:rsidRPr="00EC6D41">
              <w:rPr>
                <w:rFonts w:eastAsia="SimSun"/>
                <w:sz w:val="24"/>
                <w:szCs w:val="22"/>
              </w:rPr>
              <w:t xml:space="preserve">в </w:t>
            </w:r>
            <w:r w:rsidRPr="00EC6D41">
              <w:rPr>
                <w:rFonts w:eastAsia="SimSun"/>
                <w:sz w:val="24"/>
                <w:szCs w:val="22"/>
              </w:rPr>
              <w:t>закрепленных медицинс</w:t>
            </w:r>
            <w:r w:rsidR="00BF4316" w:rsidRPr="00EC6D41">
              <w:rPr>
                <w:rFonts w:eastAsia="SimSun"/>
                <w:sz w:val="24"/>
                <w:szCs w:val="22"/>
              </w:rPr>
              <w:t>ких</w:t>
            </w:r>
            <w:r w:rsidRPr="00EC6D41">
              <w:rPr>
                <w:rFonts w:eastAsia="SimSun"/>
                <w:sz w:val="24"/>
                <w:szCs w:val="22"/>
              </w:rPr>
              <w:t xml:space="preserve"> организаци</w:t>
            </w:r>
            <w:r w:rsidR="00BF4316" w:rsidRPr="00EC6D41">
              <w:rPr>
                <w:rFonts w:eastAsia="SimSun"/>
                <w:sz w:val="24"/>
                <w:szCs w:val="22"/>
              </w:rPr>
              <w:t>ях</w:t>
            </w:r>
            <w:r w:rsidRPr="00EC6D41">
              <w:rPr>
                <w:rFonts w:eastAsia="SimSun"/>
                <w:sz w:val="24"/>
                <w:szCs w:val="22"/>
              </w:rPr>
              <w:t xml:space="preserve"> (резерв)</w:t>
            </w:r>
          </w:p>
        </w:tc>
      </w:tr>
      <w:tr w:rsidR="00D560A6" w:rsidRPr="00EC6D41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0A6" w:rsidRPr="00EC6D41" w:rsidRDefault="00D560A6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«Нефтеюганская окружная клиническая больница имени В.И. Яцкив»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0A6" w:rsidRPr="00EC6D41" w:rsidRDefault="00D560A6" w:rsidP="00477C4A">
            <w:pPr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 xml:space="preserve">БУ «Нефтеюганская окружная клиническая больница имени В.И. Яцкив» </w:t>
            </w:r>
          </w:p>
          <w:p w:rsidR="00D560A6" w:rsidRPr="00EC6D41" w:rsidRDefault="00D560A6" w:rsidP="00477C4A">
            <w:pPr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«Нефтеюганская районная больница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0A6" w:rsidRPr="00EC6D41" w:rsidRDefault="00913A39" w:rsidP="00477C4A">
            <w:pPr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«Пыть-Яхская окружная клиническая больница»</w:t>
            </w:r>
          </w:p>
        </w:tc>
      </w:tr>
      <w:tr w:rsidR="00D560A6" w:rsidRPr="00EC6D41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0A6" w:rsidRPr="00EC6D41" w:rsidRDefault="00D560A6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«Няганская окружная больница»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0A6" w:rsidRPr="00EC6D41" w:rsidRDefault="00D560A6" w:rsidP="00477C4A">
            <w:pPr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«Няганская окружная больница»</w:t>
            </w:r>
            <w:r w:rsidRPr="00EC6D41">
              <w:rPr>
                <w:rFonts w:eastAsia="SimSun"/>
                <w:color w:val="000000"/>
                <w:sz w:val="24"/>
                <w:szCs w:val="24"/>
              </w:rPr>
              <w:t xml:space="preserve"> </w:t>
            </w:r>
          </w:p>
          <w:p w:rsidR="004C6FA8" w:rsidRPr="00EC6D41" w:rsidRDefault="00D560A6" w:rsidP="00477C4A">
            <w:pPr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</w:t>
            </w:r>
            <w:proofErr w:type="spellStart"/>
            <w:r w:rsidRPr="00EC6D41">
              <w:rPr>
                <w:rFonts w:eastAsia="SimSun"/>
                <w:color w:val="000000"/>
                <w:sz w:val="24"/>
                <w:szCs w:val="24"/>
              </w:rPr>
              <w:t>Няганьская</w:t>
            </w:r>
            <w:proofErr w:type="spellEnd"/>
            <w:r w:rsidRPr="00EC6D41">
              <w:rPr>
                <w:rFonts w:eastAsia="SimSun"/>
                <w:color w:val="000000"/>
                <w:sz w:val="24"/>
                <w:szCs w:val="24"/>
              </w:rPr>
              <w:t xml:space="preserve"> городская поликлиника»</w:t>
            </w:r>
          </w:p>
          <w:p w:rsidR="00D560A6" w:rsidRPr="00EC6D41" w:rsidRDefault="004C6FA8" w:rsidP="00477C4A">
            <w:pPr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 xml:space="preserve"> БУ «Октябрьская  районная больница»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0A6" w:rsidRPr="00EC6D41" w:rsidRDefault="002C58CC" w:rsidP="00477C4A">
            <w:pPr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«Окружная клиническая больница» г. Ханты-Мансийск</w:t>
            </w:r>
          </w:p>
        </w:tc>
      </w:tr>
      <w:tr w:rsidR="00D560A6" w:rsidRPr="00EC6D41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0A6" w:rsidRPr="00EC6D41" w:rsidRDefault="00D560A6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«Югорская городская больница»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0A6" w:rsidRPr="00EC6D41" w:rsidRDefault="00D560A6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«Югорская городская больница»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0A6" w:rsidRPr="00EC6D41" w:rsidRDefault="002C58CC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АУ «Советская  районная больница»</w:t>
            </w:r>
          </w:p>
        </w:tc>
      </w:tr>
      <w:tr w:rsidR="00D560A6" w:rsidRPr="00EC6D41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0A6" w:rsidRPr="00EC6D41" w:rsidRDefault="00D560A6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«Сургутская окружная клиническая больница»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0A6" w:rsidRPr="00EC6D41" w:rsidRDefault="00D560A6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 xml:space="preserve">БУ «Сургутская окружная клиническая больница» 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60A6" w:rsidRPr="00EC6D41" w:rsidRDefault="002C58CC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«Сургутская клиническая травматологическая больница»</w:t>
            </w:r>
          </w:p>
        </w:tc>
      </w:tr>
      <w:tr w:rsidR="00095AC8" w:rsidRPr="00EC6D41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«Окружной кардиологический диспансер «Центр диагностики и сердечно-сосудистой хирургии»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 xml:space="preserve">БУ «Окружной </w:t>
            </w:r>
            <w:proofErr w:type="gramStart"/>
            <w:r w:rsidRPr="00EC6D41">
              <w:rPr>
                <w:rFonts w:eastAsia="SimSun"/>
                <w:sz w:val="24"/>
                <w:szCs w:val="24"/>
              </w:rPr>
              <w:t>кардиологический</w:t>
            </w:r>
            <w:proofErr w:type="gramEnd"/>
            <w:r w:rsidRPr="00EC6D41">
              <w:rPr>
                <w:rFonts w:eastAsia="SimSun"/>
                <w:sz w:val="24"/>
                <w:szCs w:val="24"/>
              </w:rPr>
              <w:t xml:space="preserve"> диспансер «Центр диагностики и сердечно-сосудистой хирургии»</w:t>
            </w:r>
          </w:p>
          <w:p w:rsidR="003E1739" w:rsidRPr="00EC6D41" w:rsidRDefault="003E1739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«Сургутская городская клиническая поликлиника № 2»</w:t>
            </w:r>
          </w:p>
          <w:p w:rsidR="003E1739" w:rsidRPr="00EC6D41" w:rsidRDefault="003E1739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«Сургутская городская клиническая поликлиника № 3»</w:t>
            </w:r>
          </w:p>
          <w:p w:rsidR="003E1739" w:rsidRPr="00EC6D41" w:rsidRDefault="003E1739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«Сургутская городская клиническая поликлиника № 4»</w:t>
            </w:r>
          </w:p>
          <w:p w:rsidR="003E1739" w:rsidRPr="00EC6D41" w:rsidRDefault="003E1739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«Сургутская городская клиническая поликлиника № 5»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2A54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«Сургутская</w:t>
            </w:r>
            <w:r w:rsidR="00A82A54">
              <w:rPr>
                <w:rFonts w:eastAsia="SimSun"/>
                <w:sz w:val="24"/>
                <w:szCs w:val="24"/>
              </w:rPr>
              <w:t xml:space="preserve"> окружная клиническая больница»</w:t>
            </w:r>
          </w:p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«Сургутская клиническая травматологическая больница»</w:t>
            </w:r>
          </w:p>
        </w:tc>
      </w:tr>
      <w:tr w:rsidR="00095AC8" w:rsidRPr="00EC6D41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 xml:space="preserve">БУ «Сургутская клиническая травматологическая </w:t>
            </w:r>
            <w:r w:rsidRPr="00EC6D41">
              <w:rPr>
                <w:rFonts w:eastAsia="SimSun"/>
                <w:sz w:val="24"/>
                <w:szCs w:val="24"/>
              </w:rPr>
              <w:lastRenderedPageBreak/>
              <w:t>больница»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lastRenderedPageBreak/>
              <w:t>БУ «Сургутская клиническая травматологическая больница»</w:t>
            </w:r>
          </w:p>
          <w:p w:rsidR="003E1739" w:rsidRPr="00EC6D41" w:rsidRDefault="003E1739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lastRenderedPageBreak/>
              <w:t>БУ «Сургутская городская клиническая поликлиника № 2»</w:t>
            </w:r>
          </w:p>
          <w:p w:rsidR="003E1739" w:rsidRPr="00EC6D41" w:rsidRDefault="003E1739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«Сургутская городская клиническая поликлиника № 3»</w:t>
            </w:r>
          </w:p>
          <w:p w:rsidR="003E1739" w:rsidRPr="00EC6D41" w:rsidRDefault="003E1739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«Сургутская городская клиническая поликлиника № 4»</w:t>
            </w:r>
          </w:p>
          <w:p w:rsidR="003E1739" w:rsidRPr="00EC6D41" w:rsidRDefault="003E1739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«Сургутская городская клиническая поликлиника № 5»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lastRenderedPageBreak/>
              <w:t xml:space="preserve">БУ «Сургутская окружная клиническая </w:t>
            </w:r>
            <w:r w:rsidRPr="00EC6D41">
              <w:rPr>
                <w:rFonts w:eastAsia="SimSun"/>
                <w:sz w:val="24"/>
                <w:szCs w:val="24"/>
              </w:rPr>
              <w:lastRenderedPageBreak/>
              <w:t>больница»</w:t>
            </w:r>
          </w:p>
        </w:tc>
      </w:tr>
      <w:tr w:rsidR="00095AC8" w:rsidRPr="00EC6D41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lastRenderedPageBreak/>
              <w:t>БУ «Нижневартовская окружная клиническая детская больница»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«Нижневартовская окружная клиническая детская больница»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«Нижневартовская окружная клиническая больница»</w:t>
            </w:r>
          </w:p>
        </w:tc>
      </w:tr>
      <w:tr w:rsidR="00095AC8" w:rsidRPr="00EC6D41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«Нижневартовская городская поликлиника»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«Нижневартовская городская поликлиника»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2A54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 xml:space="preserve">БУ «Нижневартовская окружная клиническая детская больница» </w:t>
            </w:r>
          </w:p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«Нижневартовская окружная клиническая больница»</w:t>
            </w:r>
          </w:p>
        </w:tc>
      </w:tr>
      <w:tr w:rsidR="00095AC8" w:rsidRPr="00EC6D41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«Нижневартовская окружная клиническая больница»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A54" w:rsidRDefault="00095AC8" w:rsidP="00477C4A">
            <w:pPr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 xml:space="preserve">БУ «Нижневартовская окружная клиническая больница» </w:t>
            </w:r>
          </w:p>
          <w:p w:rsidR="00095AC8" w:rsidRPr="00A82A54" w:rsidRDefault="00095AC8" w:rsidP="00477C4A">
            <w:pPr>
              <w:contextualSpacing/>
              <w:rPr>
                <w:sz w:val="24"/>
                <w:szCs w:val="24"/>
              </w:rPr>
            </w:pPr>
            <w:r w:rsidRPr="00EC6D41">
              <w:rPr>
                <w:sz w:val="24"/>
                <w:szCs w:val="24"/>
              </w:rPr>
              <w:t>БУ «</w:t>
            </w:r>
            <w:proofErr w:type="spellStart"/>
            <w:r w:rsidRPr="00EC6D41">
              <w:rPr>
                <w:sz w:val="24"/>
                <w:szCs w:val="24"/>
              </w:rPr>
              <w:t>Покачевская</w:t>
            </w:r>
            <w:proofErr w:type="spellEnd"/>
            <w:r w:rsidRPr="00EC6D41">
              <w:rPr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AC8" w:rsidRPr="00EC6D41" w:rsidRDefault="00095AC8" w:rsidP="00477C4A">
            <w:pPr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 xml:space="preserve">БУ «Нижневартовская окружная клиническая детская больница» </w:t>
            </w:r>
          </w:p>
        </w:tc>
      </w:tr>
      <w:tr w:rsidR="00095AC8" w:rsidRPr="00EC6D41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«Когалымская городская больница»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«Когалымская городская больница»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2A54" w:rsidRDefault="006C3C9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 xml:space="preserve">БУ «Сургутская клиническая травматологическая больница» </w:t>
            </w:r>
          </w:p>
          <w:p w:rsidR="00095AC8" w:rsidRPr="00EC6D41" w:rsidRDefault="006C3C9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 xml:space="preserve">БУ «Окружной </w:t>
            </w:r>
            <w:proofErr w:type="gramStart"/>
            <w:r w:rsidRPr="00EC6D41">
              <w:rPr>
                <w:rFonts w:eastAsia="SimSun"/>
                <w:sz w:val="24"/>
                <w:szCs w:val="24"/>
              </w:rPr>
              <w:t>кардиологический</w:t>
            </w:r>
            <w:proofErr w:type="gramEnd"/>
            <w:r w:rsidRPr="00EC6D41">
              <w:rPr>
                <w:rFonts w:eastAsia="SimSun"/>
                <w:sz w:val="24"/>
                <w:szCs w:val="24"/>
              </w:rPr>
              <w:t xml:space="preserve"> диспансер «Центр диагностики и сердечно-сосудистой хирургии»</w:t>
            </w:r>
          </w:p>
        </w:tc>
      </w:tr>
      <w:tr w:rsidR="00095AC8" w:rsidRPr="00EC6D41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</w:t>
            </w:r>
            <w:proofErr w:type="spellStart"/>
            <w:r w:rsidRPr="00EC6D41">
              <w:rPr>
                <w:rFonts w:eastAsia="SimSun"/>
                <w:color w:val="000000"/>
                <w:sz w:val="24"/>
                <w:szCs w:val="24"/>
              </w:rPr>
              <w:t>Няганьская</w:t>
            </w:r>
            <w:proofErr w:type="spellEnd"/>
            <w:r w:rsidRPr="00EC6D41">
              <w:rPr>
                <w:rFonts w:eastAsia="SimSun"/>
                <w:color w:val="000000"/>
                <w:sz w:val="24"/>
                <w:szCs w:val="24"/>
              </w:rPr>
              <w:t xml:space="preserve"> городская поликлиника»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</w:t>
            </w:r>
            <w:proofErr w:type="spellStart"/>
            <w:r w:rsidRPr="00EC6D41">
              <w:rPr>
                <w:rFonts w:eastAsia="SimSun"/>
                <w:color w:val="000000"/>
                <w:sz w:val="24"/>
                <w:szCs w:val="24"/>
              </w:rPr>
              <w:t>Няганьская</w:t>
            </w:r>
            <w:proofErr w:type="spellEnd"/>
            <w:r w:rsidRPr="00EC6D41">
              <w:rPr>
                <w:rFonts w:eastAsia="SimSun"/>
                <w:color w:val="000000"/>
                <w:sz w:val="24"/>
                <w:szCs w:val="24"/>
              </w:rPr>
              <w:t xml:space="preserve"> городская поликлиника»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«Окружная клиническая больница» г. Ханты-Мансийск</w:t>
            </w:r>
          </w:p>
        </w:tc>
      </w:tr>
      <w:tr w:rsidR="00095AC8" w:rsidRPr="00EC6D41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КУ «Ханты-Мансийский клинический противотуберкулёзный диспансер»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КУ « Югры  Ханты-Мансийский клинический противотуберкулёзный диспансер»</w:t>
            </w:r>
          </w:p>
          <w:p w:rsidR="0043790C" w:rsidRPr="00EC6D41" w:rsidRDefault="0043790C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color w:val="000000"/>
                <w:sz w:val="24"/>
                <w:szCs w:val="24"/>
              </w:rPr>
              <w:t>АУ «Центр профессиональной патологии»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AC8" w:rsidRPr="00EC6D41" w:rsidRDefault="00C851ED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КУ «Ханты-Мансийский клинический противотуберкулёзный диспансер»</w:t>
            </w:r>
          </w:p>
        </w:tc>
      </w:tr>
      <w:tr w:rsidR="00095AC8" w:rsidRPr="00EC6D41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«Сургутская городская клиническая больница»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«Сургутская городская клиническая больница»</w:t>
            </w:r>
          </w:p>
          <w:p w:rsidR="00A82876" w:rsidRPr="00EC6D41" w:rsidRDefault="00A82876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«Сургутская городская клиническая поликлиника № 2»</w:t>
            </w:r>
          </w:p>
          <w:p w:rsidR="00A82876" w:rsidRPr="00EC6D41" w:rsidRDefault="00A82876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«Сургутская городская клиническая поликлиника № 3»</w:t>
            </w:r>
          </w:p>
          <w:p w:rsidR="00A82876" w:rsidRPr="00EC6D41" w:rsidRDefault="00A82876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«Сургутская городская клиническая поликлиника № 4»</w:t>
            </w:r>
          </w:p>
          <w:p w:rsidR="00A82876" w:rsidRPr="00EC6D41" w:rsidRDefault="00A82876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«Сургутская городская клиническая поликлиника № 5»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AC8" w:rsidRPr="00EC6D41" w:rsidRDefault="007E26A5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«Сургутская городская клиническая поликлиника № 1»</w:t>
            </w:r>
          </w:p>
        </w:tc>
      </w:tr>
      <w:tr w:rsidR="00095AC8" w:rsidRPr="00EC6D41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«Сургутская городская клиническая поликлиника № 1»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«Сургутская городская клиническая поликлиника № 1»</w:t>
            </w:r>
          </w:p>
          <w:p w:rsidR="003E1739" w:rsidRPr="00EC6D41" w:rsidRDefault="003E1739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 xml:space="preserve">БУ «Сургутская городская </w:t>
            </w:r>
            <w:r w:rsidRPr="00EC6D41">
              <w:rPr>
                <w:rFonts w:eastAsia="SimSun"/>
                <w:color w:val="000000"/>
                <w:sz w:val="24"/>
                <w:szCs w:val="24"/>
              </w:rPr>
              <w:lastRenderedPageBreak/>
              <w:t>клиническая поликлиника № 2»</w:t>
            </w:r>
          </w:p>
          <w:p w:rsidR="003E1739" w:rsidRPr="00EC6D41" w:rsidRDefault="003E1739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«Сургутская городская клиническая поликлиника № 3»</w:t>
            </w:r>
          </w:p>
          <w:p w:rsidR="00477C4A" w:rsidRDefault="003E1739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«Сургутская городская клиническая поликлиника № 4»</w:t>
            </w:r>
          </w:p>
          <w:p w:rsidR="003E1739" w:rsidRPr="00EC6D41" w:rsidRDefault="00477C4A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 xml:space="preserve"> </w:t>
            </w:r>
            <w:r w:rsidR="003E1739" w:rsidRPr="00EC6D41">
              <w:rPr>
                <w:rFonts w:eastAsia="SimSun"/>
                <w:color w:val="000000"/>
                <w:sz w:val="24"/>
                <w:szCs w:val="24"/>
              </w:rPr>
              <w:t>БУ «Сургутская городская клиническая поликлиника № 5»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AC8" w:rsidRPr="00EC6D41" w:rsidRDefault="007E26A5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lastRenderedPageBreak/>
              <w:t>БУ «Сургутская городская клиническая больница»</w:t>
            </w:r>
          </w:p>
        </w:tc>
      </w:tr>
      <w:tr w:rsidR="00095AC8" w:rsidRPr="00EC6D41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lastRenderedPageBreak/>
              <w:t>КУ «Сургутский клинический противотуберкулёзный диспансер»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КУ «Сургутский клинический противотуберкулёзный диспансер»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2A54" w:rsidRDefault="009C4999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«Сургутская клиническая травматологическая</w:t>
            </w:r>
          </w:p>
          <w:p w:rsidR="00095AC8" w:rsidRPr="00EC6D41" w:rsidRDefault="009C4999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 xml:space="preserve"> БУ «Сургутская окружная клиническая больница»</w:t>
            </w:r>
          </w:p>
        </w:tc>
      </w:tr>
      <w:tr w:rsidR="00095AC8" w:rsidRPr="00EC6D41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«Урайская городская клиническая больница»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 xml:space="preserve">БУ «Урайская городская клиническая больница» </w:t>
            </w:r>
          </w:p>
          <w:p w:rsidR="00477C4A" w:rsidRPr="00EC6D41" w:rsidRDefault="00477C4A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477C4A">
              <w:rPr>
                <w:rFonts w:eastAsia="SimSun"/>
                <w:sz w:val="24"/>
                <w:szCs w:val="24"/>
              </w:rPr>
              <w:t xml:space="preserve">БУ «Центр общей врачебной практики», п. </w:t>
            </w:r>
            <w:proofErr w:type="spellStart"/>
            <w:r w:rsidRPr="00477C4A">
              <w:rPr>
                <w:rFonts w:eastAsia="SimSun"/>
                <w:sz w:val="24"/>
                <w:szCs w:val="24"/>
              </w:rPr>
              <w:t>Мулымья</w:t>
            </w:r>
            <w:proofErr w:type="spellEnd"/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AC8" w:rsidRDefault="004C6FA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 xml:space="preserve">БУ «Кондинская районная больница»  </w:t>
            </w:r>
          </w:p>
          <w:p w:rsidR="00477C4A" w:rsidRPr="00EC6D41" w:rsidRDefault="00477C4A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9011F3">
              <w:rPr>
                <w:rFonts w:eastAsia="SimSun"/>
                <w:sz w:val="24"/>
                <w:szCs w:val="24"/>
              </w:rPr>
              <w:t>БУ «Окружная клиническая больница» г. Ханты-Мансийск</w:t>
            </w:r>
          </w:p>
        </w:tc>
      </w:tr>
      <w:tr w:rsidR="00095AC8" w:rsidRPr="00EC6D41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«Нижневартовская окружная больница № 2»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ХМАО - Югры Нижневартовская окружная больница № 2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AC8" w:rsidRPr="00EC6D41" w:rsidRDefault="00D73FD0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«Нижневартовская окружная клиническая больница»</w:t>
            </w:r>
          </w:p>
        </w:tc>
      </w:tr>
      <w:tr w:rsidR="00095AC8" w:rsidRPr="00EC6D41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«Нижневартовский  онкологический диспансер»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 xml:space="preserve">БУ «Нижневартовский  онкологический диспансер»  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AC8" w:rsidRPr="00EC6D41" w:rsidRDefault="008D3066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«Нижневартовская городская поликлиника»</w:t>
            </w:r>
          </w:p>
        </w:tc>
      </w:tr>
      <w:tr w:rsidR="00095AC8" w:rsidRPr="00EC6D41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 xml:space="preserve">КУ «Нижневартовский  противотуберкулёзный диспансер»  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 xml:space="preserve">КУ «Нижневартовский  противотуберкулёзный диспансер»  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2A54" w:rsidRDefault="00D73FD0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«Нижневартовский  онкологический диспансер»</w:t>
            </w:r>
            <w:r w:rsidRPr="00EC6D41">
              <w:rPr>
                <w:rFonts w:eastAsia="SimSun"/>
                <w:sz w:val="24"/>
                <w:szCs w:val="24"/>
              </w:rPr>
              <w:t xml:space="preserve"> </w:t>
            </w:r>
          </w:p>
          <w:p w:rsidR="00095AC8" w:rsidRPr="00EC6D41" w:rsidRDefault="00D73FD0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«Нижневартовская городская поликлиника»</w:t>
            </w:r>
          </w:p>
        </w:tc>
      </w:tr>
      <w:tr w:rsidR="00095AC8" w:rsidRPr="00EC6D41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«Пыть-Яхская окружная клиническая больница»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«Пыть-Яхская окружная клиническая больница»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AC8" w:rsidRPr="00EC6D41" w:rsidRDefault="007E26A5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sz w:val="24"/>
                <w:szCs w:val="24"/>
              </w:rPr>
              <w:t>БУ «Нефтеюганская окружная клиническая больница имени В.И. Яцкив»</w:t>
            </w:r>
          </w:p>
        </w:tc>
      </w:tr>
      <w:tr w:rsidR="00095AC8" w:rsidRPr="00EC6D41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«Мегионская городская больница №1»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A54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 xml:space="preserve">БУ «Мегионская городская больница №1» </w:t>
            </w:r>
          </w:p>
          <w:p w:rsidR="00A82A54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 xml:space="preserve">БУ «Лангепасская городская больница» </w:t>
            </w:r>
          </w:p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</w:t>
            </w:r>
            <w:proofErr w:type="spellStart"/>
            <w:r w:rsidRPr="00EC6D41">
              <w:rPr>
                <w:rFonts w:eastAsia="SimSun"/>
                <w:color w:val="000000"/>
                <w:sz w:val="24"/>
                <w:szCs w:val="24"/>
              </w:rPr>
              <w:t>Покачевская</w:t>
            </w:r>
            <w:proofErr w:type="spellEnd"/>
            <w:r w:rsidRPr="00EC6D41">
              <w:rPr>
                <w:rFonts w:eastAsia="SimSun"/>
                <w:color w:val="000000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AC8" w:rsidRPr="00EC6D41" w:rsidRDefault="00FA345B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 Мегионская городская детская больница Жемчужинка»</w:t>
            </w:r>
          </w:p>
        </w:tc>
      </w:tr>
      <w:tr w:rsidR="00095AC8" w:rsidRPr="004B557D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 Мегионская городская детская больница Жемчужинка»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A54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 xml:space="preserve">БУ «Мегионская городская детская больница Жемчужинка» </w:t>
            </w:r>
          </w:p>
          <w:p w:rsidR="00A82A54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 xml:space="preserve">БУ «Лангепасская городская больница» </w:t>
            </w:r>
          </w:p>
          <w:p w:rsidR="00095AC8" w:rsidRPr="00EC6D41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</w:t>
            </w:r>
            <w:proofErr w:type="spellStart"/>
            <w:r w:rsidRPr="00EC6D41">
              <w:rPr>
                <w:rFonts w:eastAsia="SimSun"/>
                <w:color w:val="000000"/>
                <w:sz w:val="24"/>
                <w:szCs w:val="24"/>
              </w:rPr>
              <w:t>Покачевская</w:t>
            </w:r>
            <w:proofErr w:type="spellEnd"/>
            <w:r w:rsidRPr="00EC6D41">
              <w:rPr>
                <w:rFonts w:eastAsia="SimSun"/>
                <w:color w:val="000000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AC8" w:rsidRPr="00B83ED2" w:rsidRDefault="00FA345B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EC6D41">
              <w:rPr>
                <w:rFonts w:eastAsia="SimSun"/>
                <w:color w:val="000000"/>
                <w:sz w:val="24"/>
                <w:szCs w:val="24"/>
              </w:rPr>
              <w:t>БУ «Мегионская городская больница №1»</w:t>
            </w:r>
          </w:p>
        </w:tc>
      </w:tr>
      <w:tr w:rsidR="00095AC8" w:rsidRPr="004B557D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B83ED2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B83ED2">
              <w:rPr>
                <w:rFonts w:eastAsia="SimSun"/>
                <w:color w:val="000000"/>
                <w:sz w:val="24"/>
                <w:szCs w:val="24"/>
              </w:rPr>
              <w:t>БУ «Лангепасская городская больница»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A82A54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B83ED2">
              <w:rPr>
                <w:rFonts w:eastAsia="SimSun"/>
                <w:color w:val="000000"/>
                <w:sz w:val="24"/>
                <w:szCs w:val="24"/>
              </w:rPr>
              <w:t>БУ «Лангепасская городская больница»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AC8" w:rsidRPr="00B83ED2" w:rsidRDefault="006C3C9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B83ED2">
              <w:rPr>
                <w:rFonts w:eastAsia="SimSun"/>
                <w:sz w:val="24"/>
                <w:szCs w:val="24"/>
              </w:rPr>
              <w:t>БУ «Нижневартовская окружная клиническая больница»</w:t>
            </w:r>
            <w:r w:rsidR="00134B95">
              <w:rPr>
                <w:rFonts w:eastAsia="SimSun"/>
                <w:sz w:val="24"/>
                <w:szCs w:val="24"/>
              </w:rPr>
              <w:t xml:space="preserve"> </w:t>
            </w:r>
          </w:p>
        </w:tc>
      </w:tr>
      <w:tr w:rsidR="00095AC8" w:rsidRPr="004B557D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B83ED2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B83ED2">
              <w:rPr>
                <w:rFonts w:eastAsia="SimSun"/>
                <w:color w:val="000000"/>
                <w:sz w:val="24"/>
                <w:szCs w:val="24"/>
              </w:rPr>
              <w:t>БУ «Радужнинская городская больница»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B83ED2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B83ED2">
              <w:rPr>
                <w:rFonts w:eastAsia="SimSun"/>
                <w:color w:val="000000"/>
                <w:sz w:val="24"/>
                <w:szCs w:val="24"/>
              </w:rPr>
              <w:t xml:space="preserve">БУ </w:t>
            </w:r>
            <w:r>
              <w:rPr>
                <w:rFonts w:eastAsia="SimSun"/>
                <w:color w:val="000000"/>
                <w:sz w:val="24"/>
                <w:szCs w:val="24"/>
              </w:rPr>
              <w:t>«</w:t>
            </w:r>
            <w:r w:rsidRPr="00B83ED2">
              <w:rPr>
                <w:rFonts w:eastAsia="SimSun"/>
                <w:color w:val="000000"/>
                <w:sz w:val="24"/>
                <w:szCs w:val="24"/>
              </w:rPr>
              <w:t>Радужнинская городская больница</w:t>
            </w:r>
            <w:r>
              <w:rPr>
                <w:rFonts w:eastAsia="SimSu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2A54" w:rsidRDefault="00F90076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B83ED2">
              <w:rPr>
                <w:rFonts w:eastAsia="SimSun"/>
                <w:color w:val="000000"/>
                <w:sz w:val="24"/>
                <w:szCs w:val="24"/>
              </w:rPr>
              <w:t>БУ «Нижневартовский  онкологический диспансер»</w:t>
            </w:r>
            <w:r w:rsidRPr="00B83ED2">
              <w:rPr>
                <w:rFonts w:eastAsia="SimSun"/>
                <w:sz w:val="24"/>
                <w:szCs w:val="24"/>
              </w:rPr>
              <w:t xml:space="preserve"> </w:t>
            </w:r>
          </w:p>
          <w:p w:rsidR="00095AC8" w:rsidRPr="00B83ED2" w:rsidRDefault="00F90076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B83ED2">
              <w:rPr>
                <w:rFonts w:eastAsia="SimSun"/>
                <w:sz w:val="24"/>
                <w:szCs w:val="24"/>
              </w:rPr>
              <w:t xml:space="preserve">БУ «Нижневартовская </w:t>
            </w:r>
            <w:r w:rsidRPr="00B83ED2">
              <w:rPr>
                <w:rFonts w:eastAsia="SimSun"/>
                <w:sz w:val="24"/>
                <w:szCs w:val="24"/>
              </w:rPr>
              <w:lastRenderedPageBreak/>
              <w:t>окружная клиническая больница»</w:t>
            </w:r>
          </w:p>
        </w:tc>
      </w:tr>
      <w:tr w:rsidR="00095AC8" w:rsidRPr="004B557D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B83ED2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B83ED2">
              <w:rPr>
                <w:rFonts w:eastAsia="SimSun"/>
                <w:color w:val="000000"/>
                <w:sz w:val="24"/>
                <w:szCs w:val="24"/>
              </w:rPr>
              <w:lastRenderedPageBreak/>
              <w:t>БУ «Лянторская городская больница»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B83ED2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B83ED2">
              <w:rPr>
                <w:rFonts w:eastAsia="SimSun"/>
                <w:color w:val="000000"/>
                <w:sz w:val="24"/>
                <w:szCs w:val="24"/>
              </w:rPr>
              <w:t>БУ «</w:t>
            </w:r>
            <w:proofErr w:type="spellStart"/>
            <w:r w:rsidRPr="00B83ED2">
              <w:rPr>
                <w:rFonts w:eastAsia="SimSun"/>
                <w:color w:val="000000"/>
                <w:sz w:val="24"/>
                <w:szCs w:val="24"/>
              </w:rPr>
              <w:t>Лянторская</w:t>
            </w:r>
            <w:proofErr w:type="spellEnd"/>
            <w:r w:rsidRPr="00B83ED2">
              <w:rPr>
                <w:rFonts w:eastAsia="SimSun"/>
                <w:color w:val="000000"/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AC8" w:rsidRPr="00B83ED2" w:rsidRDefault="004C3207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B83ED2">
              <w:rPr>
                <w:rFonts w:eastAsia="SimSun"/>
                <w:sz w:val="24"/>
                <w:szCs w:val="24"/>
              </w:rPr>
              <w:t>БУ «Сургутская клиническая травматологическая</w:t>
            </w:r>
          </w:p>
        </w:tc>
      </w:tr>
      <w:tr w:rsidR="00095AC8" w:rsidRPr="004B557D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B83ED2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B83ED2">
              <w:rPr>
                <w:rFonts w:eastAsia="SimSun"/>
                <w:color w:val="000000"/>
                <w:sz w:val="24"/>
                <w:szCs w:val="24"/>
              </w:rPr>
              <w:t xml:space="preserve">БУ « Нефтеюганская районная больница» 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B83ED2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B83ED2">
              <w:rPr>
                <w:rFonts w:eastAsia="SimSun"/>
                <w:color w:val="000000"/>
                <w:sz w:val="24"/>
                <w:szCs w:val="24"/>
              </w:rPr>
              <w:t>БУ «Нефтеюганская районная больница»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AC8" w:rsidRPr="00B83ED2" w:rsidRDefault="000773D7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B83ED2">
              <w:rPr>
                <w:rFonts w:eastAsia="SimSun"/>
                <w:sz w:val="24"/>
                <w:szCs w:val="24"/>
              </w:rPr>
              <w:t>БУ «Нефтеюганская окружная клиническая больница имени В.И. Яцкив»</w:t>
            </w:r>
          </w:p>
        </w:tc>
      </w:tr>
      <w:tr w:rsidR="00095AC8" w:rsidRPr="004B557D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B83ED2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B83ED2">
              <w:rPr>
                <w:rFonts w:eastAsia="SimSun"/>
                <w:color w:val="000000"/>
                <w:sz w:val="24"/>
                <w:szCs w:val="24"/>
              </w:rPr>
              <w:t xml:space="preserve"> БУ « Октябрьская  районная больница»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B83ED2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B83ED2">
              <w:rPr>
                <w:rFonts w:eastAsia="SimSun"/>
                <w:color w:val="000000"/>
                <w:sz w:val="24"/>
                <w:szCs w:val="24"/>
              </w:rPr>
              <w:t>БУ «Октябрьская  районная больница»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AC8" w:rsidRPr="00B83ED2" w:rsidRDefault="0050734E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B83ED2">
              <w:rPr>
                <w:rFonts w:eastAsia="SimSun"/>
                <w:sz w:val="24"/>
                <w:szCs w:val="24"/>
              </w:rPr>
              <w:t>БУ «Няганская окружная больница»</w:t>
            </w:r>
          </w:p>
        </w:tc>
      </w:tr>
      <w:tr w:rsidR="00095AC8" w:rsidRPr="004B557D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B83ED2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B83ED2">
              <w:rPr>
                <w:rFonts w:eastAsia="SimSun"/>
                <w:color w:val="000000"/>
                <w:sz w:val="24"/>
                <w:szCs w:val="24"/>
              </w:rPr>
              <w:t>БУ «Белоярская  районная больница»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B83ED2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B83ED2">
              <w:rPr>
                <w:rFonts w:eastAsia="SimSun"/>
                <w:color w:val="000000"/>
                <w:sz w:val="24"/>
                <w:szCs w:val="24"/>
              </w:rPr>
              <w:t>БУ «Белоярская  районная больница»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AC8" w:rsidRPr="00B83ED2" w:rsidRDefault="00F53837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9011F3">
              <w:rPr>
                <w:rFonts w:eastAsia="SimSun"/>
                <w:sz w:val="24"/>
                <w:szCs w:val="24"/>
              </w:rPr>
              <w:t>БУ «Окружная клиническая больница» г. Ханты-Мансийск</w:t>
            </w:r>
          </w:p>
        </w:tc>
      </w:tr>
      <w:tr w:rsidR="00095AC8" w:rsidRPr="004B557D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B83ED2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B83ED2">
              <w:rPr>
                <w:rFonts w:eastAsia="SimSun"/>
                <w:color w:val="000000"/>
                <w:sz w:val="24"/>
                <w:szCs w:val="24"/>
              </w:rPr>
              <w:t>АУ «Советская  районная больница»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C4A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B83ED2">
              <w:rPr>
                <w:rFonts w:eastAsia="SimSun"/>
                <w:color w:val="000000"/>
                <w:sz w:val="24"/>
                <w:szCs w:val="24"/>
              </w:rPr>
              <w:t>АУ «Советская  районная больница»</w:t>
            </w:r>
            <w:r>
              <w:rPr>
                <w:rFonts w:eastAsia="SimSun"/>
                <w:color w:val="000000"/>
                <w:sz w:val="24"/>
                <w:szCs w:val="24"/>
              </w:rPr>
              <w:t xml:space="preserve"> </w:t>
            </w:r>
          </w:p>
          <w:p w:rsidR="00095AC8" w:rsidRPr="00477C4A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B83ED2">
              <w:rPr>
                <w:rFonts w:eastAsia="SimSun"/>
                <w:color w:val="000000"/>
                <w:sz w:val="24"/>
                <w:szCs w:val="24"/>
              </w:rPr>
              <w:t>БУ «Октябрьская  районная больница»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AC8" w:rsidRPr="00B83ED2" w:rsidRDefault="00FA345B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B83ED2">
              <w:rPr>
                <w:rFonts w:eastAsia="SimSun"/>
                <w:sz w:val="24"/>
                <w:szCs w:val="24"/>
              </w:rPr>
              <w:t>БУ «Югорская городская больница»</w:t>
            </w:r>
          </w:p>
        </w:tc>
      </w:tr>
      <w:tr w:rsidR="00095AC8" w:rsidRPr="004B557D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314E74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  <w:highlight w:val="green"/>
              </w:rPr>
            </w:pPr>
            <w:r w:rsidRPr="009011F3">
              <w:rPr>
                <w:rFonts w:eastAsia="SimSun"/>
                <w:color w:val="000000"/>
                <w:sz w:val="24"/>
                <w:szCs w:val="24"/>
              </w:rPr>
              <w:t xml:space="preserve">БУ «Кондинская районная больница»  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5A1707" w:rsidRDefault="00095AC8" w:rsidP="00477C4A">
            <w:pPr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5A1707">
              <w:rPr>
                <w:rFonts w:eastAsia="SimSun"/>
                <w:color w:val="000000"/>
                <w:sz w:val="24"/>
                <w:szCs w:val="24"/>
              </w:rPr>
              <w:t>БУ «Кондинская районная больница»</w:t>
            </w:r>
          </w:p>
          <w:p w:rsidR="00095AC8" w:rsidRPr="00477C4A" w:rsidRDefault="00095AC8" w:rsidP="00477C4A">
            <w:pPr>
              <w:contextualSpacing/>
              <w:rPr>
                <w:rFonts w:eastAsia="SimSun"/>
                <w:sz w:val="24"/>
                <w:szCs w:val="22"/>
              </w:rPr>
            </w:pPr>
            <w:r w:rsidRPr="005A1707">
              <w:rPr>
                <w:rFonts w:eastAsia="SimSun"/>
                <w:sz w:val="24"/>
                <w:szCs w:val="22"/>
              </w:rPr>
              <w:t>БУ «Центр общей врачебной практики»</w:t>
            </w:r>
            <w:r w:rsidR="00477C4A">
              <w:rPr>
                <w:rFonts w:eastAsia="SimSun"/>
                <w:sz w:val="24"/>
                <w:szCs w:val="22"/>
              </w:rPr>
              <w:t xml:space="preserve">, </w:t>
            </w:r>
            <w:r w:rsidRPr="005A1707">
              <w:rPr>
                <w:rFonts w:eastAsia="SimSun"/>
                <w:sz w:val="24"/>
                <w:szCs w:val="22"/>
              </w:rPr>
              <w:t xml:space="preserve">п. </w:t>
            </w:r>
            <w:proofErr w:type="spellStart"/>
            <w:r w:rsidRPr="005A1707">
              <w:rPr>
                <w:rFonts w:eastAsia="SimSun"/>
                <w:sz w:val="24"/>
                <w:szCs w:val="22"/>
              </w:rPr>
              <w:t>Мулымья</w:t>
            </w:r>
            <w:proofErr w:type="spellEnd"/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AC8" w:rsidRDefault="000773D7" w:rsidP="00477C4A">
            <w:pPr>
              <w:contextualSpacing/>
              <w:rPr>
                <w:rFonts w:eastAsia="SimSun"/>
                <w:sz w:val="24"/>
                <w:szCs w:val="24"/>
              </w:rPr>
            </w:pPr>
            <w:r w:rsidRPr="009011F3">
              <w:rPr>
                <w:rFonts w:eastAsia="SimSun"/>
                <w:sz w:val="24"/>
                <w:szCs w:val="24"/>
              </w:rPr>
              <w:t>БУ «Окружная клиническая больница» г. Ханты-Мансийск</w:t>
            </w:r>
          </w:p>
          <w:p w:rsidR="00477C4A" w:rsidRPr="005A1707" w:rsidRDefault="00477C4A" w:rsidP="00477C4A">
            <w:pPr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477C4A">
              <w:rPr>
                <w:rFonts w:eastAsia="SimSun"/>
                <w:color w:val="000000"/>
                <w:sz w:val="24"/>
                <w:szCs w:val="24"/>
              </w:rPr>
              <w:t>БУ «</w:t>
            </w:r>
            <w:proofErr w:type="spellStart"/>
            <w:r w:rsidRPr="00477C4A">
              <w:rPr>
                <w:rFonts w:eastAsia="SimSun"/>
                <w:color w:val="000000"/>
                <w:sz w:val="24"/>
                <w:szCs w:val="24"/>
              </w:rPr>
              <w:t>Урайская</w:t>
            </w:r>
            <w:proofErr w:type="spellEnd"/>
            <w:r w:rsidRPr="00477C4A">
              <w:rPr>
                <w:rFonts w:eastAsia="SimSun"/>
                <w:color w:val="000000"/>
                <w:sz w:val="24"/>
                <w:szCs w:val="24"/>
              </w:rPr>
              <w:t xml:space="preserve"> городская клиническая больница»</w:t>
            </w:r>
          </w:p>
        </w:tc>
      </w:tr>
      <w:tr w:rsidR="00095AC8" w:rsidRPr="004B557D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314E74" w:rsidRDefault="00095AC8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  <w:highlight w:val="green"/>
              </w:rPr>
            </w:pPr>
            <w:r w:rsidRPr="005A1707">
              <w:rPr>
                <w:rFonts w:eastAsia="SimSun"/>
                <w:color w:val="000000"/>
                <w:sz w:val="24"/>
                <w:szCs w:val="24"/>
              </w:rPr>
              <w:t>БУ «Березовская районная больница»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4B557D" w:rsidRDefault="00095AC8" w:rsidP="00477C4A">
            <w:pPr>
              <w:spacing w:after="200"/>
              <w:contextualSpacing/>
              <w:rPr>
                <w:rFonts w:eastAsia="SimSun"/>
                <w:sz w:val="24"/>
                <w:szCs w:val="24"/>
              </w:rPr>
            </w:pPr>
            <w:r w:rsidRPr="009011F3">
              <w:rPr>
                <w:rFonts w:eastAsia="SimSun"/>
                <w:color w:val="000000"/>
                <w:sz w:val="24"/>
                <w:szCs w:val="24"/>
              </w:rPr>
              <w:t>БУ «Березовская  районная больница»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AC8" w:rsidRPr="009011F3" w:rsidRDefault="00F25207" w:rsidP="00477C4A">
            <w:pPr>
              <w:spacing w:after="200"/>
              <w:contextualSpacing/>
              <w:rPr>
                <w:rFonts w:eastAsia="SimSun"/>
                <w:color w:val="000000"/>
                <w:sz w:val="24"/>
                <w:szCs w:val="24"/>
              </w:rPr>
            </w:pPr>
            <w:r w:rsidRPr="009011F3">
              <w:rPr>
                <w:rFonts w:eastAsia="SimSun"/>
                <w:sz w:val="24"/>
                <w:szCs w:val="24"/>
              </w:rPr>
              <w:t>БУ «Окружная клиническая больница» г. Ханты-Мансийск</w:t>
            </w:r>
          </w:p>
        </w:tc>
      </w:tr>
      <w:tr w:rsidR="00095AC8" w:rsidRPr="004B557D" w:rsidTr="00D560A6">
        <w:trPr>
          <w:trHeight w:val="615"/>
        </w:trPr>
        <w:tc>
          <w:tcPr>
            <w:tcW w:w="3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9011F3" w:rsidRDefault="00095AC8" w:rsidP="00477C4A">
            <w:pPr>
              <w:contextualSpacing/>
              <w:rPr>
                <w:rFonts w:eastAsia="SimSun"/>
                <w:sz w:val="24"/>
                <w:szCs w:val="24"/>
              </w:rPr>
            </w:pPr>
            <w:r w:rsidRPr="009011F3">
              <w:rPr>
                <w:rFonts w:eastAsia="SimSun"/>
                <w:sz w:val="24"/>
                <w:szCs w:val="24"/>
              </w:rPr>
              <w:t>БУ «Окружная клиническая больница» г. Ханты-Мансийск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5AC8" w:rsidRPr="00B83ED2" w:rsidRDefault="00095AC8" w:rsidP="00477C4A">
            <w:pPr>
              <w:contextualSpacing/>
              <w:rPr>
                <w:rFonts w:eastAsia="SimSun"/>
                <w:sz w:val="24"/>
                <w:szCs w:val="24"/>
              </w:rPr>
            </w:pPr>
            <w:r w:rsidRPr="00B83ED2">
              <w:rPr>
                <w:rFonts w:eastAsia="SimSun"/>
                <w:sz w:val="24"/>
                <w:szCs w:val="24"/>
              </w:rPr>
              <w:t xml:space="preserve">БУ «Окружная клиническая больница» </w:t>
            </w:r>
          </w:p>
          <w:p w:rsidR="00095AC8" w:rsidRPr="00B83ED2" w:rsidRDefault="00095AC8" w:rsidP="00477C4A">
            <w:pPr>
              <w:contextualSpacing/>
              <w:rPr>
                <w:rFonts w:eastAsia="SimSun"/>
                <w:sz w:val="24"/>
                <w:szCs w:val="24"/>
              </w:rPr>
            </w:pPr>
            <w:r w:rsidRPr="00B83ED2">
              <w:rPr>
                <w:rFonts w:eastAsia="SimSun"/>
                <w:sz w:val="24"/>
                <w:szCs w:val="24"/>
              </w:rPr>
              <w:t>г. Ханты-Мансийск,</w:t>
            </w:r>
          </w:p>
          <w:p w:rsidR="00095AC8" w:rsidRPr="009011F3" w:rsidRDefault="00095AC8" w:rsidP="00477C4A">
            <w:pPr>
              <w:contextualSpacing/>
              <w:rPr>
                <w:rFonts w:eastAsia="SimSun"/>
                <w:sz w:val="24"/>
                <w:szCs w:val="24"/>
              </w:rPr>
            </w:pPr>
            <w:r w:rsidRPr="00B83ED2">
              <w:rPr>
                <w:rFonts w:eastAsia="SimSun"/>
                <w:color w:val="000000"/>
                <w:sz w:val="24"/>
                <w:szCs w:val="24"/>
              </w:rPr>
              <w:t>БУ «Пыть-Яхская окружная клиническая больница»</w:t>
            </w:r>
          </w:p>
        </w:tc>
        <w:tc>
          <w:tcPr>
            <w:tcW w:w="2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95AC8" w:rsidRPr="00B83ED2" w:rsidRDefault="004C6FA8" w:rsidP="00477C4A">
            <w:pPr>
              <w:contextualSpacing/>
              <w:rPr>
                <w:rFonts w:eastAsia="SimSun"/>
                <w:sz w:val="24"/>
                <w:szCs w:val="24"/>
              </w:rPr>
            </w:pPr>
            <w:r w:rsidRPr="009011F3">
              <w:rPr>
                <w:rFonts w:eastAsia="SimSun"/>
                <w:sz w:val="24"/>
                <w:szCs w:val="24"/>
              </w:rPr>
              <w:t>БУ «Окружная клиническая больница» г. Ханты-Мансийск</w:t>
            </w:r>
          </w:p>
        </w:tc>
      </w:tr>
    </w:tbl>
    <w:p w:rsidR="004B557D" w:rsidRPr="004B557D" w:rsidRDefault="004B557D" w:rsidP="00477C4A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4D63B4" w:rsidRPr="003133BA" w:rsidRDefault="004D63B4" w:rsidP="00477C4A">
      <w:pPr>
        <w:spacing w:after="200"/>
        <w:contextualSpacing/>
        <w:rPr>
          <w:rFonts w:ascii="Calibri" w:eastAsia="SimSun" w:hAnsi="Calibri"/>
          <w:color w:val="000000"/>
          <w:sz w:val="24"/>
          <w:szCs w:val="24"/>
        </w:rPr>
        <w:sectPr w:rsidR="004D63B4" w:rsidRPr="003133BA" w:rsidSect="00A84A2F">
          <w:footerReference w:type="default" r:id="rId11"/>
          <w:pgSz w:w="11906" w:h="16838"/>
          <w:pgMar w:top="1418" w:right="1247" w:bottom="1134" w:left="1531" w:header="709" w:footer="709" w:gutter="0"/>
          <w:cols w:space="708"/>
          <w:docGrid w:linePitch="360"/>
        </w:sectPr>
      </w:pPr>
    </w:p>
    <w:p w:rsidR="004B557D" w:rsidRPr="00A84A2F" w:rsidRDefault="004B557D" w:rsidP="00A84A2F">
      <w:pPr>
        <w:widowControl w:val="0"/>
        <w:tabs>
          <w:tab w:val="left" w:leader="underscore" w:pos="2261"/>
          <w:tab w:val="left" w:leader="underscore" w:pos="3499"/>
        </w:tabs>
        <w:ind w:right="40"/>
        <w:jc w:val="right"/>
        <w:rPr>
          <w:spacing w:val="7"/>
          <w:sz w:val="28"/>
          <w:szCs w:val="28"/>
        </w:rPr>
      </w:pPr>
      <w:r w:rsidRPr="00A84A2F">
        <w:rPr>
          <w:color w:val="000000"/>
          <w:spacing w:val="7"/>
          <w:sz w:val="28"/>
          <w:szCs w:val="28"/>
        </w:rPr>
        <w:lastRenderedPageBreak/>
        <w:t xml:space="preserve">Приложение </w:t>
      </w:r>
      <w:r w:rsidR="00F04C5E" w:rsidRPr="00A84A2F">
        <w:rPr>
          <w:color w:val="000000"/>
          <w:spacing w:val="7"/>
          <w:sz w:val="28"/>
          <w:szCs w:val="28"/>
        </w:rPr>
        <w:t>6</w:t>
      </w:r>
    </w:p>
    <w:p w:rsidR="004B557D" w:rsidRPr="00A84A2F" w:rsidRDefault="004B557D" w:rsidP="00A84A2F">
      <w:pPr>
        <w:widowControl w:val="0"/>
        <w:tabs>
          <w:tab w:val="left" w:leader="underscore" w:pos="2261"/>
          <w:tab w:val="left" w:leader="underscore" w:pos="3499"/>
        </w:tabs>
        <w:ind w:right="40"/>
        <w:jc w:val="right"/>
        <w:rPr>
          <w:spacing w:val="7"/>
          <w:sz w:val="28"/>
          <w:szCs w:val="28"/>
        </w:rPr>
      </w:pPr>
      <w:r w:rsidRPr="00A84A2F">
        <w:rPr>
          <w:color w:val="000000"/>
          <w:spacing w:val="7"/>
          <w:sz w:val="28"/>
          <w:szCs w:val="28"/>
        </w:rPr>
        <w:t>к приказу Депздрава Югры</w:t>
      </w:r>
    </w:p>
    <w:p w:rsidR="00A84A2F" w:rsidRPr="00A84A2F" w:rsidRDefault="00A84A2F" w:rsidP="00A84A2F">
      <w:pPr>
        <w:widowControl w:val="0"/>
        <w:tabs>
          <w:tab w:val="left" w:leader="underscore" w:pos="2261"/>
          <w:tab w:val="left" w:leader="underscore" w:pos="3499"/>
        </w:tabs>
        <w:ind w:right="40"/>
        <w:jc w:val="right"/>
        <w:rPr>
          <w:color w:val="000000"/>
          <w:spacing w:val="7"/>
          <w:sz w:val="28"/>
          <w:szCs w:val="28"/>
        </w:rPr>
      </w:pPr>
      <w:r w:rsidRPr="00A84A2F">
        <w:rPr>
          <w:color w:val="000000"/>
          <w:spacing w:val="7"/>
          <w:sz w:val="28"/>
          <w:szCs w:val="28"/>
        </w:rPr>
        <w:t>от 27.11.2017 № 1326</w:t>
      </w:r>
    </w:p>
    <w:p w:rsidR="00A94AE3" w:rsidRPr="00A84A2F" w:rsidRDefault="004B557D" w:rsidP="00A84A2F">
      <w:pPr>
        <w:widowControl w:val="0"/>
        <w:ind w:left="80" w:right="5420" w:firstLine="1196"/>
        <w:jc w:val="center"/>
        <w:rPr>
          <w:color w:val="000000"/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Сведения о проведении КТ/МРТ исследований</w:t>
      </w:r>
    </w:p>
    <w:p w:rsidR="00A94AE3" w:rsidRPr="00A84A2F" w:rsidRDefault="00A94AE3" w:rsidP="00A84A2F">
      <w:pPr>
        <w:widowControl w:val="0"/>
        <w:ind w:left="80" w:right="5420" w:firstLine="1196"/>
        <w:jc w:val="center"/>
        <w:rPr>
          <w:b/>
          <w:color w:val="000000"/>
          <w:spacing w:val="6"/>
          <w:sz w:val="28"/>
          <w:szCs w:val="28"/>
        </w:rPr>
      </w:pPr>
    </w:p>
    <w:p w:rsidR="004B557D" w:rsidRPr="00A84A2F" w:rsidRDefault="004B557D" w:rsidP="00A84A2F">
      <w:pPr>
        <w:widowControl w:val="0"/>
        <w:ind w:left="80" w:right="5420" w:firstLine="1196"/>
        <w:jc w:val="center"/>
        <w:rPr>
          <w:spacing w:val="6"/>
          <w:sz w:val="28"/>
          <w:szCs w:val="28"/>
        </w:rPr>
      </w:pPr>
      <w:r w:rsidRPr="00A84A2F">
        <w:rPr>
          <w:color w:val="000000"/>
          <w:spacing w:val="6"/>
          <w:sz w:val="28"/>
          <w:szCs w:val="28"/>
        </w:rPr>
        <w:t>Наименование медицинской организации</w:t>
      </w:r>
      <w:r w:rsidR="00A94AE3" w:rsidRPr="00A84A2F">
        <w:rPr>
          <w:color w:val="000000"/>
          <w:spacing w:val="6"/>
          <w:sz w:val="28"/>
          <w:szCs w:val="28"/>
        </w:rPr>
        <w:t>_______________</w:t>
      </w:r>
    </w:p>
    <w:p w:rsidR="004B557D" w:rsidRPr="00A84A2F" w:rsidRDefault="004B557D" w:rsidP="00A84A2F">
      <w:pPr>
        <w:spacing w:after="200"/>
        <w:jc w:val="both"/>
        <w:rPr>
          <w:rFonts w:ascii="Calibri" w:eastAsia="SimSun" w:hAnsi="Calibri"/>
          <w:sz w:val="28"/>
          <w:szCs w:val="28"/>
        </w:rPr>
      </w:pPr>
    </w:p>
    <w:tbl>
      <w:tblPr>
        <w:tblW w:w="151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9"/>
        <w:gridCol w:w="979"/>
        <w:gridCol w:w="1061"/>
        <w:gridCol w:w="979"/>
        <w:gridCol w:w="984"/>
        <w:gridCol w:w="1032"/>
        <w:gridCol w:w="1152"/>
        <w:gridCol w:w="1234"/>
        <w:gridCol w:w="1224"/>
        <w:gridCol w:w="866"/>
        <w:gridCol w:w="850"/>
        <w:gridCol w:w="1307"/>
        <w:gridCol w:w="1334"/>
        <w:gridCol w:w="1200"/>
      </w:tblGrid>
      <w:tr w:rsidR="004B557D" w:rsidRPr="004B557D" w:rsidTr="00AC0D23">
        <w:trPr>
          <w:trHeight w:hRule="exact" w:val="322"/>
        </w:trPr>
        <w:tc>
          <w:tcPr>
            <w:tcW w:w="499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4B557D" w:rsidRPr="00AC0D23" w:rsidRDefault="004B557D" w:rsidP="00AC0D23">
            <w:pPr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Характеристики оборудования</w:t>
            </w:r>
          </w:p>
        </w:tc>
        <w:tc>
          <w:tcPr>
            <w:tcW w:w="1019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557D" w:rsidRPr="00AC0D23" w:rsidRDefault="004B557D" w:rsidP="00AC0D23">
            <w:pPr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Характеристика работы кабинета</w:t>
            </w:r>
          </w:p>
        </w:tc>
      </w:tr>
      <w:tr w:rsidR="004B557D" w:rsidRPr="004B557D" w:rsidTr="00AC0D23">
        <w:trPr>
          <w:trHeight w:hRule="exact" w:val="307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B557D" w:rsidRPr="00AC0D23" w:rsidRDefault="004B557D" w:rsidP="00AC0D23">
            <w:pPr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название</w:t>
            </w:r>
          </w:p>
          <w:p w:rsidR="004B557D" w:rsidRPr="00AC0D23" w:rsidRDefault="004B557D" w:rsidP="00AC0D23">
            <w:pPr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аппарата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B557D" w:rsidRPr="00AC0D23" w:rsidRDefault="004B557D" w:rsidP="00AC0D23">
            <w:pPr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год</w:t>
            </w:r>
          </w:p>
          <w:p w:rsidR="004B557D" w:rsidRPr="00AC0D23" w:rsidRDefault="004B557D" w:rsidP="00AC0D23">
            <w:pPr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выпуска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C0D23" w:rsidRPr="00AC0D23" w:rsidRDefault="00AC0D23" w:rsidP="00AC0D23">
            <w:pPr>
              <w:ind w:left="113" w:right="113"/>
              <w:jc w:val="center"/>
              <w:rPr>
                <w:rFonts w:eastAsia="Lucida Sans Unicode"/>
                <w:shd w:val="clear" w:color="auto" w:fill="FFFFFF"/>
              </w:rPr>
            </w:pPr>
            <w:r w:rsidRPr="00AC0D23">
              <w:rPr>
                <w:rFonts w:eastAsia="Lucida Sans Unicode"/>
                <w:spacing w:val="-1"/>
                <w:shd w:val="clear" w:color="auto" w:fill="FFFFFF"/>
              </w:rPr>
              <w:t>год</w:t>
            </w:r>
            <w:r w:rsidR="004B557D" w:rsidRPr="00AC0D23">
              <w:rPr>
                <w:rFonts w:eastAsia="Lucida Sans Unicode"/>
                <w:spacing w:val="-1"/>
                <w:shd w:val="clear" w:color="auto" w:fill="FFFFFF"/>
              </w:rPr>
              <w:t xml:space="preserve"> </w:t>
            </w:r>
            <w:r w:rsidR="004B557D" w:rsidRPr="00AC0D23">
              <w:rPr>
                <w:rFonts w:eastAsia="Lucida Sans Unicode"/>
                <w:shd w:val="clear" w:color="auto" w:fill="FFFFFF"/>
              </w:rPr>
              <w:t>ввода</w:t>
            </w:r>
          </w:p>
          <w:p w:rsidR="004B557D" w:rsidRPr="00AC0D23" w:rsidRDefault="004B557D" w:rsidP="00AC0D23">
            <w:pPr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в эксплуа</w:t>
            </w:r>
            <w:r w:rsidRPr="00AC0D23">
              <w:rPr>
                <w:rFonts w:eastAsia="Lucida Sans Unicode"/>
                <w:shd w:val="clear" w:color="auto" w:fill="FFFFFF"/>
              </w:rPr>
              <w:softHyphen/>
              <w:t>тацию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B557D" w:rsidRPr="00AC0D23" w:rsidRDefault="004B557D" w:rsidP="00AC0D23">
            <w:pPr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наличие контракт</w:t>
            </w:r>
            <w:r w:rsidR="00AC0D23" w:rsidRPr="00AC0D23">
              <w:rPr>
                <w:rFonts w:eastAsia="Lucida Sans Unicode"/>
                <w:shd w:val="clear" w:color="auto" w:fill="FFFFFF"/>
              </w:rPr>
              <w:t>а на</w:t>
            </w:r>
            <w:r w:rsidRPr="00AC0D23">
              <w:rPr>
                <w:rFonts w:eastAsia="Lucida Sans Unicode"/>
                <w:shd w:val="clear" w:color="auto" w:fill="FFFFFF"/>
              </w:rPr>
              <w:t xml:space="preserve"> сервис</w:t>
            </w:r>
            <w:r w:rsidRPr="00AC0D23">
              <w:rPr>
                <w:rFonts w:eastAsia="Lucida Sans Unicode"/>
                <w:shd w:val="clear" w:color="auto" w:fill="FFFFFF"/>
              </w:rPr>
              <w:softHyphen/>
              <w:t>ное обслужи</w:t>
            </w:r>
            <w:r w:rsidRPr="00AC0D23">
              <w:rPr>
                <w:rFonts w:eastAsia="Lucida Sans Unicode"/>
                <w:shd w:val="clear" w:color="auto" w:fill="FFFFFF"/>
              </w:rPr>
              <w:softHyphen/>
              <w:t>вание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B557D" w:rsidRPr="00AC0D23" w:rsidRDefault="004B557D" w:rsidP="00AC0D23">
            <w:pPr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Количество</w:t>
            </w:r>
          </w:p>
          <w:p w:rsidR="004B557D" w:rsidRPr="00AC0D23" w:rsidRDefault="004B557D" w:rsidP="00AC0D23">
            <w:pPr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дней</w:t>
            </w:r>
          </w:p>
          <w:p w:rsidR="004B557D" w:rsidRPr="00AC0D23" w:rsidRDefault="004B557D" w:rsidP="00AC0D23">
            <w:pPr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простоя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B557D" w:rsidRPr="00AC0D23" w:rsidRDefault="004B557D" w:rsidP="00AC0D23">
            <w:pPr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режим работы</w:t>
            </w:r>
          </w:p>
        </w:tc>
        <w:tc>
          <w:tcPr>
            <w:tcW w:w="12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B557D" w:rsidRPr="00AC0D23" w:rsidRDefault="00AC0D23" w:rsidP="00AC0D23">
            <w:pPr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У</w:t>
            </w:r>
            <w:r w:rsidR="004B557D" w:rsidRPr="00AC0D23">
              <w:rPr>
                <w:rFonts w:eastAsia="Lucida Sans Unicode"/>
                <w:shd w:val="clear" w:color="auto" w:fill="FFFFFF"/>
              </w:rPr>
              <w:t>комплектованность</w:t>
            </w:r>
          </w:p>
          <w:p w:rsidR="004B557D" w:rsidRPr="00AC0D23" w:rsidRDefault="004B557D" w:rsidP="00AC0D23">
            <w:pPr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врачебным</w:t>
            </w:r>
          </w:p>
          <w:p w:rsidR="004B557D" w:rsidRPr="00AC0D23" w:rsidRDefault="004B557D" w:rsidP="00AC0D23">
            <w:pPr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персоналом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B557D" w:rsidRPr="00AC0D23" w:rsidRDefault="004B557D" w:rsidP="00AC0D23">
            <w:pPr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Укомплек</w:t>
            </w:r>
            <w:r w:rsidRPr="00AC0D23">
              <w:rPr>
                <w:rFonts w:eastAsia="Lucida Sans Unicode"/>
                <w:shd w:val="clear" w:color="auto" w:fill="FFFFFF"/>
              </w:rPr>
              <w:softHyphen/>
            </w:r>
            <w:r w:rsidR="00AC0D23" w:rsidRPr="00AC0D23">
              <w:rPr>
                <w:rFonts w:eastAsia="Lucida Sans Unicode"/>
                <w:shd w:val="clear" w:color="auto" w:fill="FFFFFF"/>
              </w:rPr>
              <w:t>т</w:t>
            </w:r>
            <w:r w:rsidRPr="00AC0D23">
              <w:rPr>
                <w:rFonts w:eastAsia="Lucida Sans Unicode"/>
                <w:shd w:val="clear" w:color="auto" w:fill="FFFFFF"/>
              </w:rPr>
              <w:t>о</w:t>
            </w:r>
            <w:r w:rsidR="00AC0D23">
              <w:rPr>
                <w:rFonts w:eastAsia="Lucida Sans Unicode"/>
                <w:shd w:val="clear" w:color="auto" w:fill="FFFFFF"/>
              </w:rPr>
              <w:t>в</w:t>
            </w:r>
            <w:r w:rsidRPr="00AC0D23">
              <w:rPr>
                <w:rFonts w:eastAsia="Lucida Sans Unicode"/>
                <w:shd w:val="clear" w:color="auto" w:fill="FFFFFF"/>
              </w:rPr>
              <w:t>анность</w:t>
            </w:r>
          </w:p>
          <w:p w:rsidR="004B557D" w:rsidRPr="00AC0D23" w:rsidRDefault="004B557D" w:rsidP="00AC0D23">
            <w:pPr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средним</w:t>
            </w:r>
          </w:p>
          <w:p w:rsidR="004B557D" w:rsidRPr="00AC0D23" w:rsidRDefault="004B557D" w:rsidP="00AC0D23">
            <w:pPr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персона</w:t>
            </w:r>
            <w:r w:rsidRPr="00AC0D23">
              <w:rPr>
                <w:rFonts w:eastAsia="Lucida Sans Unicode"/>
                <w:shd w:val="clear" w:color="auto" w:fill="FFFFFF"/>
              </w:rPr>
              <w:softHyphen/>
            </w:r>
            <w:r w:rsidR="00AC0D23">
              <w:rPr>
                <w:rFonts w:eastAsia="Lucida Sans Unicode"/>
                <w:shd w:val="clear" w:color="auto" w:fill="FFFFFF"/>
              </w:rPr>
              <w:t xml:space="preserve"> </w:t>
            </w:r>
            <w:r w:rsidRPr="00AC0D23">
              <w:rPr>
                <w:rFonts w:eastAsia="Lucida Sans Unicode"/>
                <w:shd w:val="clear" w:color="auto" w:fill="FFFFFF"/>
              </w:rPr>
              <w:t>лом</w:t>
            </w:r>
          </w:p>
          <w:p w:rsidR="004B557D" w:rsidRPr="00AC0D23" w:rsidRDefault="004B557D" w:rsidP="00AC0D23">
            <w:pPr>
              <w:ind w:left="113" w:right="113"/>
              <w:jc w:val="center"/>
              <w:rPr>
                <w:spacing w:val="6"/>
              </w:rPr>
            </w:pPr>
          </w:p>
        </w:tc>
        <w:tc>
          <w:tcPr>
            <w:tcW w:w="55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B557D" w:rsidRPr="00AC0D23" w:rsidRDefault="004B557D" w:rsidP="00AC0D23">
            <w:pPr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 xml:space="preserve">количество </w:t>
            </w:r>
            <w:r w:rsidR="00AC0D23" w:rsidRPr="00AC0D23">
              <w:rPr>
                <w:rFonts w:eastAsia="Lucida Sans Unicode"/>
                <w:shd w:val="clear" w:color="auto" w:fill="FFFFFF"/>
              </w:rPr>
              <w:t>проведённых</w:t>
            </w:r>
            <w:r w:rsidRPr="00AC0D23">
              <w:rPr>
                <w:rFonts w:eastAsia="Lucida Sans Unicode"/>
                <w:shd w:val="clear" w:color="auto" w:fill="FFFFFF"/>
              </w:rPr>
              <w:t xml:space="preserve"> исследований</w:t>
            </w:r>
          </w:p>
        </w:tc>
      </w:tr>
      <w:tr w:rsidR="004B557D" w:rsidRPr="004B557D" w:rsidTr="00E66598">
        <w:trPr>
          <w:trHeight w:hRule="exact" w:val="2178"/>
        </w:trPr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B557D" w:rsidRPr="00AC0D23" w:rsidRDefault="004B557D" w:rsidP="00AC0D23">
            <w:pPr>
              <w:ind w:left="113" w:right="113"/>
              <w:jc w:val="center"/>
              <w:rPr>
                <w:rFonts w:eastAsia="SimSun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B557D" w:rsidRPr="00AC0D23" w:rsidRDefault="004B557D" w:rsidP="00AC0D23">
            <w:pPr>
              <w:ind w:left="113" w:right="113"/>
              <w:jc w:val="center"/>
              <w:rPr>
                <w:rFonts w:eastAsia="SimSun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B557D" w:rsidRPr="00AC0D23" w:rsidRDefault="004B557D" w:rsidP="00AC0D23">
            <w:pPr>
              <w:ind w:left="113" w:right="113"/>
              <w:jc w:val="center"/>
              <w:rPr>
                <w:rFonts w:eastAsia="SimSun"/>
              </w:rPr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B557D" w:rsidRPr="00AC0D23" w:rsidRDefault="004B557D" w:rsidP="00AC0D23">
            <w:pPr>
              <w:ind w:left="113" w:right="113"/>
              <w:jc w:val="center"/>
              <w:rPr>
                <w:rFonts w:eastAsia="SimSun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B557D" w:rsidRPr="00AC0D23" w:rsidRDefault="004B557D" w:rsidP="00AC0D23">
            <w:pPr>
              <w:ind w:left="113" w:right="113"/>
              <w:jc w:val="center"/>
              <w:rPr>
                <w:rFonts w:eastAsia="SimSun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B557D" w:rsidRPr="00AC0D23" w:rsidRDefault="004B557D" w:rsidP="00AC0D23">
            <w:pPr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часов/</w:t>
            </w:r>
            <w:proofErr w:type="spellStart"/>
            <w:r w:rsidRPr="00AC0D23">
              <w:rPr>
                <w:rFonts w:eastAsia="Lucida Sans Unicode"/>
                <w:shd w:val="clear" w:color="auto" w:fill="FFFFFF"/>
              </w:rPr>
              <w:t>сут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B557D" w:rsidRPr="00AC0D23" w:rsidRDefault="004B557D" w:rsidP="00AC0D23">
            <w:pPr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дней/</w:t>
            </w:r>
            <w:proofErr w:type="spellStart"/>
            <w:r w:rsidRPr="00AC0D23">
              <w:rPr>
                <w:rFonts w:eastAsia="Lucida Sans Unicode"/>
                <w:shd w:val="clear" w:color="auto" w:fill="FFFFFF"/>
              </w:rPr>
              <w:t>нед</w:t>
            </w:r>
            <w:proofErr w:type="spellEnd"/>
          </w:p>
        </w:tc>
        <w:tc>
          <w:tcPr>
            <w:tcW w:w="123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B557D" w:rsidRPr="00AC0D23" w:rsidRDefault="004B557D" w:rsidP="00AC0D23">
            <w:pPr>
              <w:ind w:left="113" w:right="113"/>
              <w:jc w:val="center"/>
              <w:rPr>
                <w:rFonts w:eastAsia="SimSun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4B557D" w:rsidRPr="00AC0D23" w:rsidRDefault="004B557D" w:rsidP="00AC0D23">
            <w:pPr>
              <w:ind w:left="113" w:right="113"/>
              <w:jc w:val="center"/>
              <w:rPr>
                <w:rFonts w:eastAsia="SimSun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C0D23" w:rsidRDefault="00AC0D23" w:rsidP="00AC0D23">
            <w:pPr>
              <w:ind w:left="113" w:right="113"/>
              <w:jc w:val="center"/>
              <w:rPr>
                <w:rFonts w:eastAsia="Lucida Sans Unicode"/>
                <w:shd w:val="clear" w:color="auto" w:fill="FFFFFF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Б</w:t>
            </w:r>
            <w:r w:rsidR="004B557D" w:rsidRPr="00AC0D23">
              <w:rPr>
                <w:rFonts w:eastAsia="Lucida Sans Unicode"/>
                <w:shd w:val="clear" w:color="auto" w:fill="FFFFFF"/>
              </w:rPr>
              <w:t>ез</w:t>
            </w:r>
            <w:r>
              <w:rPr>
                <w:rFonts w:eastAsia="Lucida Sans Unicode"/>
                <w:shd w:val="clear" w:color="auto" w:fill="FFFFFF"/>
              </w:rPr>
              <w:t xml:space="preserve"> </w:t>
            </w:r>
          </w:p>
          <w:p w:rsidR="004B557D" w:rsidRPr="00AC0D23" w:rsidRDefault="00AC0D23" w:rsidP="00AC0D23">
            <w:pPr>
              <w:ind w:left="113" w:right="113"/>
              <w:jc w:val="center"/>
              <w:rPr>
                <w:spacing w:val="6"/>
              </w:rPr>
            </w:pPr>
            <w:r>
              <w:rPr>
                <w:rFonts w:eastAsia="Lucida Sans Unicode"/>
                <w:shd w:val="clear" w:color="auto" w:fill="FFFFFF"/>
              </w:rPr>
              <w:t>к</w:t>
            </w:r>
            <w:r w:rsidR="004B557D" w:rsidRPr="00AC0D23">
              <w:rPr>
                <w:rFonts w:eastAsia="Lucida Sans Unicode"/>
                <w:shd w:val="clear" w:color="auto" w:fill="FFFFFF"/>
              </w:rPr>
              <w:t>онтрастирова</w:t>
            </w:r>
            <w:r w:rsidR="004B557D" w:rsidRPr="00AC0D23">
              <w:rPr>
                <w:rFonts w:eastAsia="Lucida Sans Unicode"/>
                <w:shd w:val="clear" w:color="auto" w:fill="FFFFFF"/>
              </w:rPr>
              <w:softHyphen/>
              <w:t>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B557D" w:rsidRPr="00AC0D23" w:rsidRDefault="00AC0D23" w:rsidP="00AC0D23">
            <w:pPr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С</w:t>
            </w:r>
            <w:r>
              <w:rPr>
                <w:rFonts w:eastAsia="Lucida Sans Unicode"/>
                <w:shd w:val="clear" w:color="auto" w:fill="FFFFFF"/>
              </w:rPr>
              <w:t xml:space="preserve"> </w:t>
            </w:r>
            <w:r w:rsidR="004B557D" w:rsidRPr="00AC0D23">
              <w:rPr>
                <w:rFonts w:eastAsia="Lucida Sans Unicode"/>
                <w:shd w:val="clear" w:color="auto" w:fill="FFFFFF"/>
              </w:rPr>
              <w:t>контрас</w:t>
            </w:r>
            <w:r w:rsidR="004B557D" w:rsidRPr="00AC0D23">
              <w:rPr>
                <w:rFonts w:eastAsia="Lucida Sans Unicode"/>
                <w:shd w:val="clear" w:color="auto" w:fill="FFFFFF"/>
              </w:rPr>
              <w:softHyphen/>
              <w:t>тирова</w:t>
            </w:r>
            <w:r w:rsidR="004B557D" w:rsidRPr="00AC0D23">
              <w:rPr>
                <w:rFonts w:eastAsia="Lucida Sans Unicode"/>
                <w:shd w:val="clear" w:color="auto" w:fill="FFFFFF"/>
              </w:rPr>
              <w:softHyphen/>
              <w:t>нием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B557D" w:rsidRPr="00AC0D23" w:rsidRDefault="00AC0D23" w:rsidP="00AC0D23">
            <w:pPr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«</w:t>
            </w:r>
            <w:r w:rsidR="00E66598" w:rsidRPr="00AC0D23">
              <w:rPr>
                <w:rFonts w:eastAsia="Lucida Sans Unicode"/>
                <w:shd w:val="clear" w:color="auto" w:fill="FFFFFF"/>
              </w:rPr>
              <w:t>тяжёлые</w:t>
            </w:r>
            <w:r w:rsidRPr="00AC0D23">
              <w:rPr>
                <w:rFonts w:eastAsia="Lucida Sans Unicode"/>
                <w:shd w:val="clear" w:color="auto" w:fill="FFFFFF"/>
              </w:rPr>
              <w:t>»</w:t>
            </w:r>
            <w:r w:rsidR="00FE513B">
              <w:rPr>
                <w:rFonts w:eastAsia="Lucida Sans Unicode"/>
                <w:shd w:val="clear" w:color="auto" w:fill="FFFFFF"/>
              </w:rPr>
              <w:t xml:space="preserve"> </w:t>
            </w:r>
            <w:r w:rsidR="004B557D" w:rsidRPr="00AC0D23">
              <w:rPr>
                <w:rFonts w:eastAsia="Lucida Sans Unicode"/>
                <w:shd w:val="clear" w:color="auto" w:fill="FFFFFF"/>
              </w:rPr>
              <w:t>дети,</w:t>
            </w:r>
          </w:p>
          <w:p w:rsidR="004B557D" w:rsidRPr="00AC0D23" w:rsidRDefault="004B557D" w:rsidP="00FE513B">
            <w:pPr>
              <w:ind w:left="113" w:right="113"/>
              <w:jc w:val="both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анесте</w:t>
            </w:r>
            <w:r w:rsidR="00AC0D23" w:rsidRPr="00AC0D23">
              <w:rPr>
                <w:rFonts w:eastAsia="Lucida Sans Unicode"/>
                <w:shd w:val="clear" w:color="auto" w:fill="FFFFFF"/>
              </w:rPr>
              <w:t>зиоло</w:t>
            </w:r>
            <w:r w:rsidRPr="00AC0D23">
              <w:rPr>
                <w:rFonts w:eastAsia="Lucida Sans Unicode"/>
                <w:shd w:val="clear" w:color="auto" w:fill="FFFFFF"/>
              </w:rPr>
              <w:t>ги</w:t>
            </w:r>
            <w:r w:rsidR="00AC0D23">
              <w:rPr>
                <w:rFonts w:eastAsia="Lucida Sans Unicode"/>
                <w:shd w:val="clear" w:color="auto" w:fill="FFFFFF"/>
              </w:rPr>
              <w:t>ч</w:t>
            </w:r>
            <w:r w:rsidRPr="00AC0D23">
              <w:rPr>
                <w:rFonts w:eastAsia="Lucida Sans Unicode"/>
                <w:shd w:val="clear" w:color="auto" w:fill="FFFFFF"/>
              </w:rPr>
              <w:t>еско</w:t>
            </w:r>
            <w:r w:rsidR="00E66598">
              <w:rPr>
                <w:rFonts w:eastAsia="Lucida Sans Unicode"/>
                <w:shd w:val="clear" w:color="auto" w:fill="FFFFFF"/>
              </w:rPr>
              <w:t>е</w:t>
            </w:r>
          </w:p>
          <w:p w:rsidR="004B557D" w:rsidRPr="00AC0D23" w:rsidRDefault="004B557D" w:rsidP="00AC0D23">
            <w:pPr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пособие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4B557D" w:rsidRPr="00AC0D23" w:rsidRDefault="00AC0D23" w:rsidP="00FE513B">
            <w:pPr>
              <w:spacing w:line="216" w:lineRule="auto"/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С</w:t>
            </w:r>
            <w:r w:rsidR="004B557D" w:rsidRPr="00AC0D23">
              <w:rPr>
                <w:rFonts w:eastAsia="Lucida Sans Unicode"/>
                <w:shd w:val="clear" w:color="auto" w:fill="FFFFFF"/>
              </w:rPr>
              <w:t>пец</w:t>
            </w:r>
            <w:r w:rsidRPr="00AC0D23">
              <w:rPr>
                <w:rFonts w:eastAsia="Lucida Sans Unicode"/>
                <w:shd w:val="clear" w:color="auto" w:fill="FFFFFF"/>
              </w:rPr>
              <w:t xml:space="preserve">иальные </w:t>
            </w:r>
            <w:r w:rsidR="004B557D" w:rsidRPr="00AC0D23">
              <w:rPr>
                <w:rFonts w:eastAsia="Lucida Sans Unicode"/>
                <w:shd w:val="clear" w:color="auto" w:fill="FFFFFF"/>
              </w:rPr>
              <w:t>исследования, требующие дополнитель</w:t>
            </w:r>
            <w:r w:rsidR="004B557D" w:rsidRPr="00AC0D23">
              <w:rPr>
                <w:rFonts w:eastAsia="Lucida Sans Unicode"/>
                <w:shd w:val="clear" w:color="auto" w:fill="FFFFFF"/>
              </w:rPr>
              <w:softHyphen/>
              <w:t>ного времени (расшифро</w:t>
            </w:r>
            <w:r w:rsidR="004B557D" w:rsidRPr="00AC0D23">
              <w:rPr>
                <w:rFonts w:eastAsia="Lucida Sans Unicode"/>
                <w:shd w:val="clear" w:color="auto" w:fill="FFFFFF"/>
              </w:rPr>
              <w:softHyphen/>
              <w:t>вать)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E513B" w:rsidRDefault="004B557D" w:rsidP="00FE513B">
            <w:pPr>
              <w:spacing w:line="216" w:lineRule="auto"/>
              <w:ind w:left="113" w:right="113"/>
              <w:jc w:val="center"/>
              <w:rPr>
                <w:rFonts w:eastAsia="Lucida Sans Unicode"/>
                <w:shd w:val="clear" w:color="auto" w:fill="FFFFFF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Коли</w:t>
            </w:r>
            <w:r w:rsidRPr="00AC0D23">
              <w:rPr>
                <w:rFonts w:eastAsia="Lucida Sans Unicode"/>
                <w:shd w:val="clear" w:color="auto" w:fill="FFFFFF"/>
              </w:rPr>
              <w:softHyphen/>
              <w:t>чество исследо</w:t>
            </w:r>
            <w:r w:rsidRPr="00AC0D23">
              <w:rPr>
                <w:rFonts w:eastAsia="Lucida Sans Unicode"/>
                <w:shd w:val="clear" w:color="auto" w:fill="FFFFFF"/>
              </w:rPr>
              <w:softHyphen/>
              <w:t xml:space="preserve">ваний </w:t>
            </w:r>
          </w:p>
          <w:p w:rsidR="004B557D" w:rsidRPr="00AC0D23" w:rsidRDefault="004B557D" w:rsidP="00FE513B">
            <w:pPr>
              <w:spacing w:line="216" w:lineRule="auto"/>
              <w:ind w:left="113" w:right="113"/>
              <w:jc w:val="center"/>
              <w:rPr>
                <w:spacing w:val="6"/>
              </w:rPr>
            </w:pPr>
            <w:r w:rsidRPr="00AC0D23">
              <w:rPr>
                <w:rFonts w:eastAsia="Lucida Sans Unicode"/>
                <w:shd w:val="clear" w:color="auto" w:fill="FFFFFF"/>
              </w:rPr>
              <w:t>по экстрен</w:t>
            </w:r>
            <w:r w:rsidRPr="00AC0D23">
              <w:rPr>
                <w:rFonts w:eastAsia="Lucida Sans Unicode"/>
                <w:shd w:val="clear" w:color="auto" w:fill="FFFFFF"/>
              </w:rPr>
              <w:softHyphen/>
              <w:t>ным показа</w:t>
            </w:r>
            <w:r w:rsidRPr="00AC0D23">
              <w:rPr>
                <w:rFonts w:eastAsia="Lucida Sans Unicode"/>
                <w:shd w:val="clear" w:color="auto" w:fill="FFFFFF"/>
              </w:rPr>
              <w:softHyphen/>
              <w:t>ниям</w:t>
            </w:r>
          </w:p>
        </w:tc>
      </w:tr>
      <w:tr w:rsidR="004B557D" w:rsidRPr="004B557D" w:rsidTr="00AC0D23">
        <w:trPr>
          <w:trHeight w:hRule="exact" w:val="307"/>
        </w:trPr>
        <w:tc>
          <w:tcPr>
            <w:tcW w:w="989" w:type="dxa"/>
            <w:tcBorders>
              <w:top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</w:tr>
      <w:tr w:rsidR="004B557D" w:rsidRPr="004B557D" w:rsidTr="00AC0D23">
        <w:trPr>
          <w:trHeight w:hRule="exact" w:val="307"/>
        </w:trPr>
        <w:tc>
          <w:tcPr>
            <w:tcW w:w="989" w:type="dxa"/>
            <w:tcBorders>
              <w:top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</w:tr>
      <w:tr w:rsidR="004B557D" w:rsidRPr="004B557D" w:rsidTr="00AC0D23">
        <w:trPr>
          <w:trHeight w:hRule="exact" w:val="312"/>
        </w:trPr>
        <w:tc>
          <w:tcPr>
            <w:tcW w:w="989" w:type="dxa"/>
            <w:tcBorders>
              <w:top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</w:tr>
      <w:tr w:rsidR="004B557D" w:rsidRPr="004B557D" w:rsidTr="00AC0D23">
        <w:trPr>
          <w:trHeight w:hRule="exact" w:val="307"/>
        </w:trPr>
        <w:tc>
          <w:tcPr>
            <w:tcW w:w="989" w:type="dxa"/>
            <w:tcBorders>
              <w:top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</w:tr>
      <w:tr w:rsidR="004B557D" w:rsidRPr="004B557D" w:rsidTr="00AC0D23">
        <w:trPr>
          <w:trHeight w:hRule="exact" w:val="307"/>
        </w:trPr>
        <w:tc>
          <w:tcPr>
            <w:tcW w:w="989" w:type="dxa"/>
            <w:tcBorders>
              <w:top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</w:tr>
      <w:tr w:rsidR="004B557D" w:rsidRPr="004B557D" w:rsidTr="00AC0D23">
        <w:trPr>
          <w:trHeight w:hRule="exact" w:val="317"/>
        </w:trPr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557D" w:rsidRPr="004B557D" w:rsidRDefault="004B557D" w:rsidP="004B557D">
            <w:pPr>
              <w:spacing w:after="200" w:line="276" w:lineRule="auto"/>
              <w:rPr>
                <w:rFonts w:ascii="Calibri" w:eastAsia="SimSun" w:hAnsi="Calibri"/>
                <w:sz w:val="10"/>
                <w:szCs w:val="10"/>
              </w:rPr>
            </w:pPr>
          </w:p>
        </w:tc>
      </w:tr>
    </w:tbl>
    <w:p w:rsidR="004B557D" w:rsidRPr="004B557D" w:rsidRDefault="004B557D" w:rsidP="004B557D">
      <w:pPr>
        <w:spacing w:after="200" w:line="276" w:lineRule="auto"/>
        <w:rPr>
          <w:rFonts w:ascii="Calibri" w:eastAsia="SimSun" w:hAnsi="Calibri"/>
          <w:sz w:val="22"/>
          <w:szCs w:val="22"/>
        </w:rPr>
      </w:pPr>
    </w:p>
    <w:p w:rsidR="004B557D" w:rsidRPr="004B557D" w:rsidRDefault="004B557D" w:rsidP="004B557D">
      <w:pPr>
        <w:spacing w:after="200" w:line="276" w:lineRule="auto"/>
        <w:rPr>
          <w:rFonts w:eastAsia="SimSun"/>
          <w:sz w:val="24"/>
          <w:szCs w:val="22"/>
        </w:rPr>
      </w:pPr>
      <w:r w:rsidRPr="004B557D">
        <w:rPr>
          <w:rFonts w:eastAsia="SimSun"/>
          <w:sz w:val="24"/>
          <w:szCs w:val="22"/>
        </w:rPr>
        <w:t>Главный врач</w:t>
      </w:r>
      <w:r w:rsidR="003133BA">
        <w:rPr>
          <w:rFonts w:eastAsia="SimSun"/>
          <w:sz w:val="24"/>
          <w:szCs w:val="22"/>
        </w:rPr>
        <w:t>_____________________________________________________________________________________________</w:t>
      </w:r>
      <w:r w:rsidRPr="004B557D">
        <w:rPr>
          <w:rFonts w:eastAsia="SimSun"/>
          <w:sz w:val="24"/>
          <w:szCs w:val="22"/>
        </w:rPr>
        <w:t>Подпись</w:t>
      </w:r>
    </w:p>
    <w:p w:rsidR="004B557D" w:rsidRPr="004B557D" w:rsidRDefault="004B557D" w:rsidP="004B557D">
      <w:pPr>
        <w:spacing w:after="200" w:line="276" w:lineRule="auto"/>
        <w:rPr>
          <w:rFonts w:eastAsia="SimSun"/>
          <w:sz w:val="24"/>
          <w:szCs w:val="22"/>
        </w:rPr>
      </w:pPr>
      <w:r w:rsidRPr="004B557D">
        <w:rPr>
          <w:rFonts w:eastAsia="SimSun"/>
          <w:sz w:val="24"/>
          <w:szCs w:val="22"/>
        </w:rPr>
        <w:t>ФИО</w:t>
      </w:r>
    </w:p>
    <w:p w:rsidR="0054393B" w:rsidRDefault="0054393B" w:rsidP="00644D5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00A6C" w:rsidRDefault="00400A6C" w:rsidP="00644D5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sectPr w:rsidR="00400A6C" w:rsidSect="004D63B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B9F" w:rsidRDefault="00007B9F" w:rsidP="00BB06A5">
      <w:r>
        <w:separator/>
      </w:r>
    </w:p>
  </w:endnote>
  <w:endnote w:type="continuationSeparator" w:id="0">
    <w:p w:rsidR="00007B9F" w:rsidRDefault="00007B9F" w:rsidP="00BB0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A2F" w:rsidRDefault="00A84A2F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6079FB">
      <w:rPr>
        <w:noProof/>
      </w:rPr>
      <w:t>17</w:t>
    </w:r>
    <w:r>
      <w:rPr>
        <w:noProof/>
      </w:rPr>
      <w:fldChar w:fldCharType="end"/>
    </w:r>
  </w:p>
  <w:p w:rsidR="00A84A2F" w:rsidRDefault="00A84A2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B9F" w:rsidRDefault="00007B9F" w:rsidP="00BB06A5">
      <w:r>
        <w:separator/>
      </w:r>
    </w:p>
  </w:footnote>
  <w:footnote w:type="continuationSeparator" w:id="0">
    <w:p w:rsidR="00007B9F" w:rsidRDefault="00007B9F" w:rsidP="00BB0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C5E84"/>
    <w:multiLevelType w:val="hybridMultilevel"/>
    <w:tmpl w:val="D0D863DC"/>
    <w:lvl w:ilvl="0" w:tplc="4FA0043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CEF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F64A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46CD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5642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828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92FF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36A5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28AA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624E65"/>
    <w:multiLevelType w:val="multilevel"/>
    <w:tmpl w:val="D4683E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2">
    <w:nsid w:val="0F6D0222"/>
    <w:multiLevelType w:val="multilevel"/>
    <w:tmpl w:val="F976BA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156202B5"/>
    <w:multiLevelType w:val="singleLevel"/>
    <w:tmpl w:val="1D0A78C4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420"/>
      </w:pPr>
      <w:rPr>
        <w:rFonts w:hint="default"/>
      </w:rPr>
    </w:lvl>
  </w:abstractNum>
  <w:abstractNum w:abstractNumId="4">
    <w:nsid w:val="17C3555B"/>
    <w:multiLevelType w:val="multilevel"/>
    <w:tmpl w:val="2BBC399E"/>
    <w:lvl w:ilvl="0">
      <w:start w:val="1"/>
      <w:numFmt w:val="decimal"/>
      <w:lvlText w:val="%1."/>
      <w:lvlJc w:val="left"/>
      <w:pPr>
        <w:ind w:left="1788" w:hanging="1080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2380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69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077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5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8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32" w:hanging="2160"/>
      </w:pPr>
      <w:rPr>
        <w:rFonts w:hint="default"/>
      </w:rPr>
    </w:lvl>
  </w:abstractNum>
  <w:abstractNum w:abstractNumId="5">
    <w:nsid w:val="18FA6DE4"/>
    <w:multiLevelType w:val="multilevel"/>
    <w:tmpl w:val="75EEC2E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>
    <w:nsid w:val="1C634404"/>
    <w:multiLevelType w:val="hybridMultilevel"/>
    <w:tmpl w:val="91806342"/>
    <w:lvl w:ilvl="0" w:tplc="99F02AE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5C4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4032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A6FA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BC6E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2E94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825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EA5C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6AB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2B7A"/>
    <w:multiLevelType w:val="multilevel"/>
    <w:tmpl w:val="5540FF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25805A65"/>
    <w:multiLevelType w:val="multilevel"/>
    <w:tmpl w:val="22CC54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C559B8"/>
    <w:multiLevelType w:val="singleLevel"/>
    <w:tmpl w:val="7ACAF43C"/>
    <w:lvl w:ilvl="0">
      <w:start w:val="2"/>
      <w:numFmt w:val="bullet"/>
      <w:lvlText w:val="-"/>
      <w:lvlJc w:val="left"/>
      <w:pPr>
        <w:tabs>
          <w:tab w:val="num" w:pos="1380"/>
        </w:tabs>
        <w:ind w:left="1380" w:hanging="516"/>
      </w:pPr>
      <w:rPr>
        <w:rFonts w:hint="default"/>
      </w:rPr>
    </w:lvl>
  </w:abstractNum>
  <w:abstractNum w:abstractNumId="10">
    <w:nsid w:val="2C0C7EA6"/>
    <w:multiLevelType w:val="hybridMultilevel"/>
    <w:tmpl w:val="FD4E2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653D81"/>
    <w:multiLevelType w:val="hybridMultilevel"/>
    <w:tmpl w:val="50BC914E"/>
    <w:lvl w:ilvl="0" w:tplc="FE0C98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E0C3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A846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C00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6C13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3A99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68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9CF8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A6DC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01794F"/>
    <w:multiLevelType w:val="multilevel"/>
    <w:tmpl w:val="51686A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8109D3"/>
    <w:multiLevelType w:val="multilevel"/>
    <w:tmpl w:val="369A19EE"/>
    <w:lvl w:ilvl="0">
      <w:start w:val="4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14">
    <w:nsid w:val="3AF17D73"/>
    <w:multiLevelType w:val="multilevel"/>
    <w:tmpl w:val="FBB28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68103F"/>
    <w:multiLevelType w:val="multilevel"/>
    <w:tmpl w:val="EE54B08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16">
    <w:nsid w:val="3D8A223F"/>
    <w:multiLevelType w:val="hybridMultilevel"/>
    <w:tmpl w:val="4A9CA5E6"/>
    <w:lvl w:ilvl="0" w:tplc="4AF06C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0A95520"/>
    <w:multiLevelType w:val="multilevel"/>
    <w:tmpl w:val="0C58E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8">
    <w:nsid w:val="456E4284"/>
    <w:multiLevelType w:val="multilevel"/>
    <w:tmpl w:val="EE54B08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19">
    <w:nsid w:val="461D7711"/>
    <w:multiLevelType w:val="hybridMultilevel"/>
    <w:tmpl w:val="9A72A0B8"/>
    <w:lvl w:ilvl="0" w:tplc="F65CCD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568CDF8">
      <w:numFmt w:val="none"/>
      <w:lvlText w:val=""/>
      <w:lvlJc w:val="left"/>
      <w:pPr>
        <w:tabs>
          <w:tab w:val="num" w:pos="360"/>
        </w:tabs>
      </w:pPr>
    </w:lvl>
    <w:lvl w:ilvl="2" w:tplc="22EC135C">
      <w:numFmt w:val="none"/>
      <w:lvlText w:val=""/>
      <w:lvlJc w:val="left"/>
      <w:pPr>
        <w:tabs>
          <w:tab w:val="num" w:pos="360"/>
        </w:tabs>
      </w:pPr>
    </w:lvl>
    <w:lvl w:ilvl="3" w:tplc="23F822B6">
      <w:numFmt w:val="none"/>
      <w:lvlText w:val=""/>
      <w:lvlJc w:val="left"/>
      <w:pPr>
        <w:tabs>
          <w:tab w:val="num" w:pos="360"/>
        </w:tabs>
      </w:pPr>
    </w:lvl>
    <w:lvl w:ilvl="4" w:tplc="F4F28BAE">
      <w:numFmt w:val="none"/>
      <w:lvlText w:val=""/>
      <w:lvlJc w:val="left"/>
      <w:pPr>
        <w:tabs>
          <w:tab w:val="num" w:pos="360"/>
        </w:tabs>
      </w:pPr>
    </w:lvl>
    <w:lvl w:ilvl="5" w:tplc="F2FC4222">
      <w:numFmt w:val="none"/>
      <w:lvlText w:val=""/>
      <w:lvlJc w:val="left"/>
      <w:pPr>
        <w:tabs>
          <w:tab w:val="num" w:pos="360"/>
        </w:tabs>
      </w:pPr>
    </w:lvl>
    <w:lvl w:ilvl="6" w:tplc="768E831E">
      <w:numFmt w:val="none"/>
      <w:lvlText w:val=""/>
      <w:lvlJc w:val="left"/>
      <w:pPr>
        <w:tabs>
          <w:tab w:val="num" w:pos="360"/>
        </w:tabs>
      </w:pPr>
    </w:lvl>
    <w:lvl w:ilvl="7" w:tplc="7C22AB84">
      <w:numFmt w:val="none"/>
      <w:lvlText w:val=""/>
      <w:lvlJc w:val="left"/>
      <w:pPr>
        <w:tabs>
          <w:tab w:val="num" w:pos="360"/>
        </w:tabs>
      </w:pPr>
    </w:lvl>
    <w:lvl w:ilvl="8" w:tplc="51629676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66C4F40"/>
    <w:multiLevelType w:val="hybridMultilevel"/>
    <w:tmpl w:val="78D61DD4"/>
    <w:lvl w:ilvl="0" w:tplc="296EB6CE">
      <w:start w:val="1"/>
      <w:numFmt w:val="decimal"/>
      <w:lvlText w:val="%1."/>
      <w:lvlJc w:val="left"/>
      <w:pPr>
        <w:ind w:left="1803" w:hanging="109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6CC350A"/>
    <w:multiLevelType w:val="hybridMultilevel"/>
    <w:tmpl w:val="41D03276"/>
    <w:lvl w:ilvl="0" w:tplc="DBAE4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22490C">
      <w:numFmt w:val="none"/>
      <w:lvlText w:val=""/>
      <w:lvlJc w:val="left"/>
      <w:pPr>
        <w:tabs>
          <w:tab w:val="num" w:pos="360"/>
        </w:tabs>
      </w:pPr>
    </w:lvl>
    <w:lvl w:ilvl="2" w:tplc="C79418B8">
      <w:numFmt w:val="none"/>
      <w:lvlText w:val=""/>
      <w:lvlJc w:val="left"/>
      <w:pPr>
        <w:tabs>
          <w:tab w:val="num" w:pos="360"/>
        </w:tabs>
      </w:pPr>
    </w:lvl>
    <w:lvl w:ilvl="3" w:tplc="9334E02A">
      <w:numFmt w:val="none"/>
      <w:lvlText w:val=""/>
      <w:lvlJc w:val="left"/>
      <w:pPr>
        <w:tabs>
          <w:tab w:val="num" w:pos="360"/>
        </w:tabs>
      </w:pPr>
    </w:lvl>
    <w:lvl w:ilvl="4" w:tplc="41E68880">
      <w:numFmt w:val="none"/>
      <w:lvlText w:val=""/>
      <w:lvlJc w:val="left"/>
      <w:pPr>
        <w:tabs>
          <w:tab w:val="num" w:pos="360"/>
        </w:tabs>
      </w:pPr>
    </w:lvl>
    <w:lvl w:ilvl="5" w:tplc="0DA4A2F6">
      <w:numFmt w:val="none"/>
      <w:lvlText w:val=""/>
      <w:lvlJc w:val="left"/>
      <w:pPr>
        <w:tabs>
          <w:tab w:val="num" w:pos="360"/>
        </w:tabs>
      </w:pPr>
    </w:lvl>
    <w:lvl w:ilvl="6" w:tplc="2EBAE526">
      <w:numFmt w:val="none"/>
      <w:lvlText w:val=""/>
      <w:lvlJc w:val="left"/>
      <w:pPr>
        <w:tabs>
          <w:tab w:val="num" w:pos="360"/>
        </w:tabs>
      </w:pPr>
    </w:lvl>
    <w:lvl w:ilvl="7" w:tplc="86481C16">
      <w:numFmt w:val="none"/>
      <w:lvlText w:val=""/>
      <w:lvlJc w:val="left"/>
      <w:pPr>
        <w:tabs>
          <w:tab w:val="num" w:pos="360"/>
        </w:tabs>
      </w:pPr>
    </w:lvl>
    <w:lvl w:ilvl="8" w:tplc="DACC4BEA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48AE75F3"/>
    <w:multiLevelType w:val="multilevel"/>
    <w:tmpl w:val="6E38C1D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23">
    <w:nsid w:val="4B024D19"/>
    <w:multiLevelType w:val="multilevel"/>
    <w:tmpl w:val="DF86C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3B4518"/>
    <w:multiLevelType w:val="multilevel"/>
    <w:tmpl w:val="D41840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937CB1"/>
    <w:multiLevelType w:val="multilevel"/>
    <w:tmpl w:val="3ED60C4E"/>
    <w:lvl w:ilvl="0">
      <w:start w:val="2"/>
      <w:numFmt w:val="decimal"/>
      <w:lvlText w:val="%1."/>
      <w:lvlJc w:val="left"/>
      <w:pPr>
        <w:tabs>
          <w:tab w:val="num" w:pos="636"/>
        </w:tabs>
        <w:ind w:left="63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92"/>
        </w:tabs>
        <w:ind w:left="2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84"/>
        </w:tabs>
        <w:ind w:left="338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6"/>
        </w:tabs>
        <w:ind w:left="417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68"/>
        </w:tabs>
        <w:ind w:left="496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0"/>
        </w:tabs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92"/>
        </w:tabs>
        <w:ind w:left="6192" w:hanging="2520"/>
      </w:pPr>
      <w:rPr>
        <w:rFonts w:hint="default"/>
      </w:rPr>
    </w:lvl>
  </w:abstractNum>
  <w:abstractNum w:abstractNumId="26">
    <w:nsid w:val="58F02ACB"/>
    <w:multiLevelType w:val="multilevel"/>
    <w:tmpl w:val="EBF0E36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7">
    <w:nsid w:val="597649F7"/>
    <w:multiLevelType w:val="multilevel"/>
    <w:tmpl w:val="E730A50C"/>
    <w:lvl w:ilvl="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8">
    <w:nsid w:val="609F05D5"/>
    <w:multiLevelType w:val="singleLevel"/>
    <w:tmpl w:val="9C4694C4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abstractNum w:abstractNumId="29">
    <w:nsid w:val="66D11A80"/>
    <w:multiLevelType w:val="multilevel"/>
    <w:tmpl w:val="A8180E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B463865"/>
    <w:multiLevelType w:val="hybridMultilevel"/>
    <w:tmpl w:val="50CAC258"/>
    <w:lvl w:ilvl="0" w:tplc="215AD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F2C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6C6A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6A74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4636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5678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D635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5E4B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60DA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2101481"/>
    <w:multiLevelType w:val="multilevel"/>
    <w:tmpl w:val="9556AB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F02D43"/>
    <w:multiLevelType w:val="hybridMultilevel"/>
    <w:tmpl w:val="7C2634DA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1"/>
  </w:num>
  <w:num w:numId="3">
    <w:abstractNumId w:val="19"/>
  </w:num>
  <w:num w:numId="4">
    <w:abstractNumId w:val="0"/>
  </w:num>
  <w:num w:numId="5">
    <w:abstractNumId w:val="21"/>
  </w:num>
  <w:num w:numId="6">
    <w:abstractNumId w:val="26"/>
  </w:num>
  <w:num w:numId="7">
    <w:abstractNumId w:val="6"/>
  </w:num>
  <w:num w:numId="8">
    <w:abstractNumId w:val="25"/>
  </w:num>
  <w:num w:numId="9">
    <w:abstractNumId w:val="9"/>
  </w:num>
  <w:num w:numId="10">
    <w:abstractNumId w:val="28"/>
  </w:num>
  <w:num w:numId="11">
    <w:abstractNumId w:val="3"/>
  </w:num>
  <w:num w:numId="12">
    <w:abstractNumId w:val="13"/>
  </w:num>
  <w:num w:numId="13">
    <w:abstractNumId w:val="1"/>
  </w:num>
  <w:num w:numId="14">
    <w:abstractNumId w:val="18"/>
  </w:num>
  <w:num w:numId="15">
    <w:abstractNumId w:val="15"/>
  </w:num>
  <w:num w:numId="16">
    <w:abstractNumId w:val="27"/>
  </w:num>
  <w:num w:numId="17">
    <w:abstractNumId w:val="7"/>
  </w:num>
  <w:num w:numId="18">
    <w:abstractNumId w:val="16"/>
  </w:num>
  <w:num w:numId="19">
    <w:abstractNumId w:val="17"/>
  </w:num>
  <w:num w:numId="20">
    <w:abstractNumId w:val="2"/>
  </w:num>
  <w:num w:numId="21">
    <w:abstractNumId w:val="5"/>
  </w:num>
  <w:num w:numId="22">
    <w:abstractNumId w:val="32"/>
  </w:num>
  <w:num w:numId="23">
    <w:abstractNumId w:val="20"/>
  </w:num>
  <w:num w:numId="24">
    <w:abstractNumId w:val="4"/>
  </w:num>
  <w:num w:numId="25">
    <w:abstractNumId w:val="10"/>
  </w:num>
  <w:num w:numId="26">
    <w:abstractNumId w:val="29"/>
  </w:num>
  <w:num w:numId="27">
    <w:abstractNumId w:val="24"/>
  </w:num>
  <w:num w:numId="28">
    <w:abstractNumId w:val="31"/>
  </w:num>
  <w:num w:numId="29">
    <w:abstractNumId w:val="8"/>
  </w:num>
  <w:num w:numId="30">
    <w:abstractNumId w:val="23"/>
  </w:num>
  <w:num w:numId="31">
    <w:abstractNumId w:val="12"/>
  </w:num>
  <w:num w:numId="32">
    <w:abstractNumId w:val="14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C30"/>
    <w:rsid w:val="00000FA2"/>
    <w:rsid w:val="000038DD"/>
    <w:rsid w:val="0000426B"/>
    <w:rsid w:val="00007B9F"/>
    <w:rsid w:val="00014351"/>
    <w:rsid w:val="000157E4"/>
    <w:rsid w:val="000228D4"/>
    <w:rsid w:val="000252F5"/>
    <w:rsid w:val="0002571D"/>
    <w:rsid w:val="000269D9"/>
    <w:rsid w:val="0003319F"/>
    <w:rsid w:val="000333C8"/>
    <w:rsid w:val="00037486"/>
    <w:rsid w:val="0004050F"/>
    <w:rsid w:val="000421AD"/>
    <w:rsid w:val="0004693D"/>
    <w:rsid w:val="0005270E"/>
    <w:rsid w:val="000547FB"/>
    <w:rsid w:val="000600D7"/>
    <w:rsid w:val="00060F4E"/>
    <w:rsid w:val="00062108"/>
    <w:rsid w:val="00062A63"/>
    <w:rsid w:val="00066B2F"/>
    <w:rsid w:val="000704D4"/>
    <w:rsid w:val="00074C1F"/>
    <w:rsid w:val="000773D7"/>
    <w:rsid w:val="0008227E"/>
    <w:rsid w:val="00082A1A"/>
    <w:rsid w:val="000845C4"/>
    <w:rsid w:val="00085DBF"/>
    <w:rsid w:val="00090002"/>
    <w:rsid w:val="000931BB"/>
    <w:rsid w:val="00095AC8"/>
    <w:rsid w:val="00096F16"/>
    <w:rsid w:val="000977F1"/>
    <w:rsid w:val="000A090C"/>
    <w:rsid w:val="000A2511"/>
    <w:rsid w:val="000A2B76"/>
    <w:rsid w:val="000A5237"/>
    <w:rsid w:val="000A5E92"/>
    <w:rsid w:val="000B0D73"/>
    <w:rsid w:val="000B4CA3"/>
    <w:rsid w:val="000B6D9A"/>
    <w:rsid w:val="000C412A"/>
    <w:rsid w:val="000C4742"/>
    <w:rsid w:val="000C5719"/>
    <w:rsid w:val="000C583D"/>
    <w:rsid w:val="000C5906"/>
    <w:rsid w:val="000C714F"/>
    <w:rsid w:val="000C721E"/>
    <w:rsid w:val="000D08AF"/>
    <w:rsid w:val="000D10FD"/>
    <w:rsid w:val="000D1663"/>
    <w:rsid w:val="000D2D8C"/>
    <w:rsid w:val="000D31DF"/>
    <w:rsid w:val="000D5D11"/>
    <w:rsid w:val="000D7E33"/>
    <w:rsid w:val="000F4BE5"/>
    <w:rsid w:val="000F64EF"/>
    <w:rsid w:val="00103BCA"/>
    <w:rsid w:val="00105098"/>
    <w:rsid w:val="00105E6E"/>
    <w:rsid w:val="001149A6"/>
    <w:rsid w:val="00121B5A"/>
    <w:rsid w:val="001223B6"/>
    <w:rsid w:val="00123FE1"/>
    <w:rsid w:val="00124CE0"/>
    <w:rsid w:val="00126237"/>
    <w:rsid w:val="001328E9"/>
    <w:rsid w:val="00133DB3"/>
    <w:rsid w:val="00134B95"/>
    <w:rsid w:val="00135978"/>
    <w:rsid w:val="0013767C"/>
    <w:rsid w:val="00137942"/>
    <w:rsid w:val="001440F7"/>
    <w:rsid w:val="00153093"/>
    <w:rsid w:val="00153681"/>
    <w:rsid w:val="00161BCA"/>
    <w:rsid w:val="00173A2E"/>
    <w:rsid w:val="0017430E"/>
    <w:rsid w:val="00174907"/>
    <w:rsid w:val="00176D2E"/>
    <w:rsid w:val="001814A8"/>
    <w:rsid w:val="00182609"/>
    <w:rsid w:val="00184212"/>
    <w:rsid w:val="00184836"/>
    <w:rsid w:val="00184A7C"/>
    <w:rsid w:val="00185AD5"/>
    <w:rsid w:val="0018738D"/>
    <w:rsid w:val="00187E4D"/>
    <w:rsid w:val="00190FE6"/>
    <w:rsid w:val="0019582B"/>
    <w:rsid w:val="00197566"/>
    <w:rsid w:val="001979B2"/>
    <w:rsid w:val="001A07A0"/>
    <w:rsid w:val="001A4AAF"/>
    <w:rsid w:val="001A78BB"/>
    <w:rsid w:val="001A78FF"/>
    <w:rsid w:val="001B0044"/>
    <w:rsid w:val="001B0427"/>
    <w:rsid w:val="001B11D4"/>
    <w:rsid w:val="001B4777"/>
    <w:rsid w:val="001C5734"/>
    <w:rsid w:val="001C5DAD"/>
    <w:rsid w:val="001C6F32"/>
    <w:rsid w:val="001D2C8E"/>
    <w:rsid w:val="001D7CB5"/>
    <w:rsid w:val="001F086C"/>
    <w:rsid w:val="001F2463"/>
    <w:rsid w:val="001F25F0"/>
    <w:rsid w:val="001F2FF1"/>
    <w:rsid w:val="001F61EC"/>
    <w:rsid w:val="001F6582"/>
    <w:rsid w:val="00202165"/>
    <w:rsid w:val="002046F0"/>
    <w:rsid w:val="00210687"/>
    <w:rsid w:val="00211404"/>
    <w:rsid w:val="00211E82"/>
    <w:rsid w:val="002255F2"/>
    <w:rsid w:val="00231A43"/>
    <w:rsid w:val="00236517"/>
    <w:rsid w:val="002366F3"/>
    <w:rsid w:val="00241E6C"/>
    <w:rsid w:val="00245457"/>
    <w:rsid w:val="00246259"/>
    <w:rsid w:val="0025275E"/>
    <w:rsid w:val="00253BC7"/>
    <w:rsid w:val="00254C53"/>
    <w:rsid w:val="0026493D"/>
    <w:rsid w:val="0026652C"/>
    <w:rsid w:val="002679C0"/>
    <w:rsid w:val="00267E2E"/>
    <w:rsid w:val="002708E4"/>
    <w:rsid w:val="002710C5"/>
    <w:rsid w:val="002722C0"/>
    <w:rsid w:val="00272B4A"/>
    <w:rsid w:val="00273445"/>
    <w:rsid w:val="00276464"/>
    <w:rsid w:val="00277660"/>
    <w:rsid w:val="002836E7"/>
    <w:rsid w:val="00283927"/>
    <w:rsid w:val="00286E47"/>
    <w:rsid w:val="00290EE9"/>
    <w:rsid w:val="00292F7F"/>
    <w:rsid w:val="00295E13"/>
    <w:rsid w:val="00296F75"/>
    <w:rsid w:val="00297205"/>
    <w:rsid w:val="002A2B47"/>
    <w:rsid w:val="002A555D"/>
    <w:rsid w:val="002A5620"/>
    <w:rsid w:val="002A5F9E"/>
    <w:rsid w:val="002B4914"/>
    <w:rsid w:val="002B5544"/>
    <w:rsid w:val="002C18A0"/>
    <w:rsid w:val="002C35BD"/>
    <w:rsid w:val="002C3AF7"/>
    <w:rsid w:val="002C58CC"/>
    <w:rsid w:val="002D0D92"/>
    <w:rsid w:val="002D1AEE"/>
    <w:rsid w:val="002D29D9"/>
    <w:rsid w:val="002D34A9"/>
    <w:rsid w:val="002D4540"/>
    <w:rsid w:val="002E0322"/>
    <w:rsid w:val="002E171F"/>
    <w:rsid w:val="002E3AAB"/>
    <w:rsid w:val="002E3E6E"/>
    <w:rsid w:val="002F2DFE"/>
    <w:rsid w:val="002F3076"/>
    <w:rsid w:val="002F53D1"/>
    <w:rsid w:val="002F7D52"/>
    <w:rsid w:val="003000E2"/>
    <w:rsid w:val="00310C8C"/>
    <w:rsid w:val="00312BAC"/>
    <w:rsid w:val="00312E36"/>
    <w:rsid w:val="003133BA"/>
    <w:rsid w:val="00314E74"/>
    <w:rsid w:val="0032043B"/>
    <w:rsid w:val="003219FD"/>
    <w:rsid w:val="00321C98"/>
    <w:rsid w:val="00324AD3"/>
    <w:rsid w:val="00330510"/>
    <w:rsid w:val="0033093E"/>
    <w:rsid w:val="003315B8"/>
    <w:rsid w:val="00332DB9"/>
    <w:rsid w:val="00333F52"/>
    <w:rsid w:val="00334AE8"/>
    <w:rsid w:val="00336539"/>
    <w:rsid w:val="0033675E"/>
    <w:rsid w:val="00340E83"/>
    <w:rsid w:val="00344FF3"/>
    <w:rsid w:val="0035295A"/>
    <w:rsid w:val="003536DB"/>
    <w:rsid w:val="00355C1A"/>
    <w:rsid w:val="00355EAE"/>
    <w:rsid w:val="00357A89"/>
    <w:rsid w:val="00362229"/>
    <w:rsid w:val="0036380B"/>
    <w:rsid w:val="00366075"/>
    <w:rsid w:val="00377477"/>
    <w:rsid w:val="00377B26"/>
    <w:rsid w:val="00381776"/>
    <w:rsid w:val="00383BEE"/>
    <w:rsid w:val="00383E3F"/>
    <w:rsid w:val="003840AB"/>
    <w:rsid w:val="003847B1"/>
    <w:rsid w:val="003926C5"/>
    <w:rsid w:val="0039303A"/>
    <w:rsid w:val="00393127"/>
    <w:rsid w:val="00393D19"/>
    <w:rsid w:val="00394122"/>
    <w:rsid w:val="00396ABE"/>
    <w:rsid w:val="003A1755"/>
    <w:rsid w:val="003A4000"/>
    <w:rsid w:val="003A4C16"/>
    <w:rsid w:val="003B2C78"/>
    <w:rsid w:val="003B48A3"/>
    <w:rsid w:val="003B764B"/>
    <w:rsid w:val="003C1681"/>
    <w:rsid w:val="003C3195"/>
    <w:rsid w:val="003C3A73"/>
    <w:rsid w:val="003D04B7"/>
    <w:rsid w:val="003D1BE9"/>
    <w:rsid w:val="003D7610"/>
    <w:rsid w:val="003E1739"/>
    <w:rsid w:val="003E1DF8"/>
    <w:rsid w:val="003E7A43"/>
    <w:rsid w:val="003F1F7B"/>
    <w:rsid w:val="003F2BDC"/>
    <w:rsid w:val="003F723B"/>
    <w:rsid w:val="003F7D0F"/>
    <w:rsid w:val="00400A6C"/>
    <w:rsid w:val="00403A71"/>
    <w:rsid w:val="0040616F"/>
    <w:rsid w:val="00410E3F"/>
    <w:rsid w:val="004120B3"/>
    <w:rsid w:val="0042008F"/>
    <w:rsid w:val="004221DB"/>
    <w:rsid w:val="004234EA"/>
    <w:rsid w:val="00423CC5"/>
    <w:rsid w:val="00427A16"/>
    <w:rsid w:val="00427E4D"/>
    <w:rsid w:val="0043790C"/>
    <w:rsid w:val="00444CF9"/>
    <w:rsid w:val="00445272"/>
    <w:rsid w:val="00447A09"/>
    <w:rsid w:val="00450057"/>
    <w:rsid w:val="004505C7"/>
    <w:rsid w:val="00453A0D"/>
    <w:rsid w:val="004603BC"/>
    <w:rsid w:val="0046139A"/>
    <w:rsid w:val="00476684"/>
    <w:rsid w:val="00477C4A"/>
    <w:rsid w:val="00480827"/>
    <w:rsid w:val="00480AF4"/>
    <w:rsid w:val="004853F7"/>
    <w:rsid w:val="004865B4"/>
    <w:rsid w:val="00491C10"/>
    <w:rsid w:val="004949D9"/>
    <w:rsid w:val="00496B6C"/>
    <w:rsid w:val="004A057A"/>
    <w:rsid w:val="004A0A85"/>
    <w:rsid w:val="004A4D62"/>
    <w:rsid w:val="004A53E5"/>
    <w:rsid w:val="004B557D"/>
    <w:rsid w:val="004B57B5"/>
    <w:rsid w:val="004B5B85"/>
    <w:rsid w:val="004B7AF2"/>
    <w:rsid w:val="004C3207"/>
    <w:rsid w:val="004C3EF5"/>
    <w:rsid w:val="004C414E"/>
    <w:rsid w:val="004C6FA8"/>
    <w:rsid w:val="004D0206"/>
    <w:rsid w:val="004D0E99"/>
    <w:rsid w:val="004D1173"/>
    <w:rsid w:val="004D63B4"/>
    <w:rsid w:val="004E31A9"/>
    <w:rsid w:val="004E4D53"/>
    <w:rsid w:val="004E691B"/>
    <w:rsid w:val="004E7458"/>
    <w:rsid w:val="004F0E1A"/>
    <w:rsid w:val="004F221A"/>
    <w:rsid w:val="004F4064"/>
    <w:rsid w:val="004F5CB3"/>
    <w:rsid w:val="004F6C69"/>
    <w:rsid w:val="004F778E"/>
    <w:rsid w:val="005007A8"/>
    <w:rsid w:val="0050147D"/>
    <w:rsid w:val="00502901"/>
    <w:rsid w:val="00505669"/>
    <w:rsid w:val="00506AB1"/>
    <w:rsid w:val="0050734E"/>
    <w:rsid w:val="00512AA9"/>
    <w:rsid w:val="00522399"/>
    <w:rsid w:val="00525FDA"/>
    <w:rsid w:val="005276D4"/>
    <w:rsid w:val="005321C7"/>
    <w:rsid w:val="005354DB"/>
    <w:rsid w:val="00540EB3"/>
    <w:rsid w:val="0054393B"/>
    <w:rsid w:val="00546A97"/>
    <w:rsid w:val="00550114"/>
    <w:rsid w:val="00554F45"/>
    <w:rsid w:val="00555398"/>
    <w:rsid w:val="00557C85"/>
    <w:rsid w:val="005609BD"/>
    <w:rsid w:val="005657BB"/>
    <w:rsid w:val="00575D09"/>
    <w:rsid w:val="005767EF"/>
    <w:rsid w:val="00576BA9"/>
    <w:rsid w:val="00584763"/>
    <w:rsid w:val="00587C9E"/>
    <w:rsid w:val="00592355"/>
    <w:rsid w:val="0059562D"/>
    <w:rsid w:val="005958AD"/>
    <w:rsid w:val="005A1300"/>
    <w:rsid w:val="005A1707"/>
    <w:rsid w:val="005A26BC"/>
    <w:rsid w:val="005A42D4"/>
    <w:rsid w:val="005A6A9D"/>
    <w:rsid w:val="005B456E"/>
    <w:rsid w:val="005C0F70"/>
    <w:rsid w:val="005C1F6D"/>
    <w:rsid w:val="005C4B5C"/>
    <w:rsid w:val="005D2DD6"/>
    <w:rsid w:val="005E4737"/>
    <w:rsid w:val="005E7FAE"/>
    <w:rsid w:val="005F043A"/>
    <w:rsid w:val="005F068A"/>
    <w:rsid w:val="005F7776"/>
    <w:rsid w:val="00601E06"/>
    <w:rsid w:val="006022C3"/>
    <w:rsid w:val="00604E77"/>
    <w:rsid w:val="006078A4"/>
    <w:rsid w:val="006079FB"/>
    <w:rsid w:val="00607F3C"/>
    <w:rsid w:val="00610878"/>
    <w:rsid w:val="006130DD"/>
    <w:rsid w:val="00622230"/>
    <w:rsid w:val="00624C6E"/>
    <w:rsid w:val="00624FB7"/>
    <w:rsid w:val="00627473"/>
    <w:rsid w:val="006350E0"/>
    <w:rsid w:val="00636457"/>
    <w:rsid w:val="00637D63"/>
    <w:rsid w:val="0064395D"/>
    <w:rsid w:val="00644D57"/>
    <w:rsid w:val="0065233A"/>
    <w:rsid w:val="00655ED9"/>
    <w:rsid w:val="00656E61"/>
    <w:rsid w:val="0066638E"/>
    <w:rsid w:val="00674701"/>
    <w:rsid w:val="00681428"/>
    <w:rsid w:val="006831D1"/>
    <w:rsid w:val="006835E2"/>
    <w:rsid w:val="00686C96"/>
    <w:rsid w:val="00692658"/>
    <w:rsid w:val="00692886"/>
    <w:rsid w:val="0069308D"/>
    <w:rsid w:val="006953D0"/>
    <w:rsid w:val="006C3C98"/>
    <w:rsid w:val="006D16BB"/>
    <w:rsid w:val="006D29F8"/>
    <w:rsid w:val="006D4E40"/>
    <w:rsid w:val="006E53DD"/>
    <w:rsid w:val="006F0F36"/>
    <w:rsid w:val="006F0FA3"/>
    <w:rsid w:val="006F1355"/>
    <w:rsid w:val="006F2BC2"/>
    <w:rsid w:val="006F4E6C"/>
    <w:rsid w:val="00704B4E"/>
    <w:rsid w:val="00704EF9"/>
    <w:rsid w:val="00705670"/>
    <w:rsid w:val="00713E3E"/>
    <w:rsid w:val="00714ADE"/>
    <w:rsid w:val="007176C5"/>
    <w:rsid w:val="00717CEB"/>
    <w:rsid w:val="00721BA6"/>
    <w:rsid w:val="00722582"/>
    <w:rsid w:val="00724AE1"/>
    <w:rsid w:val="00725BAC"/>
    <w:rsid w:val="00727307"/>
    <w:rsid w:val="00731F6F"/>
    <w:rsid w:val="0074651E"/>
    <w:rsid w:val="007513CA"/>
    <w:rsid w:val="00751401"/>
    <w:rsid w:val="00762057"/>
    <w:rsid w:val="007663B6"/>
    <w:rsid w:val="007725EB"/>
    <w:rsid w:val="007761AE"/>
    <w:rsid w:val="00777184"/>
    <w:rsid w:val="00780BBF"/>
    <w:rsid w:val="007841C2"/>
    <w:rsid w:val="00784D4B"/>
    <w:rsid w:val="00792385"/>
    <w:rsid w:val="00793E40"/>
    <w:rsid w:val="00794389"/>
    <w:rsid w:val="00794BD4"/>
    <w:rsid w:val="0079673B"/>
    <w:rsid w:val="00796991"/>
    <w:rsid w:val="007A70B9"/>
    <w:rsid w:val="007C0C20"/>
    <w:rsid w:val="007C27BB"/>
    <w:rsid w:val="007C2D8B"/>
    <w:rsid w:val="007C68E5"/>
    <w:rsid w:val="007D4FFE"/>
    <w:rsid w:val="007E26A5"/>
    <w:rsid w:val="007E5A0C"/>
    <w:rsid w:val="007E6079"/>
    <w:rsid w:val="00802002"/>
    <w:rsid w:val="00802DF7"/>
    <w:rsid w:val="00803608"/>
    <w:rsid w:val="0080501D"/>
    <w:rsid w:val="00806E44"/>
    <w:rsid w:val="00816415"/>
    <w:rsid w:val="00823DB1"/>
    <w:rsid w:val="00831DCE"/>
    <w:rsid w:val="00832141"/>
    <w:rsid w:val="00832F13"/>
    <w:rsid w:val="00833B22"/>
    <w:rsid w:val="00834C77"/>
    <w:rsid w:val="008425DF"/>
    <w:rsid w:val="0084784C"/>
    <w:rsid w:val="00847D9F"/>
    <w:rsid w:val="00854AA4"/>
    <w:rsid w:val="00855E16"/>
    <w:rsid w:val="0085645B"/>
    <w:rsid w:val="0086073B"/>
    <w:rsid w:val="00861840"/>
    <w:rsid w:val="00863705"/>
    <w:rsid w:val="00870ACC"/>
    <w:rsid w:val="00881D47"/>
    <w:rsid w:val="00882392"/>
    <w:rsid w:val="00886AA5"/>
    <w:rsid w:val="00892F80"/>
    <w:rsid w:val="00893BC1"/>
    <w:rsid w:val="00894E2E"/>
    <w:rsid w:val="008A3933"/>
    <w:rsid w:val="008B030B"/>
    <w:rsid w:val="008B2F89"/>
    <w:rsid w:val="008B5662"/>
    <w:rsid w:val="008C2E4B"/>
    <w:rsid w:val="008C3479"/>
    <w:rsid w:val="008D3066"/>
    <w:rsid w:val="008D6693"/>
    <w:rsid w:val="008D7941"/>
    <w:rsid w:val="008E4457"/>
    <w:rsid w:val="008F3363"/>
    <w:rsid w:val="008F52A2"/>
    <w:rsid w:val="008F77B3"/>
    <w:rsid w:val="009011F3"/>
    <w:rsid w:val="0090309D"/>
    <w:rsid w:val="009032A6"/>
    <w:rsid w:val="00907CC5"/>
    <w:rsid w:val="00907F77"/>
    <w:rsid w:val="00910630"/>
    <w:rsid w:val="00913A39"/>
    <w:rsid w:val="00913EC9"/>
    <w:rsid w:val="00914085"/>
    <w:rsid w:val="00917091"/>
    <w:rsid w:val="00917877"/>
    <w:rsid w:val="00927AA9"/>
    <w:rsid w:val="00935C0E"/>
    <w:rsid w:val="00937A56"/>
    <w:rsid w:val="00940C2E"/>
    <w:rsid w:val="0094241B"/>
    <w:rsid w:val="009461DE"/>
    <w:rsid w:val="009472CF"/>
    <w:rsid w:val="00955465"/>
    <w:rsid w:val="00955D15"/>
    <w:rsid w:val="00956E62"/>
    <w:rsid w:val="009605E1"/>
    <w:rsid w:val="00962744"/>
    <w:rsid w:val="0096459F"/>
    <w:rsid w:val="009725F5"/>
    <w:rsid w:val="00974C60"/>
    <w:rsid w:val="00976943"/>
    <w:rsid w:val="00980814"/>
    <w:rsid w:val="009816D4"/>
    <w:rsid w:val="009818A6"/>
    <w:rsid w:val="0098417A"/>
    <w:rsid w:val="00987A60"/>
    <w:rsid w:val="009922EE"/>
    <w:rsid w:val="00992DDF"/>
    <w:rsid w:val="0099514A"/>
    <w:rsid w:val="009A0C30"/>
    <w:rsid w:val="009A12E1"/>
    <w:rsid w:val="009A213C"/>
    <w:rsid w:val="009A3CED"/>
    <w:rsid w:val="009A3CF1"/>
    <w:rsid w:val="009B18FD"/>
    <w:rsid w:val="009B5059"/>
    <w:rsid w:val="009B77D1"/>
    <w:rsid w:val="009C4999"/>
    <w:rsid w:val="009D3300"/>
    <w:rsid w:val="009D389F"/>
    <w:rsid w:val="009D404F"/>
    <w:rsid w:val="009D6119"/>
    <w:rsid w:val="009E0BF7"/>
    <w:rsid w:val="009E163D"/>
    <w:rsid w:val="009E2561"/>
    <w:rsid w:val="009E7712"/>
    <w:rsid w:val="009F3890"/>
    <w:rsid w:val="009F4516"/>
    <w:rsid w:val="009F4728"/>
    <w:rsid w:val="009F70C2"/>
    <w:rsid w:val="00A0290B"/>
    <w:rsid w:val="00A0546D"/>
    <w:rsid w:val="00A06D5D"/>
    <w:rsid w:val="00A07127"/>
    <w:rsid w:val="00A10147"/>
    <w:rsid w:val="00A10470"/>
    <w:rsid w:val="00A13B72"/>
    <w:rsid w:val="00A21D76"/>
    <w:rsid w:val="00A257BC"/>
    <w:rsid w:val="00A258C2"/>
    <w:rsid w:val="00A27783"/>
    <w:rsid w:val="00A27BB9"/>
    <w:rsid w:val="00A30192"/>
    <w:rsid w:val="00A31E70"/>
    <w:rsid w:val="00A3284E"/>
    <w:rsid w:val="00A43B25"/>
    <w:rsid w:val="00A45B3C"/>
    <w:rsid w:val="00A47E91"/>
    <w:rsid w:val="00A50444"/>
    <w:rsid w:val="00A50447"/>
    <w:rsid w:val="00A60882"/>
    <w:rsid w:val="00A64121"/>
    <w:rsid w:val="00A6460A"/>
    <w:rsid w:val="00A66070"/>
    <w:rsid w:val="00A71E5B"/>
    <w:rsid w:val="00A728DA"/>
    <w:rsid w:val="00A76291"/>
    <w:rsid w:val="00A76BEA"/>
    <w:rsid w:val="00A81555"/>
    <w:rsid w:val="00A825D6"/>
    <w:rsid w:val="00A82876"/>
    <w:rsid w:val="00A82A54"/>
    <w:rsid w:val="00A84A2F"/>
    <w:rsid w:val="00A93780"/>
    <w:rsid w:val="00A94AE3"/>
    <w:rsid w:val="00A9503E"/>
    <w:rsid w:val="00A969C7"/>
    <w:rsid w:val="00AA26FC"/>
    <w:rsid w:val="00AA670F"/>
    <w:rsid w:val="00AB5164"/>
    <w:rsid w:val="00AB5544"/>
    <w:rsid w:val="00AB6EBE"/>
    <w:rsid w:val="00AB791C"/>
    <w:rsid w:val="00AC0D23"/>
    <w:rsid w:val="00AC0DEF"/>
    <w:rsid w:val="00AD3A50"/>
    <w:rsid w:val="00AD618E"/>
    <w:rsid w:val="00AD7BB2"/>
    <w:rsid w:val="00AE0C4D"/>
    <w:rsid w:val="00AE16FE"/>
    <w:rsid w:val="00AE1B05"/>
    <w:rsid w:val="00AF3D12"/>
    <w:rsid w:val="00AF4312"/>
    <w:rsid w:val="00AF4674"/>
    <w:rsid w:val="00AF5E22"/>
    <w:rsid w:val="00B026CB"/>
    <w:rsid w:val="00B04D04"/>
    <w:rsid w:val="00B04E12"/>
    <w:rsid w:val="00B07609"/>
    <w:rsid w:val="00B12F53"/>
    <w:rsid w:val="00B1365D"/>
    <w:rsid w:val="00B13F4F"/>
    <w:rsid w:val="00B25110"/>
    <w:rsid w:val="00B25F4E"/>
    <w:rsid w:val="00B33DB8"/>
    <w:rsid w:val="00B33EBB"/>
    <w:rsid w:val="00B341C8"/>
    <w:rsid w:val="00B35BEE"/>
    <w:rsid w:val="00B3647F"/>
    <w:rsid w:val="00B54B23"/>
    <w:rsid w:val="00B5520C"/>
    <w:rsid w:val="00B55DA8"/>
    <w:rsid w:val="00B6616B"/>
    <w:rsid w:val="00B75B41"/>
    <w:rsid w:val="00B771F0"/>
    <w:rsid w:val="00B7748F"/>
    <w:rsid w:val="00B779B9"/>
    <w:rsid w:val="00B80B96"/>
    <w:rsid w:val="00B82B37"/>
    <w:rsid w:val="00B83ED2"/>
    <w:rsid w:val="00B92E6A"/>
    <w:rsid w:val="00B941E2"/>
    <w:rsid w:val="00B971F3"/>
    <w:rsid w:val="00B972E6"/>
    <w:rsid w:val="00BA03CA"/>
    <w:rsid w:val="00BA3668"/>
    <w:rsid w:val="00BA5047"/>
    <w:rsid w:val="00BB06A5"/>
    <w:rsid w:val="00BC1612"/>
    <w:rsid w:val="00BC1708"/>
    <w:rsid w:val="00BC1E05"/>
    <w:rsid w:val="00BC2F65"/>
    <w:rsid w:val="00BC399A"/>
    <w:rsid w:val="00BC6DB6"/>
    <w:rsid w:val="00BD2916"/>
    <w:rsid w:val="00BD44D8"/>
    <w:rsid w:val="00BD79E7"/>
    <w:rsid w:val="00BE178C"/>
    <w:rsid w:val="00BE1FB2"/>
    <w:rsid w:val="00BE2D4A"/>
    <w:rsid w:val="00BE59E2"/>
    <w:rsid w:val="00BF19CF"/>
    <w:rsid w:val="00BF4316"/>
    <w:rsid w:val="00C042D9"/>
    <w:rsid w:val="00C05452"/>
    <w:rsid w:val="00C07636"/>
    <w:rsid w:val="00C10015"/>
    <w:rsid w:val="00C11E45"/>
    <w:rsid w:val="00C1245F"/>
    <w:rsid w:val="00C1358B"/>
    <w:rsid w:val="00C13D74"/>
    <w:rsid w:val="00C14583"/>
    <w:rsid w:val="00C1468E"/>
    <w:rsid w:val="00C2227A"/>
    <w:rsid w:val="00C25379"/>
    <w:rsid w:val="00C267A0"/>
    <w:rsid w:val="00C315F9"/>
    <w:rsid w:val="00C34A21"/>
    <w:rsid w:val="00C3610F"/>
    <w:rsid w:val="00C50FD4"/>
    <w:rsid w:val="00C51E92"/>
    <w:rsid w:val="00C52972"/>
    <w:rsid w:val="00C551D3"/>
    <w:rsid w:val="00C5646D"/>
    <w:rsid w:val="00C60767"/>
    <w:rsid w:val="00C6189C"/>
    <w:rsid w:val="00C632FD"/>
    <w:rsid w:val="00C67692"/>
    <w:rsid w:val="00C70C1C"/>
    <w:rsid w:val="00C736CB"/>
    <w:rsid w:val="00C7599C"/>
    <w:rsid w:val="00C77DFF"/>
    <w:rsid w:val="00C828A2"/>
    <w:rsid w:val="00C837E0"/>
    <w:rsid w:val="00C84CBA"/>
    <w:rsid w:val="00C851ED"/>
    <w:rsid w:val="00C900E5"/>
    <w:rsid w:val="00C90703"/>
    <w:rsid w:val="00C9101A"/>
    <w:rsid w:val="00C9118E"/>
    <w:rsid w:val="00C921A6"/>
    <w:rsid w:val="00CA6D07"/>
    <w:rsid w:val="00CB30D5"/>
    <w:rsid w:val="00CB30FE"/>
    <w:rsid w:val="00CB42E9"/>
    <w:rsid w:val="00CC0E96"/>
    <w:rsid w:val="00CC3369"/>
    <w:rsid w:val="00CC3928"/>
    <w:rsid w:val="00CD340F"/>
    <w:rsid w:val="00CD47C9"/>
    <w:rsid w:val="00CD52DF"/>
    <w:rsid w:val="00CE1705"/>
    <w:rsid w:val="00CE2242"/>
    <w:rsid w:val="00CF3114"/>
    <w:rsid w:val="00CF40F9"/>
    <w:rsid w:val="00CF532B"/>
    <w:rsid w:val="00CF5AED"/>
    <w:rsid w:val="00CF651B"/>
    <w:rsid w:val="00CF66DF"/>
    <w:rsid w:val="00D016D6"/>
    <w:rsid w:val="00D05139"/>
    <w:rsid w:val="00D1439B"/>
    <w:rsid w:val="00D20B91"/>
    <w:rsid w:val="00D22B32"/>
    <w:rsid w:val="00D30F30"/>
    <w:rsid w:val="00D33D5C"/>
    <w:rsid w:val="00D43F60"/>
    <w:rsid w:val="00D45954"/>
    <w:rsid w:val="00D546B0"/>
    <w:rsid w:val="00D55489"/>
    <w:rsid w:val="00D560A6"/>
    <w:rsid w:val="00D571AB"/>
    <w:rsid w:val="00D607FF"/>
    <w:rsid w:val="00D6382C"/>
    <w:rsid w:val="00D71235"/>
    <w:rsid w:val="00D7161F"/>
    <w:rsid w:val="00D72B4A"/>
    <w:rsid w:val="00D73FD0"/>
    <w:rsid w:val="00D755E1"/>
    <w:rsid w:val="00D76C81"/>
    <w:rsid w:val="00D81F0D"/>
    <w:rsid w:val="00D8497A"/>
    <w:rsid w:val="00D84D4B"/>
    <w:rsid w:val="00D87249"/>
    <w:rsid w:val="00D92988"/>
    <w:rsid w:val="00DA03D1"/>
    <w:rsid w:val="00DB3391"/>
    <w:rsid w:val="00DB39C5"/>
    <w:rsid w:val="00DB4A70"/>
    <w:rsid w:val="00DB7A3B"/>
    <w:rsid w:val="00DC26EC"/>
    <w:rsid w:val="00DC510F"/>
    <w:rsid w:val="00DC6C52"/>
    <w:rsid w:val="00DC710C"/>
    <w:rsid w:val="00DC7EBA"/>
    <w:rsid w:val="00DD1744"/>
    <w:rsid w:val="00DD2611"/>
    <w:rsid w:val="00DD2C4B"/>
    <w:rsid w:val="00DD7E52"/>
    <w:rsid w:val="00DE0C57"/>
    <w:rsid w:val="00DE79B5"/>
    <w:rsid w:val="00DF0E3B"/>
    <w:rsid w:val="00DF3C35"/>
    <w:rsid w:val="00E128B7"/>
    <w:rsid w:val="00E150AF"/>
    <w:rsid w:val="00E15C9E"/>
    <w:rsid w:val="00E162FB"/>
    <w:rsid w:val="00E209E7"/>
    <w:rsid w:val="00E254D2"/>
    <w:rsid w:val="00E26E66"/>
    <w:rsid w:val="00E30108"/>
    <w:rsid w:val="00E321B8"/>
    <w:rsid w:val="00E34132"/>
    <w:rsid w:val="00E342CD"/>
    <w:rsid w:val="00E3678E"/>
    <w:rsid w:val="00E4011D"/>
    <w:rsid w:val="00E45922"/>
    <w:rsid w:val="00E5296C"/>
    <w:rsid w:val="00E53E1C"/>
    <w:rsid w:val="00E553B0"/>
    <w:rsid w:val="00E60565"/>
    <w:rsid w:val="00E60B06"/>
    <w:rsid w:val="00E66598"/>
    <w:rsid w:val="00E674F1"/>
    <w:rsid w:val="00E72DB5"/>
    <w:rsid w:val="00E748FB"/>
    <w:rsid w:val="00E773D8"/>
    <w:rsid w:val="00E803A9"/>
    <w:rsid w:val="00E81455"/>
    <w:rsid w:val="00E8475D"/>
    <w:rsid w:val="00E85974"/>
    <w:rsid w:val="00E87576"/>
    <w:rsid w:val="00E9168A"/>
    <w:rsid w:val="00E92DA5"/>
    <w:rsid w:val="00E94122"/>
    <w:rsid w:val="00E94858"/>
    <w:rsid w:val="00E95194"/>
    <w:rsid w:val="00EA0CC4"/>
    <w:rsid w:val="00EA2D03"/>
    <w:rsid w:val="00EA3834"/>
    <w:rsid w:val="00EA4DE7"/>
    <w:rsid w:val="00EA68E5"/>
    <w:rsid w:val="00EB0207"/>
    <w:rsid w:val="00EB3CC1"/>
    <w:rsid w:val="00EB4A12"/>
    <w:rsid w:val="00EB71D2"/>
    <w:rsid w:val="00EC2038"/>
    <w:rsid w:val="00EC3E0A"/>
    <w:rsid w:val="00EC6914"/>
    <w:rsid w:val="00EC6D41"/>
    <w:rsid w:val="00EC7315"/>
    <w:rsid w:val="00ED366B"/>
    <w:rsid w:val="00ED6E3F"/>
    <w:rsid w:val="00EE10D9"/>
    <w:rsid w:val="00EE2266"/>
    <w:rsid w:val="00EE4901"/>
    <w:rsid w:val="00EE6A9B"/>
    <w:rsid w:val="00EE6E04"/>
    <w:rsid w:val="00F01ECE"/>
    <w:rsid w:val="00F030B4"/>
    <w:rsid w:val="00F04C5E"/>
    <w:rsid w:val="00F0681E"/>
    <w:rsid w:val="00F07AEB"/>
    <w:rsid w:val="00F07F04"/>
    <w:rsid w:val="00F11150"/>
    <w:rsid w:val="00F14DC5"/>
    <w:rsid w:val="00F15510"/>
    <w:rsid w:val="00F212E6"/>
    <w:rsid w:val="00F22632"/>
    <w:rsid w:val="00F235C2"/>
    <w:rsid w:val="00F25207"/>
    <w:rsid w:val="00F3042E"/>
    <w:rsid w:val="00F30939"/>
    <w:rsid w:val="00F30F07"/>
    <w:rsid w:val="00F3120A"/>
    <w:rsid w:val="00F32273"/>
    <w:rsid w:val="00F335F1"/>
    <w:rsid w:val="00F33CB1"/>
    <w:rsid w:val="00F3592E"/>
    <w:rsid w:val="00F372DC"/>
    <w:rsid w:val="00F4187E"/>
    <w:rsid w:val="00F42691"/>
    <w:rsid w:val="00F44D21"/>
    <w:rsid w:val="00F50F1B"/>
    <w:rsid w:val="00F51838"/>
    <w:rsid w:val="00F53837"/>
    <w:rsid w:val="00F54EB3"/>
    <w:rsid w:val="00F60588"/>
    <w:rsid w:val="00F60B62"/>
    <w:rsid w:val="00F6115C"/>
    <w:rsid w:val="00F66649"/>
    <w:rsid w:val="00F815F6"/>
    <w:rsid w:val="00F81A6E"/>
    <w:rsid w:val="00F82180"/>
    <w:rsid w:val="00F847A6"/>
    <w:rsid w:val="00F90076"/>
    <w:rsid w:val="00F90138"/>
    <w:rsid w:val="00F95112"/>
    <w:rsid w:val="00F95648"/>
    <w:rsid w:val="00FA345B"/>
    <w:rsid w:val="00FA41E6"/>
    <w:rsid w:val="00FB19BA"/>
    <w:rsid w:val="00FB1EFE"/>
    <w:rsid w:val="00FB712D"/>
    <w:rsid w:val="00FB7AF7"/>
    <w:rsid w:val="00FC23B1"/>
    <w:rsid w:val="00FC34A0"/>
    <w:rsid w:val="00FC3A6E"/>
    <w:rsid w:val="00FC5471"/>
    <w:rsid w:val="00FD078F"/>
    <w:rsid w:val="00FD3CDA"/>
    <w:rsid w:val="00FD5CE5"/>
    <w:rsid w:val="00FD6F04"/>
    <w:rsid w:val="00FE513B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C98"/>
    <w:rPr>
      <w:lang w:eastAsia="ru-RU"/>
    </w:rPr>
  </w:style>
  <w:style w:type="paragraph" w:styleId="1">
    <w:name w:val="heading 1"/>
    <w:basedOn w:val="a"/>
    <w:next w:val="a"/>
    <w:link w:val="10"/>
    <w:qFormat/>
    <w:rsid w:val="00B75B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link w:val="a5"/>
    <w:rsid w:val="005321C7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5321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350E0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423CC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423CC5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uiPriority w:val="99"/>
    <w:rsid w:val="00423CC5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onsPlusCell">
    <w:name w:val="ConsPlusCell"/>
    <w:uiPriority w:val="99"/>
    <w:rsid w:val="00423CC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table" w:styleId="a7">
    <w:name w:val="Table Grid"/>
    <w:basedOn w:val="a1"/>
    <w:rsid w:val="00173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BB06A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B06A5"/>
  </w:style>
  <w:style w:type="paragraph" w:styleId="aa">
    <w:name w:val="footer"/>
    <w:basedOn w:val="a"/>
    <w:link w:val="ab"/>
    <w:uiPriority w:val="99"/>
    <w:rsid w:val="00BB06A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B06A5"/>
  </w:style>
  <w:style w:type="paragraph" w:customStyle="1" w:styleId="11">
    <w:name w:val="Без интервала1"/>
    <w:rsid w:val="000A5237"/>
    <w:rPr>
      <w:rFonts w:ascii="Calibri" w:hAnsi="Calibri" w:cs="Calibri"/>
      <w:sz w:val="22"/>
      <w:szCs w:val="22"/>
      <w:lang w:eastAsia="ru-RU"/>
    </w:rPr>
  </w:style>
  <w:style w:type="character" w:styleId="ac">
    <w:name w:val="Strong"/>
    <w:qFormat/>
    <w:rsid w:val="00863705"/>
    <w:rPr>
      <w:b/>
      <w:bCs/>
    </w:rPr>
  </w:style>
  <w:style w:type="paragraph" w:styleId="ad">
    <w:name w:val="Subtitle"/>
    <w:basedOn w:val="a"/>
    <w:next w:val="a"/>
    <w:link w:val="ae"/>
    <w:qFormat/>
    <w:rsid w:val="00863705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e">
    <w:name w:val="Подзаголовок Знак"/>
    <w:link w:val="ad"/>
    <w:rsid w:val="00863705"/>
    <w:rPr>
      <w:rFonts w:ascii="Cambria" w:eastAsia="Times New Roman" w:hAnsi="Cambria" w:cs="Times New Roman"/>
      <w:sz w:val="24"/>
      <w:szCs w:val="24"/>
    </w:rPr>
  </w:style>
  <w:style w:type="paragraph" w:styleId="af">
    <w:name w:val="footnote text"/>
    <w:basedOn w:val="a"/>
    <w:link w:val="af0"/>
    <w:rsid w:val="00E81455"/>
  </w:style>
  <w:style w:type="character" w:customStyle="1" w:styleId="af0">
    <w:name w:val="Текст сноски Знак"/>
    <w:basedOn w:val="a0"/>
    <w:link w:val="af"/>
    <w:rsid w:val="00E81455"/>
  </w:style>
  <w:style w:type="character" w:styleId="af1">
    <w:name w:val="footnote reference"/>
    <w:rsid w:val="00E81455"/>
    <w:rPr>
      <w:vertAlign w:val="superscript"/>
    </w:rPr>
  </w:style>
  <w:style w:type="paragraph" w:styleId="af2">
    <w:name w:val="endnote text"/>
    <w:basedOn w:val="a"/>
    <w:link w:val="af3"/>
    <w:rsid w:val="00E81455"/>
  </w:style>
  <w:style w:type="character" w:customStyle="1" w:styleId="af3">
    <w:name w:val="Текст концевой сноски Знак"/>
    <w:basedOn w:val="a0"/>
    <w:link w:val="af2"/>
    <w:rsid w:val="00E81455"/>
  </w:style>
  <w:style w:type="character" w:styleId="af4">
    <w:name w:val="endnote reference"/>
    <w:rsid w:val="00E81455"/>
    <w:rPr>
      <w:vertAlign w:val="superscript"/>
    </w:rPr>
  </w:style>
  <w:style w:type="character" w:customStyle="1" w:styleId="section-title">
    <w:name w:val="section-title"/>
    <w:rsid w:val="005958AD"/>
  </w:style>
  <w:style w:type="character" w:styleId="af5">
    <w:name w:val="Hyperlink"/>
    <w:uiPriority w:val="99"/>
    <w:unhideWhenUsed/>
    <w:rsid w:val="00E30108"/>
    <w:rPr>
      <w:color w:val="0000FF"/>
      <w:u w:val="single"/>
    </w:rPr>
  </w:style>
  <w:style w:type="paragraph" w:customStyle="1" w:styleId="pcenter">
    <w:name w:val="pcenter"/>
    <w:basedOn w:val="a"/>
    <w:rsid w:val="009A3CED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B75B4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6">
    <w:name w:val="Title"/>
    <w:basedOn w:val="a"/>
    <w:next w:val="a"/>
    <w:link w:val="af7"/>
    <w:qFormat/>
    <w:rsid w:val="003C319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7">
    <w:name w:val="Название Знак"/>
    <w:link w:val="af6"/>
    <w:rsid w:val="003C3195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3C98"/>
    <w:rPr>
      <w:lang w:eastAsia="ru-RU"/>
    </w:rPr>
  </w:style>
  <w:style w:type="paragraph" w:styleId="1">
    <w:name w:val="heading 1"/>
    <w:basedOn w:val="a"/>
    <w:next w:val="a"/>
    <w:link w:val="10"/>
    <w:qFormat/>
    <w:rsid w:val="00B75B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link w:val="a5"/>
    <w:rsid w:val="005321C7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5321C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350E0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423CC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ConsPlusNonformat">
    <w:name w:val="ConsPlusNonformat"/>
    <w:uiPriority w:val="99"/>
    <w:rsid w:val="00423CC5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uiPriority w:val="99"/>
    <w:rsid w:val="00423CC5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onsPlusCell">
    <w:name w:val="ConsPlusCell"/>
    <w:uiPriority w:val="99"/>
    <w:rsid w:val="00423CC5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table" w:styleId="a7">
    <w:name w:val="Table Grid"/>
    <w:basedOn w:val="a1"/>
    <w:rsid w:val="00173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BB06A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B06A5"/>
  </w:style>
  <w:style w:type="paragraph" w:styleId="aa">
    <w:name w:val="footer"/>
    <w:basedOn w:val="a"/>
    <w:link w:val="ab"/>
    <w:uiPriority w:val="99"/>
    <w:rsid w:val="00BB06A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B06A5"/>
  </w:style>
  <w:style w:type="paragraph" w:customStyle="1" w:styleId="11">
    <w:name w:val="Без интервала1"/>
    <w:rsid w:val="000A5237"/>
    <w:rPr>
      <w:rFonts w:ascii="Calibri" w:hAnsi="Calibri" w:cs="Calibri"/>
      <w:sz w:val="22"/>
      <w:szCs w:val="22"/>
      <w:lang w:eastAsia="ru-RU"/>
    </w:rPr>
  </w:style>
  <w:style w:type="character" w:styleId="ac">
    <w:name w:val="Strong"/>
    <w:qFormat/>
    <w:rsid w:val="00863705"/>
    <w:rPr>
      <w:b/>
      <w:bCs/>
    </w:rPr>
  </w:style>
  <w:style w:type="paragraph" w:styleId="ad">
    <w:name w:val="Subtitle"/>
    <w:basedOn w:val="a"/>
    <w:next w:val="a"/>
    <w:link w:val="ae"/>
    <w:qFormat/>
    <w:rsid w:val="00863705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e">
    <w:name w:val="Подзаголовок Знак"/>
    <w:link w:val="ad"/>
    <w:rsid w:val="00863705"/>
    <w:rPr>
      <w:rFonts w:ascii="Cambria" w:eastAsia="Times New Roman" w:hAnsi="Cambria" w:cs="Times New Roman"/>
      <w:sz w:val="24"/>
      <w:szCs w:val="24"/>
    </w:rPr>
  </w:style>
  <w:style w:type="paragraph" w:styleId="af">
    <w:name w:val="footnote text"/>
    <w:basedOn w:val="a"/>
    <w:link w:val="af0"/>
    <w:rsid w:val="00E81455"/>
  </w:style>
  <w:style w:type="character" w:customStyle="1" w:styleId="af0">
    <w:name w:val="Текст сноски Знак"/>
    <w:basedOn w:val="a0"/>
    <w:link w:val="af"/>
    <w:rsid w:val="00E81455"/>
  </w:style>
  <w:style w:type="character" w:styleId="af1">
    <w:name w:val="footnote reference"/>
    <w:rsid w:val="00E81455"/>
    <w:rPr>
      <w:vertAlign w:val="superscript"/>
    </w:rPr>
  </w:style>
  <w:style w:type="paragraph" w:styleId="af2">
    <w:name w:val="endnote text"/>
    <w:basedOn w:val="a"/>
    <w:link w:val="af3"/>
    <w:rsid w:val="00E81455"/>
  </w:style>
  <w:style w:type="character" w:customStyle="1" w:styleId="af3">
    <w:name w:val="Текст концевой сноски Знак"/>
    <w:basedOn w:val="a0"/>
    <w:link w:val="af2"/>
    <w:rsid w:val="00E81455"/>
  </w:style>
  <w:style w:type="character" w:styleId="af4">
    <w:name w:val="endnote reference"/>
    <w:rsid w:val="00E81455"/>
    <w:rPr>
      <w:vertAlign w:val="superscript"/>
    </w:rPr>
  </w:style>
  <w:style w:type="character" w:customStyle="1" w:styleId="section-title">
    <w:name w:val="section-title"/>
    <w:rsid w:val="005958AD"/>
  </w:style>
  <w:style w:type="character" w:styleId="af5">
    <w:name w:val="Hyperlink"/>
    <w:uiPriority w:val="99"/>
    <w:unhideWhenUsed/>
    <w:rsid w:val="00E30108"/>
    <w:rPr>
      <w:color w:val="0000FF"/>
      <w:u w:val="single"/>
    </w:rPr>
  </w:style>
  <w:style w:type="paragraph" w:customStyle="1" w:styleId="pcenter">
    <w:name w:val="pcenter"/>
    <w:basedOn w:val="a"/>
    <w:rsid w:val="009A3CED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B75B4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6">
    <w:name w:val="Title"/>
    <w:basedOn w:val="a"/>
    <w:next w:val="a"/>
    <w:link w:val="af7"/>
    <w:qFormat/>
    <w:rsid w:val="003C319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7">
    <w:name w:val="Название Знак"/>
    <w:link w:val="af6"/>
    <w:rsid w:val="003C3195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kotovanv@dzhma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48914-167C-4360-906F-3D82DABFE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3767</Words>
  <Characters>21477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DZHMAO</Company>
  <LinksUpToDate>false</LinksUpToDate>
  <CharactersWithSpaces>25194</CharactersWithSpaces>
  <SharedDoc>false</SharedDoc>
  <HLinks>
    <vt:vector size="6" baseType="variant">
      <vt:variant>
        <vt:i4>3801115</vt:i4>
      </vt:variant>
      <vt:variant>
        <vt:i4>0</vt:i4>
      </vt:variant>
      <vt:variant>
        <vt:i4>0</vt:i4>
      </vt:variant>
      <vt:variant>
        <vt:i4>5</vt:i4>
      </vt:variant>
      <vt:variant>
        <vt:lpwstr>mailto:tarasenkoll@obtc.ru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irina</dc:creator>
  <cp:lastModifiedBy>postupinskaya</cp:lastModifiedBy>
  <cp:revision>3</cp:revision>
  <cp:lastPrinted>2017-11-27T07:06:00Z</cp:lastPrinted>
  <dcterms:created xsi:type="dcterms:W3CDTF">2017-11-27T07:06:00Z</dcterms:created>
  <dcterms:modified xsi:type="dcterms:W3CDTF">2017-11-27T07:06:00Z</dcterms:modified>
</cp:coreProperties>
</file>