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E7" w:rsidRPr="00CD69E7" w:rsidRDefault="00CD69E7" w:rsidP="00CD6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9E7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CD69E7" w:rsidRDefault="00CD69E7" w:rsidP="00CD6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69E7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CD69E7">
        <w:rPr>
          <w:rFonts w:ascii="Times New Roman" w:hAnsi="Times New Roman" w:cs="Times New Roman"/>
          <w:sz w:val="28"/>
          <w:szCs w:val="28"/>
        </w:rPr>
        <w:t>Конкурсной комиссии второго этапа Всероссийского конкурса врачей в 2019 году, проводимого в Ханты-Мансийском автономном округе – Югре</w:t>
      </w:r>
    </w:p>
    <w:p w:rsidR="00CD69E7" w:rsidRPr="00CD69E7" w:rsidRDefault="00CD69E7" w:rsidP="00CD6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4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Ханты – </w:t>
      </w:r>
      <w:proofErr w:type="spellStart"/>
      <w:r w:rsidRPr="003E34F2">
        <w:rPr>
          <w:rFonts w:ascii="Times New Roman" w:eastAsia="Times New Roman" w:hAnsi="Times New Roman" w:cs="Times New Roman"/>
          <w:sz w:val="24"/>
          <w:szCs w:val="24"/>
          <w:lang w:eastAsia="ar-SA"/>
        </w:rPr>
        <w:t>Мансийск</w:t>
      </w:r>
      <w:proofErr w:type="spellEnd"/>
      <w:r w:rsidRPr="003E34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  <w:r w:rsidRPr="003E34F2">
        <w:rPr>
          <w:rFonts w:ascii="Times New Roman" w:eastAsia="Times New Roman" w:hAnsi="Times New Roman" w:cs="Times New Roman"/>
          <w:sz w:val="24"/>
          <w:szCs w:val="24"/>
          <w:lang w:eastAsia="ar-SA"/>
        </w:rPr>
        <w:t>21.03.2019г</w:t>
      </w:r>
    </w:p>
    <w:p w:rsidR="00CD69E7" w:rsidRDefault="00CD69E7" w:rsidP="00CD69E7"/>
    <w:p w:rsidR="00CD69E7" w:rsidRDefault="00CD69E7" w:rsidP="00CD69E7"/>
    <w:p w:rsidR="00CD69E7" w:rsidRPr="00CD69E7" w:rsidRDefault="00CD69E7" w:rsidP="00CD69E7">
      <w:pPr>
        <w:rPr>
          <w:rFonts w:ascii="Times New Roman" w:hAnsi="Times New Roman" w:cs="Times New Roman"/>
          <w:sz w:val="28"/>
          <w:szCs w:val="28"/>
        </w:rPr>
      </w:pPr>
      <w:r w:rsidRPr="00CD69E7">
        <w:rPr>
          <w:rFonts w:ascii="Times New Roman" w:hAnsi="Times New Roman" w:cs="Times New Roman"/>
          <w:sz w:val="28"/>
          <w:szCs w:val="28"/>
        </w:rPr>
        <w:t>Присутствовало: 8 человек</w:t>
      </w:r>
    </w:p>
    <w:p w:rsidR="00CD69E7" w:rsidRDefault="00CD69E7" w:rsidP="00CD69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Повестка заседания: </w:t>
      </w:r>
    </w:p>
    <w:p w:rsidR="00CD69E7" w:rsidRDefault="00CD69E7" w:rsidP="00CD69E7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представленных пакетов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(конкурсных материалов) </w:t>
      </w:r>
      <w:r w:rsidRPr="00532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этапа конкурса.</w:t>
      </w:r>
    </w:p>
    <w:p w:rsidR="00CD69E7" w:rsidRDefault="00CD69E7" w:rsidP="00CD69E7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32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победителей второго этапа</w:t>
      </w:r>
      <w:r w:rsidRPr="00532015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5320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конкурса врачей в 2019 году.</w:t>
      </w:r>
    </w:p>
    <w:p w:rsidR="00CD69E7" w:rsidRDefault="00CD69E7" w:rsidP="00CD69E7">
      <w:r>
        <w:t>Слушали:</w:t>
      </w:r>
    </w:p>
    <w:p w:rsidR="00CD69E7" w:rsidRDefault="00CD69E7" w:rsidP="00CD69E7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Добровольского А.А.,</w:t>
      </w:r>
      <w:r w:rsidRPr="0088516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Депздрава Югры, председателя Конкурсной комиссии. </w:t>
      </w:r>
    </w:p>
    <w:p w:rsidR="00CD69E7" w:rsidRDefault="00CD69E7" w:rsidP="00CD69E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Алексей Альбертович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информировал членов Конкурсной комиссии о том, что в Конкурсную комиссию Депздрава Югры по проведению в Ханты-Мансийском автономном округе – Югре второго этапа Всероссийского конкурса врачей в 2019 году от меди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цинских организаций поступило 58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пакетов документов победит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первого этапа Конкурса в 27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далее, 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предложил перейти к рассмотрению направленных конкурсных работ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процедуре голосования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9E7" w:rsidRPr="00CE722B" w:rsidRDefault="00CD69E7" w:rsidP="00CD6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:rsidR="00CD69E7" w:rsidRDefault="00CD69E7" w:rsidP="00CD69E7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победителем второго этапа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9E7" w:rsidRPr="00885166" w:rsidRDefault="00CD69E7" w:rsidP="00CD69E7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885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руководитель медицинской организации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  <w:r w:rsidRPr="0088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9E7" w:rsidRPr="00885166" w:rsidRDefault="00CD69E7" w:rsidP="00CD69E7">
      <w:pPr>
        <w:pStyle w:val="a3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Жевелик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Давыдовну,</w:t>
      </w:r>
      <w:r w:rsidRPr="00885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Ханты-Мансийского автономного округа – Югры «</w:t>
      </w:r>
      <w:proofErr w:type="spellStart"/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Нижневартовская</w:t>
      </w:r>
      <w:proofErr w:type="spellEnd"/>
      <w:r w:rsidRPr="00885166">
        <w:rPr>
          <w:rFonts w:ascii="Times New Roman" w:hAnsi="Times New Roman" w:cs="Times New Roman"/>
          <w:sz w:val="24"/>
          <w:szCs w:val="24"/>
        </w:rPr>
        <w:t xml:space="preserve"> 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психоневрологическая больница»</w:t>
      </w:r>
      <w:r w:rsidRPr="00002F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CE722B" w:rsidRDefault="00CD69E7" w:rsidP="00CD69E7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ind w:hanging="1503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</w:t>
      </w:r>
      <w:r w:rsidRPr="00CE7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кардиолог»</w:t>
      </w:r>
      <w:r w:rsidRPr="0088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признать: </w:t>
      </w:r>
    </w:p>
    <w:p w:rsidR="00CD69E7" w:rsidRPr="00CE722B" w:rsidRDefault="00CD69E7" w:rsidP="00CD69E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22B">
        <w:rPr>
          <w:rFonts w:ascii="Times New Roman" w:hAnsi="Times New Roman" w:cs="Times New Roman"/>
          <w:sz w:val="28"/>
          <w:szCs w:val="28"/>
        </w:rPr>
        <w:t>Франц Марию Валерьевну, з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аведующую консультативным отделением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дневным стационаром консультативно-диагностической поликлиники</w:t>
      </w:r>
      <w:r w:rsidRPr="00CE722B">
        <w:rPr>
          <w:rFonts w:ascii="Times New Roman" w:hAnsi="Times New Roman" w:cs="Times New Roman"/>
          <w:sz w:val="28"/>
          <w:szCs w:val="28"/>
        </w:rPr>
        <w:t xml:space="preserve"> бюджетного учреждения Ханты-Мансийского автономного округа – Югры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«Окружная клиническая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EE7C05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EE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E7C05">
        <w:rPr>
          <w:rFonts w:ascii="Times New Roman" w:hAnsi="Times New Roman" w:cs="Times New Roman"/>
          <w:b/>
          <w:sz w:val="28"/>
          <w:szCs w:val="24"/>
        </w:rPr>
        <w:t>Лучший хирург</w:t>
      </w:r>
      <w:r w:rsidRPr="00EE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E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Процко Сергея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заведующего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хирургическим отделением, врач-хирург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 «</w:t>
      </w:r>
      <w:proofErr w:type="spellStart"/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Нижневартовская</w:t>
      </w:r>
      <w:proofErr w:type="spellEnd"/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поликлиника»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EE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«Лучший инфекционист»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Семячков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в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дерматовенеролог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консультативно-диагностического отделения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 Ханты-Мансийского автономного округа – Югры «Советская районная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EE7C05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5A5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невролог»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Щедухину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Викторовну,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врача-невролога неврологического отделения бюджетного учреждения Ханты-Мансийского автономного округа – Югры «Окружная клиническая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5A5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участковый педиатр»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Сазонову Ольгу Викторовну, в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-педиатр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участкового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клинико-диагностического отделения №2 детской поликлиники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Сургутская</w:t>
      </w:r>
      <w:proofErr w:type="spellEnd"/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клиническая поликлиника №4»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B91694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B9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врач медицинской реабилитации»</w:t>
      </w:r>
      <w:r w:rsidRPr="00B9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Марию Аркадьевну,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рефлексотерапевт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«Клинический врачебно-физкультурный диспансер» филиал в городе Сургуте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5A5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A5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офтальмолог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Вашкулатову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Айсаровну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-офтальмолог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«Окружная клиническая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5A5F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терапевт»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Оксану Владимировну,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-нефролог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«Окружная клиническая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B34C5F" w:rsidRDefault="00CD69E7" w:rsidP="00CD69E7">
      <w:pPr>
        <w:pStyle w:val="a3"/>
        <w:numPr>
          <w:ilvl w:val="0"/>
          <w:numId w:val="4"/>
        </w:numPr>
        <w:tabs>
          <w:tab w:val="left" w:pos="284"/>
        </w:tabs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B34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участковый терапевт»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Лазареву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Ирину Викторовну, в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-терапевт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терапевтического отделения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Няганская</w:t>
      </w:r>
      <w:proofErr w:type="spellEnd"/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поликлиника»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B34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врач общей практики (семейный врач)»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Хохрину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Марину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в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практики (семейный врач)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Няганская</w:t>
      </w:r>
      <w:proofErr w:type="spellEnd"/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поликлиника»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B34C5F">
        <w:rPr>
          <w:b/>
          <w:sz w:val="24"/>
          <w:szCs w:val="24"/>
        </w:rPr>
        <w:t xml:space="preserve"> </w:t>
      </w:r>
      <w:r w:rsidRPr="00B34C5F">
        <w:rPr>
          <w:rFonts w:ascii="Times New Roman" w:hAnsi="Times New Roman" w:cs="Times New Roman"/>
          <w:b/>
          <w:sz w:val="28"/>
          <w:szCs w:val="24"/>
        </w:rPr>
        <w:t>«</w:t>
      </w:r>
      <w:r w:rsidRPr="00B34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врач скорой медицинской помощи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B34C5F">
        <w:t xml:space="preserve"> 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</w:p>
    <w:p w:rsidR="00CD69E7" w:rsidRPr="009D729D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Зайцеву Ольгу Петровну, </w:t>
      </w:r>
      <w:r w:rsidRPr="00B34C5F">
        <w:rPr>
          <w:rFonts w:ascii="Times New Roman" w:hAnsi="Times New Roman" w:cs="Times New Roman"/>
          <w:sz w:val="28"/>
          <w:szCs w:val="24"/>
        </w:rPr>
        <w:t>врача</w:t>
      </w:r>
      <w:r w:rsidRPr="00B34C5F">
        <w:rPr>
          <w:rFonts w:ascii="Times New Roman" w:hAnsi="Times New Roman" w:cs="Times New Roman"/>
          <w:sz w:val="28"/>
          <w:szCs w:val="28"/>
        </w:rPr>
        <w:t xml:space="preserve"> скорой медицинской помощи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C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34C5F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B34C5F">
        <w:rPr>
          <w:rFonts w:ascii="Times New Roman" w:hAnsi="Times New Roman" w:cs="Times New Roman"/>
          <w:sz w:val="28"/>
          <w:szCs w:val="28"/>
        </w:rPr>
        <w:t xml:space="preserve"> городская станция скорой медицинской помощи»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69E7" w:rsidRPr="009D729D" w:rsidRDefault="00CD69E7" w:rsidP="00CD69E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366CF5">
        <w:rPr>
          <w:b/>
          <w:sz w:val="24"/>
        </w:rPr>
        <w:t xml:space="preserve"> </w:t>
      </w:r>
      <w:r w:rsidRPr="009D729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верность профессии»</w:t>
      </w:r>
      <w:r w:rsidRPr="009D7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  <w:r w:rsidRPr="009D7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9E7" w:rsidRPr="00570ACD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Муха Тамилу Иосифовну, в</w:t>
      </w:r>
      <w:r w:rsidRPr="009D729D">
        <w:rPr>
          <w:rFonts w:ascii="Times New Roman" w:hAnsi="Times New Roman" w:cs="Times New Roman"/>
          <w:sz w:val="28"/>
          <w:szCs w:val="24"/>
        </w:rPr>
        <w:t>рач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9D729D">
        <w:rPr>
          <w:rFonts w:ascii="Times New Roman" w:hAnsi="Times New Roman" w:cs="Times New Roman"/>
          <w:sz w:val="28"/>
          <w:szCs w:val="24"/>
        </w:rPr>
        <w:t>-терапевт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9D729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D729D">
        <w:rPr>
          <w:rFonts w:ascii="Times New Roman" w:hAnsi="Times New Roman" w:cs="Times New Roman"/>
          <w:sz w:val="28"/>
          <w:szCs w:val="24"/>
        </w:rPr>
        <w:t>По</w:t>
      </w:r>
      <w:r>
        <w:rPr>
          <w:rFonts w:ascii="Times New Roman" w:hAnsi="Times New Roman" w:cs="Times New Roman"/>
          <w:sz w:val="28"/>
          <w:szCs w:val="24"/>
        </w:rPr>
        <w:t>лноватской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участковой больницы бюджетного учреждения</w:t>
      </w:r>
      <w:r w:rsidRPr="009D729D">
        <w:rPr>
          <w:rFonts w:ascii="Times New Roman" w:hAnsi="Times New Roman" w:cs="Times New Roman"/>
          <w:sz w:val="28"/>
          <w:szCs w:val="24"/>
        </w:rPr>
        <w:t xml:space="preserve"> Ханты-Мансийского автономного округа – Югры «Белоярская районная больница»</w:t>
      </w:r>
      <w:r w:rsidRPr="002A5E42">
        <w:rPr>
          <w:rFonts w:ascii="Times New Roman" w:hAnsi="Times New Roman" w:cs="Times New Roman"/>
          <w:sz w:val="28"/>
          <w:szCs w:val="24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366CF5">
        <w:rPr>
          <w:b/>
          <w:sz w:val="24"/>
        </w:rPr>
        <w:t xml:space="preserve"> </w:t>
      </w:r>
      <w:r w:rsidRPr="00366CF5">
        <w:rPr>
          <w:rFonts w:ascii="Times New Roman" w:hAnsi="Times New Roman" w:cs="Times New Roman"/>
          <w:b/>
          <w:sz w:val="28"/>
        </w:rPr>
        <w:t>«</w:t>
      </w:r>
      <w:r w:rsidRPr="00366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фтизиатр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Федорову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Ольгу Алексеевну, заведующую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 стациона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рным отделением, врач-фтизиатр казённого учреждения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 w:rsidRPr="005A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«Ханты-Мансийский клинический противотуберкулёзный диспансер»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366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врач-психиатр»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Гринченко Олег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в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-психиатр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Ханты-Мансийского автономного округа – Югры «</w:t>
      </w:r>
      <w:proofErr w:type="spellStart"/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Нижневартовская</w:t>
      </w:r>
      <w:proofErr w:type="spellEnd"/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психоневрологическая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366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стоматолог»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Pr="00366CF5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Абрамова Виктора Александровича, в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-стоматолог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-хирург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стоматологического отделения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Ханты-Мансийского автономного округа – Югры «Советская районная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366CF5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E2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врач по диагностическим исследованиям»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Марину Николаевну,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диагностики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учреждения Ханты-Мансийского автономного округа – Югры 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Сургутская</w:t>
      </w:r>
      <w:proofErr w:type="spellEnd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клиническая поликлиника №3»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E2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врач клинической лабораторной диагностики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признать:</w:t>
      </w:r>
    </w:p>
    <w:p w:rsidR="00CD69E7" w:rsidRDefault="00CD69E7" w:rsidP="00CD69E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Николаевну,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клинико-диагностической лабораторией,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клинической лабораторной диагностики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учреждения Ханты-Мансийского автономного округа – Югры 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Нижневартовская</w:t>
      </w:r>
      <w:proofErr w:type="spellEnd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окружная клиническая детская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E22555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E2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врач-акушер-гинеколог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Горкольцеву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Ирмековну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акушер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-гинеколо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«Нижневартовский окружной клинический перинатальный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E22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онколог»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Третьякову Наталью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в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-онколог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Няганская</w:t>
      </w:r>
      <w:proofErr w:type="spellEnd"/>
      <w:r w:rsidRPr="00E2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поликлиника»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Pr="00A9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«Лучший </w:t>
      </w:r>
      <w:proofErr w:type="spellStart"/>
      <w:r w:rsidRPr="00A9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оториноларинголог</w:t>
      </w:r>
      <w:proofErr w:type="spellEnd"/>
      <w:r w:rsidRPr="00A9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Низамутдинову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Зимфиру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Фаильевну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едующего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дневным стационаром хирургического профиля,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оториноларинголог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Сургутская</w:t>
      </w:r>
      <w:proofErr w:type="spellEnd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клиническая поликлиника №4»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A9747E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hanging="15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A9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врач службы крови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аведующего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отделением гравитационной хирургии крови,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трансфузиолог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CF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клинический перинатальный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Pr="00A9747E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spacing w:after="0"/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A9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анестезиолог-реаниматолог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Хоробрых Ольгу Станиславовну, врача - анестезиолога-реаниматолога бюджетного учреждения Ханты-Мансийского автономного округа – Югры «Нижневартовский окружной клинический перинатальный центр»;</w:t>
      </w:r>
    </w:p>
    <w:p w:rsidR="00CD69E7" w:rsidRPr="00A9747E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hanging="15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5B0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санитарный врач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Савченко Людмилу Андреевну,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-эпидемиолог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азённого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СПИД» филиал в городе Нижневартовске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426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</w:t>
      </w:r>
      <w:r w:rsidRPr="005B0F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B0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травматолог - ортопед»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признать: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Дмитрия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заведующего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травматолого</w:t>
      </w:r>
      <w:proofErr w:type="spellEnd"/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-ортопедическим отделением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-ортопед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учреждения Ханты-Мансийского автономного округа – Югры 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Нижневартовская</w:t>
      </w:r>
      <w:proofErr w:type="spellEnd"/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окружная клиническая 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 w:rsidRPr="0079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эндокринолог»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улейманову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Раузу</w:t>
      </w:r>
      <w:proofErr w:type="spellEnd"/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Амангельдино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-эндокринолог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эндокринологии и эндокринной хирургии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автономного округа – Югры</w:t>
      </w:r>
      <w:r w:rsidRPr="002A5E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E7" w:rsidRDefault="00CD69E7" w:rsidP="00CD69E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ind w:hanging="1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неонотолог</w:t>
      </w:r>
      <w:proofErr w:type="spellEnd"/>
      <w:r w:rsidRPr="0079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признать: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9E7" w:rsidRDefault="00CD69E7" w:rsidP="00CD69E7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Дмитриевну, в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а-неонатолога отделения патологии новорожденных и недоношенных детей бюджетного учреждения</w:t>
      </w:r>
      <w:r w:rsidRPr="007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клинический перинатальный центр».</w:t>
      </w:r>
    </w:p>
    <w:p w:rsidR="00CD69E7" w:rsidRDefault="00CD69E7" w:rsidP="00CD69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9E7" w:rsidRDefault="00CD69E7" w:rsidP="00CD69E7">
      <w:bookmarkStart w:id="0" w:name="_GoBack"/>
      <w:bookmarkEnd w:id="0"/>
    </w:p>
    <w:sectPr w:rsidR="00CD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D1794"/>
    <w:multiLevelType w:val="hybridMultilevel"/>
    <w:tmpl w:val="48E4A72C"/>
    <w:lvl w:ilvl="0" w:tplc="415E4634">
      <w:start w:val="30"/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3BA444C3"/>
    <w:multiLevelType w:val="hybridMultilevel"/>
    <w:tmpl w:val="119CE688"/>
    <w:lvl w:ilvl="0" w:tplc="63CC28C2">
      <w:start w:val="1"/>
      <w:numFmt w:val="decimal"/>
      <w:lvlText w:val="%1."/>
      <w:lvlJc w:val="left"/>
      <w:pPr>
        <w:ind w:left="150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">
    <w:nsid w:val="4BEE28CD"/>
    <w:multiLevelType w:val="hybridMultilevel"/>
    <w:tmpl w:val="DA1E5CEC"/>
    <w:lvl w:ilvl="0" w:tplc="D3BEC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33928"/>
    <w:multiLevelType w:val="hybridMultilevel"/>
    <w:tmpl w:val="C26C453C"/>
    <w:lvl w:ilvl="0" w:tplc="415E463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201A5"/>
    <w:multiLevelType w:val="hybridMultilevel"/>
    <w:tmpl w:val="2B0E3C20"/>
    <w:lvl w:ilvl="0" w:tplc="415E463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322B4"/>
    <w:multiLevelType w:val="hybridMultilevel"/>
    <w:tmpl w:val="9440C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A8"/>
    <w:rsid w:val="004B45A8"/>
    <w:rsid w:val="00703129"/>
    <w:rsid w:val="00CD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775AB-D17B-43E2-81DC-03375008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1123</Words>
  <Characters>6405</Characters>
  <Application>Microsoft Office Word</Application>
  <DocSecurity>0</DocSecurity>
  <Lines>53</Lines>
  <Paragraphs>15</Paragraphs>
  <ScaleCrop>false</ScaleCrop>
  <Company>Microsoft Corporation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2020-02-07T07:04:00Z</dcterms:created>
  <dcterms:modified xsi:type="dcterms:W3CDTF">2020-02-07T07:12:00Z</dcterms:modified>
</cp:coreProperties>
</file>