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140"/>
        <w:gridCol w:w="5760"/>
      </w:tblGrid>
      <w:tr w:rsidR="005F2D9B" w:rsidRPr="005F2D9B" w:rsidTr="005F2D9B">
        <w:trPr>
          <w:trHeight w:val="49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Перечень нормативных правовых документов, регламентирующих оборот наркотических средств и психотропных веществ (на 01.05.2009)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2D9B" w:rsidRPr="005F2D9B" w:rsidTr="005F2D9B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Международные конвенции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2D9B" w:rsidRPr="005F2D9B" w:rsidTr="005F2D9B">
        <w:trPr>
          <w:trHeight w:val="11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Единая конвенция о наркотических средствах 1961 года с поправками, внесёнными в неё в соответствии с Протоколом 1972 года о поправках к Единой конвенции о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наркотитческих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средствах 1961 года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Обязательства сторон, в-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подлежащие контролю. Ограничение изготовления и ввоза, торговля и распределение, хранение и меры борьбы с незаконным оборотом наркотических средств   </w:t>
            </w:r>
          </w:p>
        </w:tc>
      </w:tr>
      <w:tr w:rsidR="005F2D9B" w:rsidRPr="005F2D9B" w:rsidTr="005F2D9B">
        <w:trPr>
          <w:trHeight w:val="20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Конвенция о психотропных веществах 1971 года (вступила в силу для СССР 01.02.1979 года)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Ограничение использования медицинскими и научными целями, предостерегающие надписи 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 упаковках и реклама, положения, касающиеся международной торговли, положения о наказаниях 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5F2D9B" w:rsidRPr="005F2D9B" w:rsidTr="005F2D9B">
        <w:trPr>
          <w:trHeight w:val="16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Конвенция ООН о борьбе против незаконного оборота наркотических средств и психотропных веществ 1988 года (вступила в силу для СССР 17.04.1991 года)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Правонарушения и санкции, международное сотрудничество и помощь 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для государств транзита, меры по искоренению незаконного культивирования 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наркотикосодержащих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растений и по ликвидации незаконного 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спроса на наркотические средства и психотропные вещества 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5F2D9B" w:rsidRPr="005F2D9B" w:rsidTr="005F2D9B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Федеральные законы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2D9B" w:rsidRPr="005F2D9B" w:rsidTr="005F2D9B">
        <w:trPr>
          <w:trHeight w:val="11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3-ФЗ от 08.01.1998 "О наркотических средствах и психотропных веществах" (ред. Федерального закона от 25.11.2008 № 220-ФЗ)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прямого действия, устанавливает правовые основы гос. политики в сфере оборота НС и ПВ и в области противодействия их незаконному обороту</w:t>
            </w:r>
          </w:p>
        </w:tc>
      </w:tr>
      <w:tr w:rsidR="005F2D9B" w:rsidRPr="005F2D9B" w:rsidTr="005F2D9B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7D699F" w:rsidP="007D69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99-ФЗ от 04.05.201</w:t>
            </w:r>
            <w:r w:rsidR="005F2D9B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"О лицензировании отдельных видов деятельности"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Лицензирование видов деятельности</w:t>
            </w:r>
          </w:p>
        </w:tc>
      </w:tr>
      <w:tr w:rsidR="005F2D9B" w:rsidRPr="005F2D9B" w:rsidTr="005F2D9B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DE2E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63-ФЗ от 13.06.1996"Уголовный кодекс Российской Федерации"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Меры уголовного наказания за незаконный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оброт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НС и ПВ</w:t>
            </w:r>
          </w:p>
        </w:tc>
      </w:tr>
      <w:tr w:rsidR="005F2D9B" w:rsidRPr="005F2D9B" w:rsidTr="005F2D9B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DE2E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195-ФЗ от 30.12.2001 "Кодекс Российской Федерации об ад</w:t>
            </w:r>
            <w:r w:rsidR="00DE2E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министративных правонарушениях"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Меры административного наказания за незаконный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оброт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НС и ПВ, за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потребеление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без назначения врача</w:t>
            </w:r>
          </w:p>
        </w:tc>
      </w:tr>
      <w:tr w:rsidR="005F2D9B" w:rsidRPr="005F2D9B" w:rsidTr="005F2D9B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Постановления Правительства Российской Федерации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2D9B" w:rsidRPr="005F2D9B" w:rsidTr="005F2D9B">
        <w:trPr>
          <w:trHeight w:val="7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449 от 12.06.2008 "О порядке перевозки наркотических средств и психотропных веществ на территории Российской Федерации, а также оформления необходимых для этого документов"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перевозки наркотических средств и психотропных веществ на территории Российской Федерации, а также оформление необходимых для этого документов</w:t>
            </w:r>
          </w:p>
        </w:tc>
      </w:tr>
      <w:tr w:rsidR="005F2D9B" w:rsidRPr="005F2D9B" w:rsidTr="005F2D9B">
        <w:trPr>
          <w:trHeight w:val="7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681 от 30.06.1998 "Об утверждении Перечня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подлежащих контролю в РФ" (ред. № 427 04.07.2007)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Перечень НС, ПВ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подлежащих контролю в РФ</w:t>
            </w:r>
          </w:p>
        </w:tc>
      </w:tr>
      <w:tr w:rsidR="005F2D9B" w:rsidRPr="005F2D9B" w:rsidTr="005F2D9B">
        <w:trPr>
          <w:trHeight w:val="7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494523" w:rsidP="004945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508 от 22.06.2009</w:t>
            </w:r>
            <w:r w:rsidR="005F2D9B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"Об установлении государственных квот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наркотические средства и психотропные вещества</w:t>
            </w:r>
            <w:r w:rsidR="005F2D9B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Установление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государственых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квот на производство, хранение и ввоз (вывоз) НС и ПВ для РФ</w:t>
            </w:r>
          </w:p>
        </w:tc>
      </w:tr>
      <w:tr w:rsidR="005F2D9B" w:rsidRPr="005F2D9B" w:rsidTr="005F2D9B">
        <w:trPr>
          <w:trHeight w:val="7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892 от 06.08.1998 "Об утверждении Правил допуска лиц к работе с наркотическими средствами и психотропными веществами" (ред. № 648 от 17.11.2004)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допуска лиц к работе с НВ и ПВ</w:t>
            </w:r>
          </w:p>
        </w:tc>
      </w:tr>
      <w:tr w:rsidR="005F2D9B" w:rsidRPr="005F2D9B" w:rsidTr="005F2D9B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644 от 04.11.2006 "О порядке представления сведений о деятельности, связанной с оборотом наркотических средств и психотропных веществ, и регистрации операций, связанных с оборотом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(ред. от 08.12.2008 г. № 917)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сведений о деятельности, связанной с оборотом наркотических средств и психотропных веществ</w:t>
            </w:r>
          </w:p>
        </w:tc>
      </w:tr>
      <w:tr w:rsidR="005F2D9B" w:rsidRPr="005F2D9B" w:rsidTr="005F2D9B">
        <w:trPr>
          <w:trHeight w:val="7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E354AA" w:rsidRDefault="00E354AA" w:rsidP="00E354AA">
            <w:pPr>
              <w:pStyle w:val="1"/>
              <w:jc w:val="left"/>
              <w:rPr>
                <w:b w:val="0"/>
              </w:rPr>
            </w:pPr>
            <w:r w:rsidRPr="00E354AA">
              <w:rPr>
                <w:rFonts w:eastAsia="Times New Roman"/>
                <w:b w:val="0"/>
                <w:lang w:eastAsia="ru-RU"/>
              </w:rPr>
              <w:t>№ 1085 от 22.12.2011</w:t>
            </w:r>
            <w:r w:rsidR="005F2D9B" w:rsidRPr="00E354AA">
              <w:rPr>
                <w:rFonts w:eastAsia="Times New Roman"/>
                <w:b w:val="0"/>
                <w:lang w:eastAsia="ru-RU"/>
              </w:rPr>
              <w:t xml:space="preserve"> "</w:t>
            </w:r>
            <w:r w:rsidRPr="00E354AA">
              <w:rPr>
                <w:b w:val="0"/>
              </w:rPr>
              <w:t xml:space="preserve">О лицензировании деятельности по обороту наркотических средств, психотропных веществ и их </w:t>
            </w:r>
            <w:proofErr w:type="spellStart"/>
            <w:r w:rsidRPr="00E354AA">
              <w:rPr>
                <w:b w:val="0"/>
              </w:rPr>
              <w:t>прекурсоров</w:t>
            </w:r>
            <w:proofErr w:type="spellEnd"/>
            <w:r w:rsidRPr="00E354AA">
              <w:rPr>
                <w:b w:val="0"/>
              </w:rPr>
              <w:t xml:space="preserve">, культивированию </w:t>
            </w:r>
            <w:proofErr w:type="spellStart"/>
            <w:r w:rsidRPr="00E354AA">
              <w:rPr>
                <w:b w:val="0"/>
              </w:rPr>
              <w:t>наркосодержащих</w:t>
            </w:r>
            <w:proofErr w:type="spellEnd"/>
            <w:r w:rsidRPr="00E354AA">
              <w:rPr>
                <w:b w:val="0"/>
              </w:rPr>
              <w:t xml:space="preserve"> растений</w:t>
            </w:r>
            <w:r w:rsidRPr="00E354AA">
              <w:rPr>
                <w:rFonts w:eastAsia="Times New Roman"/>
                <w:b w:val="0"/>
                <w:lang w:eastAsia="ru-RU"/>
              </w:rPr>
              <w:t>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Утверждении положений о лицензировании деятельности, связанной с оборотом наркотических средств и психотропных веществ</w:t>
            </w:r>
          </w:p>
        </w:tc>
      </w:tr>
      <w:tr w:rsidR="005F2D9B" w:rsidRPr="005F2D9B" w:rsidTr="005F2D9B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E354AA" w:rsidP="0052052E">
            <w:pPr>
              <w:pStyle w:val="1"/>
              <w:jc w:val="left"/>
              <w:rPr>
                <w:rFonts w:eastAsia="Times New Roman"/>
                <w:lang w:eastAsia="ru-RU"/>
              </w:rPr>
            </w:pPr>
            <w:r w:rsidRPr="0052052E">
              <w:rPr>
                <w:rFonts w:eastAsia="Times New Roman"/>
                <w:b w:val="0"/>
                <w:lang w:eastAsia="ru-RU"/>
              </w:rPr>
              <w:t>№ 1002 от 01.10.2012</w:t>
            </w:r>
            <w:r w:rsidR="005F2D9B" w:rsidRPr="0052052E">
              <w:rPr>
                <w:rFonts w:eastAsia="Times New Roman"/>
                <w:b w:val="0"/>
                <w:lang w:eastAsia="ru-RU"/>
              </w:rPr>
              <w:t xml:space="preserve"> "</w:t>
            </w:r>
            <w:r w:rsidR="0052052E" w:rsidRPr="0052052E">
              <w:rPr>
                <w:b w:val="0"/>
              </w:rPr>
              <w:t>Об утверждении значительного, крупного и особо крупного размеров наркотических средств и психотропных веществ, а также значительного, крупного и особо крупного размеров для растений, содержащих наркотические средства или психотропные вещества, либо их частей, содержащих наркотические средства или психотропные вещества, для целей статей 228, 228.1, 229 и 229.1 Уголовного кодекса Российской Федерации</w:t>
            </w:r>
            <w:r w:rsidRPr="0052052E">
              <w:rPr>
                <w:rFonts w:eastAsia="Times New Roman"/>
                <w:b w:val="0"/>
                <w:lang w:eastAsia="ru-RU"/>
              </w:rPr>
              <w:t>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Утверждение крупного и особо крупного размеров наркотических средств и психотропных веществ для целей статей УК РФ </w:t>
            </w:r>
          </w:p>
        </w:tc>
      </w:tr>
      <w:tr w:rsidR="005F2D9B" w:rsidRPr="005F2D9B" w:rsidTr="005F2D9B">
        <w:trPr>
          <w:trHeight w:val="15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205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647 от 18.06.1999 "О порядке дальнейшего использования или уничтожения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а также инструментов и оборудования, которые были конфискованы или изъяты из незаконного оборота, либо дальнейшее использование кот</w:t>
            </w:r>
            <w:r w:rsidR="005205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орых признано нецелесообразным"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Порядок дальнейшего использования или уничтожения НС, ПВ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а также инструментов и оборудования</w:t>
            </w:r>
          </w:p>
        </w:tc>
      </w:tr>
      <w:tr w:rsidR="005F2D9B" w:rsidRPr="005F2D9B" w:rsidTr="005F2D9B">
        <w:trPr>
          <w:trHeight w:val="26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221 от 22.03.2001 "Об утверждении перечня инструментов и оборудования, находящихся под специальным контролем и используемых для производства и изготовления наркотических средств и психотропных веществ, и Правил разработки, производства, изготовления, хранения, перевозки, пересылки, отпуска, реализации, распределения, приобретения, использования, ввоза на таможенную территории Российской Федерации, вывоза с таможенной территории Российской Федерации, уничтожения инструментов и оборудования, находящих под специальным контролем и используемых для производства и изготовления наркотических средств и психотропных веществ" (ред. № 917 от 08.12.2008)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инструментов и оборудования, находящихся под специальным контролем и используемых для производства и изготовления наркотических средств и психотропных веществ, и Правил разработки, производства, изготовления, хранения, перевозки, пересылки, отпуска, реализации, распределения, приобретения, использования, ввоза на таможенную территории Российской Федерации, вывоза с таможенной территории Российской Федерации, уничтожения инструментов и оборудования</w:t>
            </w:r>
          </w:p>
        </w:tc>
      </w:tr>
      <w:tr w:rsidR="005F2D9B" w:rsidRPr="005F2D9B" w:rsidTr="005F2D9B">
        <w:trPr>
          <w:trHeight w:val="7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2052E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591 от 15</w:t>
            </w:r>
            <w:r w:rsidR="005F2D9B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.06.1998 "Об утверждении Правил провоза наркотических средств и психотропных веществ в лечебных целях больными, следующими транзитом через территорию Российской Федерации"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провоза наркотических средств и психотропных веществ в лечебных целях больными, следующими транзитом через территорию Российской Федерации</w:t>
            </w:r>
          </w:p>
        </w:tc>
      </w:tr>
      <w:tr w:rsidR="005F2D9B" w:rsidRPr="005F2D9B" w:rsidTr="005F2D9B">
        <w:trPr>
          <w:trHeight w:val="7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2052E" w:rsidRDefault="0052052E" w:rsidP="0052052E">
            <w:pPr>
              <w:pStyle w:val="1"/>
              <w:jc w:val="left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№ 278</w:t>
            </w:r>
            <w:r w:rsidR="005F2D9B" w:rsidRPr="0052052E">
              <w:rPr>
                <w:rFonts w:eastAsia="Times New Roman"/>
                <w:b w:val="0"/>
                <w:lang w:eastAsia="ru-RU"/>
              </w:rPr>
              <w:t xml:space="preserve"> от 16.03.1996 "</w:t>
            </w:r>
            <w:r w:rsidRPr="0052052E">
              <w:rPr>
                <w:b w:val="0"/>
              </w:rPr>
              <w:t xml:space="preserve"> О порядке ввоза в Российскую Федерацию и вывоза из Российской Федерации сильнодействующих и ядовитых веществ, не являющихся </w:t>
            </w:r>
            <w:proofErr w:type="spellStart"/>
            <w:r w:rsidRPr="0052052E">
              <w:rPr>
                <w:b w:val="0"/>
              </w:rPr>
              <w:t>прекурсорами</w:t>
            </w:r>
            <w:proofErr w:type="spellEnd"/>
            <w:r w:rsidRPr="0052052E">
              <w:rPr>
                <w:b w:val="0"/>
              </w:rPr>
              <w:t xml:space="preserve"> наркотических средств и психотропных веществ</w:t>
            </w:r>
            <w:r w:rsidR="005F2D9B" w:rsidRPr="0052052E">
              <w:rPr>
                <w:rFonts w:eastAsia="Times New Roman"/>
                <w:b w:val="0"/>
                <w:lang w:eastAsia="ru-RU"/>
              </w:rPr>
              <w:t>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ввоза в Российскую Федерацию и вывоза из Российской федерации наркотических средств, сильнодействующих и ядовитых веществ</w:t>
            </w:r>
          </w:p>
        </w:tc>
      </w:tr>
      <w:tr w:rsidR="005F2D9B" w:rsidRPr="005F2D9B" w:rsidTr="005F2D9B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205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959 от 10.12.1992 "О поставках продукции и отходов производства, свободная реализация которых </w:t>
            </w:r>
            <w:r w:rsidR="005205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запрещена"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поставках продукции и отходов производства, свободная реализация которых запрещена</w:t>
            </w:r>
          </w:p>
        </w:tc>
      </w:tr>
      <w:tr w:rsidR="005F2D9B" w:rsidRPr="005F2D9B" w:rsidTr="001171CF">
        <w:trPr>
          <w:trHeight w:val="69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1171CF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486</w:t>
            </w:r>
            <w:r w:rsidR="005F2D9B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 23.05.1998 "О внесении дополнений в Перечень медицинских психиатрических противопоказаний для осуществления отдельных видов профессиональной деятельности, связанной с источником повышенной опасности" 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Перечень медицинских психиатрических противопоказаний для осуществления отдельных видов профессиональной деятельности, связанной с источником повышенной опасности 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дополнен "наркотические средства и психотропные вещества"</w:t>
            </w:r>
          </w:p>
        </w:tc>
      </w:tr>
      <w:tr w:rsidR="005F2D9B" w:rsidRPr="005F2D9B" w:rsidTr="005F2D9B">
        <w:trPr>
          <w:trHeight w:val="15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1171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695 от 23.09.2002 г.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</w:t>
            </w:r>
            <w:r w:rsidR="001171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условиях повышенной опасности"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прохождении обязательного психиатрического освидетельствования работниками, осуществляющими отдельные виды деятельности</w:t>
            </w:r>
          </w:p>
        </w:tc>
      </w:tr>
      <w:tr w:rsidR="005F2D9B" w:rsidRPr="005F2D9B" w:rsidTr="005F2D9B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6A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 Федеральных министерств и служб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D9B" w:rsidRPr="005F2D9B" w:rsidRDefault="005F2D9B" w:rsidP="005F2D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36A8A" w:rsidRPr="005F2D9B" w:rsidTr="005F2D9B">
        <w:trPr>
          <w:trHeight w:val="15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A8A" w:rsidRPr="005F2D9B" w:rsidRDefault="00236A8A" w:rsidP="00236A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A8A" w:rsidRPr="005F2D9B" w:rsidRDefault="00236A8A" w:rsidP="00236A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Минздрава России № 350 от 23.09.1999 "Об утверждении Перечня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которые после изъятия из незаконного оборота и обращённые в доход государства могут быть переданы государственным унитарным предприятиям для промышленной переработки или уничтожения путём трансформации и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ресинтеза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последующим их использованием в медицинских целях"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A8A" w:rsidRPr="005F2D9B" w:rsidRDefault="00236A8A" w:rsidP="00236A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Перечень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которые после изъятия из незаконного оборота и обращённые в доход государства могут быть переданы государственным унитарным предприятиям для промышленной переработки или уничтожения</w:t>
            </w:r>
          </w:p>
        </w:tc>
      </w:tr>
      <w:tr w:rsidR="00236A8A" w:rsidRPr="005F2D9B" w:rsidTr="005F2D9B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A8A" w:rsidRPr="005F2D9B" w:rsidRDefault="00236A8A" w:rsidP="00236A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A8A" w:rsidRPr="005F2D9B" w:rsidRDefault="002F5C86" w:rsidP="002F5C86">
            <w:pPr>
              <w:pStyle w:val="1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Министерства здравоохранения РФ</w:t>
            </w:r>
            <w:r w:rsidRPr="002F5C86">
              <w:rPr>
                <w:rFonts w:eastAsia="Times New Roman"/>
                <w:b w:val="0"/>
                <w:lang w:eastAsia="ru-RU"/>
              </w:rPr>
              <w:t xml:space="preserve"> № 681н от 07.09.2016</w:t>
            </w:r>
            <w:r w:rsidR="00236A8A" w:rsidRPr="002F5C86">
              <w:rPr>
                <w:rFonts w:eastAsia="Times New Roman"/>
                <w:b w:val="0"/>
                <w:lang w:eastAsia="ru-RU"/>
              </w:rPr>
              <w:t xml:space="preserve"> "</w:t>
            </w:r>
            <w:r w:rsidRPr="002F5C86">
              <w:rPr>
                <w:b w:val="0"/>
              </w:rPr>
              <w:t>О перечне 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 лекарственных препаратов физическим лицам</w:t>
            </w:r>
            <w:r w:rsidR="00236A8A" w:rsidRPr="002F5C86">
              <w:rPr>
                <w:rFonts w:eastAsia="Times New Roman"/>
                <w:b w:val="0"/>
                <w:lang w:eastAsia="ru-RU"/>
              </w:rPr>
              <w:t>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A8A" w:rsidRPr="005F2D9B" w:rsidRDefault="00236A8A" w:rsidP="00236A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должностей фармацевтических работников, а также организаций и учреждений, которым предоставлено право отпуска наркотических средств и психотропных веществ физическим лицам</w:t>
            </w:r>
          </w:p>
        </w:tc>
      </w:tr>
      <w:tr w:rsidR="002F5C86" w:rsidRPr="005F2D9B" w:rsidTr="005F2D9B">
        <w:trPr>
          <w:trHeight w:val="15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D24F97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Минздрава России № 127 от 28.03.2003 "Об утверждении Инструкции по уничтожению наркотических средств и психотропных веществ, входящих в списки II и III Перечня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подлежащих контролю р Российской Федерации, дальнейшее использование которых в медицинской практике признано нецелесообразным"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Инструкция по уничтожению наркотических средств и психотропных веществ, входящих в списки II и III Перечня наркотических средств, психотропных веществ и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подлежащих контролю р Российской Федерации, дальнейшее использование которых в медицинской практике признано нецелесообразным</w:t>
            </w:r>
          </w:p>
        </w:tc>
      </w:tr>
      <w:tr w:rsidR="002F5C86" w:rsidRPr="005F2D9B" w:rsidTr="005F2D9B">
        <w:trPr>
          <w:trHeight w:val="17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D24F97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</w:t>
            </w:r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D24F97" w:rsidRDefault="00D24F97" w:rsidP="00D24F97">
            <w:pPr>
              <w:pStyle w:val="1"/>
              <w:jc w:val="left"/>
              <w:rPr>
                <w:b w:val="0"/>
              </w:rPr>
            </w:pPr>
            <w:r w:rsidRPr="00D24F97">
              <w:rPr>
                <w:b w:val="0"/>
              </w:rPr>
              <w:t>Приказ МВД России от 26 июня 2017 г. N 411</w:t>
            </w:r>
            <w:r w:rsidRPr="00D24F97">
              <w:rPr>
                <w:b w:val="0"/>
              </w:rPr>
              <w:br/>
              <w:t xml:space="preserve">"Об утверждении Административного регламента Министерства внутренних дел Российской Федерации исполнения государственной функции по осуществлению государственного контроля (надзора) в сфере деятельности, связанной с оборотом </w:t>
            </w:r>
            <w:proofErr w:type="spellStart"/>
            <w:r w:rsidRPr="00D24F97">
              <w:rPr>
                <w:b w:val="0"/>
              </w:rPr>
              <w:t>прекурсоров</w:t>
            </w:r>
            <w:proofErr w:type="spellEnd"/>
            <w:r w:rsidRPr="00D24F97">
              <w:rPr>
                <w:b w:val="0"/>
              </w:rPr>
              <w:t xml:space="preserve"> наркотических средств и психотропных веществ"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Инструкция об организации работы по проведению органами по контролю за оборотом наркотических средств и психотропных веществ проверок юридических лиц, осуществляющих деятельность, связанную с оборотом наркотических средств, психотропных веществ, их </w:t>
            </w:r>
            <w:proofErr w:type="spellStart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сильнодействующих веществ</w:t>
            </w:r>
          </w:p>
        </w:tc>
      </w:tr>
      <w:tr w:rsidR="002F5C86" w:rsidRPr="005F2D9B" w:rsidTr="005F2D9B">
        <w:trPr>
          <w:trHeight w:val="3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D24F97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D24F97" w:rsidRDefault="00D24F97" w:rsidP="00D24F97">
            <w:pPr>
              <w:pStyle w:val="1"/>
              <w:jc w:val="left"/>
              <w:rPr>
                <w:b w:val="0"/>
              </w:rPr>
            </w:pPr>
            <w:r w:rsidRPr="00D24F97">
              <w:rPr>
                <w:b w:val="0"/>
              </w:rPr>
              <w:t>Приказ МВД России от 17 июля 2017 г. N 470</w:t>
            </w:r>
            <w:r w:rsidRPr="00D24F97">
              <w:rPr>
                <w:b w:val="0"/>
              </w:rPr>
              <w:br/>
              <w:t xml:space="preserve">"Об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Список I </w:t>
            </w:r>
            <w:proofErr w:type="spellStart"/>
            <w:r w:rsidRPr="00D24F97">
              <w:rPr>
                <w:b w:val="0"/>
              </w:rPr>
              <w:t>прекурсорам</w:t>
            </w:r>
            <w:proofErr w:type="spellEnd"/>
            <w:r w:rsidRPr="00D24F97">
              <w:rPr>
                <w:b w:val="0"/>
              </w:rPr>
              <w:t xml:space="preserve"> или культивируемым </w:t>
            </w:r>
            <w:proofErr w:type="spellStart"/>
            <w:r w:rsidRPr="00D24F97">
              <w:rPr>
                <w:b w:val="0"/>
              </w:rPr>
              <w:t>наркосодержащим</w:t>
            </w:r>
            <w:proofErr w:type="spellEnd"/>
            <w:r w:rsidRPr="00D24F97">
              <w:rPr>
                <w:b w:val="0"/>
              </w:rPr>
              <w:t xml:space="preserve">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</w:t>
            </w:r>
            <w:proofErr w:type="spellStart"/>
            <w:r w:rsidRPr="00D24F97">
              <w:rPr>
                <w:b w:val="0"/>
              </w:rPr>
              <w:t>прекурсоров</w:t>
            </w:r>
            <w:proofErr w:type="spellEnd"/>
            <w:r w:rsidRPr="00D24F97">
              <w:rPr>
                <w:b w:val="0"/>
              </w:rPr>
              <w:t xml:space="preserve"> либо с незаконным культивированием </w:t>
            </w:r>
            <w:proofErr w:type="spellStart"/>
            <w:r w:rsidRPr="00D24F97">
              <w:rPr>
                <w:b w:val="0"/>
              </w:rPr>
              <w:t>наркосодержащих</w:t>
            </w:r>
            <w:proofErr w:type="spellEnd"/>
            <w:r w:rsidRPr="00D24F97">
              <w:rPr>
                <w:b w:val="0"/>
              </w:rPr>
              <w:t xml:space="preserve"> растений, в том числе за преступление, совершенное за пределами Российской Федерации"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D24F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Административный регламент по контролю за оборотом наркотиков по исполнению государственной функции по выдаче заключений об отсутствии у работников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 и психотропных веществ, в том числе совершённое вне пределов Российской Федерации, а равно о том, что указанным работникам не предъявлено обвинение в совершении преступлений, связанных с незаконным оборотом наркотических средств и психотропных веществ"</w:t>
            </w:r>
          </w:p>
        </w:tc>
      </w:tr>
      <w:tr w:rsidR="002F5C86" w:rsidRPr="005F2D9B" w:rsidTr="005F2D9B">
        <w:trPr>
          <w:trHeight w:val="17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D24F97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D24F97" w:rsidRDefault="00D24F97" w:rsidP="00D24F97">
            <w:pPr>
              <w:pStyle w:val="1"/>
              <w:jc w:val="left"/>
              <w:rPr>
                <w:b w:val="0"/>
              </w:rPr>
            </w:pPr>
            <w:r w:rsidRPr="00D24F97">
              <w:rPr>
                <w:b w:val="0"/>
              </w:rPr>
              <w:t>Приказ МВД России от 21 июля 2017 г. N 495</w:t>
            </w:r>
            <w:r w:rsidRPr="00D24F97">
              <w:rPr>
                <w:b w:val="0"/>
              </w:rPr>
              <w:br/>
              <w:t xml:space="preserve">"Об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Список I </w:t>
            </w:r>
            <w:proofErr w:type="spellStart"/>
            <w:r w:rsidRPr="00D24F97">
              <w:rPr>
                <w:b w:val="0"/>
              </w:rPr>
              <w:t>прекурсоров</w:t>
            </w:r>
            <w:proofErr w:type="spellEnd"/>
            <w:r w:rsidRPr="00D24F97">
              <w:rPr>
                <w:b w:val="0"/>
              </w:rPr>
              <w:t xml:space="preserve">, и (или) культивирование </w:t>
            </w:r>
            <w:proofErr w:type="spellStart"/>
            <w:r w:rsidRPr="00D24F97">
              <w:rPr>
                <w:b w:val="0"/>
              </w:rPr>
              <w:t>наркосодержащих</w:t>
            </w:r>
            <w:proofErr w:type="spellEnd"/>
            <w:r w:rsidRPr="00D24F97">
              <w:rPr>
                <w:b w:val="0"/>
              </w:rPr>
              <w:t xml:space="preserve"> растений, установленным требованиям к оснащению этих объектов и помещений инженерно-техническими средствами охраны"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D24F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Административный регламент по контролю за оборотом наркотиков по исполнению государственной функции по выдаче заключений на объекты и помещения, где осуществляется деятельность, связанная с оборотом наркотических средств и психотропных веществ"</w:t>
            </w:r>
          </w:p>
        </w:tc>
      </w:tr>
      <w:tr w:rsidR="002F5C86" w:rsidRPr="005F2D9B" w:rsidTr="005F2D9B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 Департамента Ханты-Мансийского автономного округа - Югры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5C86" w:rsidRPr="005F2D9B" w:rsidTr="005F2D9B">
        <w:trPr>
          <w:trHeight w:val="7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A51481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4554" w:rsidRPr="009C4554" w:rsidRDefault="009C4554" w:rsidP="009C4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14.02.2011 № 30</w:t>
            </w:r>
            <w:bookmarkStart w:id="0" w:name="_GoBack"/>
            <w:bookmarkEnd w:id="0"/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"</w:t>
            </w:r>
            <w:r w:rsidRPr="009C4554">
              <w:rPr>
                <w:rFonts w:ascii="Arial" w:hAnsi="Arial" w:cs="Arial"/>
                <w:sz w:val="24"/>
                <w:szCs w:val="24"/>
              </w:rPr>
              <w:t xml:space="preserve">О некоторых вопросах осуществления </w:t>
            </w:r>
          </w:p>
          <w:p w:rsidR="002F5C86" w:rsidRPr="005F2D9B" w:rsidRDefault="009C4554" w:rsidP="009C4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4554">
              <w:rPr>
                <w:rFonts w:ascii="Arial" w:hAnsi="Arial" w:cs="Arial"/>
                <w:sz w:val="24"/>
                <w:szCs w:val="24"/>
              </w:rPr>
              <w:t>деятельности, связанной с оборотом наркотических, психотропных, сильнодействующих и ядовитых лекарственных препаратов на территории Ханты-Мансийского автономного округа - Югры</w:t>
            </w:r>
            <w:r w:rsidR="002F5C86"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5C86" w:rsidRPr="005F2D9B" w:rsidRDefault="002F5C86" w:rsidP="002F5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осуществления деятельности, связанной с оборотом наркотических и психотропных веществ на территории Ханты-Мансийского автономного округа - Югры</w:t>
            </w:r>
          </w:p>
        </w:tc>
      </w:tr>
    </w:tbl>
    <w:p w:rsidR="0056464A" w:rsidRDefault="0056464A"/>
    <w:sectPr w:rsidR="0056464A" w:rsidSect="007D699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9B"/>
    <w:rsid w:val="001171CF"/>
    <w:rsid w:val="00236A8A"/>
    <w:rsid w:val="002F5C86"/>
    <w:rsid w:val="00494523"/>
    <w:rsid w:val="0052052E"/>
    <w:rsid w:val="0056464A"/>
    <w:rsid w:val="005F2D9B"/>
    <w:rsid w:val="007D699F"/>
    <w:rsid w:val="009C4554"/>
    <w:rsid w:val="00A51481"/>
    <w:rsid w:val="00D24F97"/>
    <w:rsid w:val="00DE2EE8"/>
    <w:rsid w:val="00E354AA"/>
    <w:rsid w:val="00F5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A5858-F26B-446A-A5FB-878DE533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354A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D9B"/>
    <w:rPr>
      <w:b/>
      <w:bCs/>
    </w:rPr>
  </w:style>
  <w:style w:type="character" w:customStyle="1" w:styleId="apple-converted-space">
    <w:name w:val="apple-converted-space"/>
    <w:basedOn w:val="a0"/>
    <w:rsid w:val="005F2D9B"/>
  </w:style>
  <w:style w:type="character" w:customStyle="1" w:styleId="10">
    <w:name w:val="Заголовок 1 Знак"/>
    <w:basedOn w:val="a0"/>
    <w:link w:val="1"/>
    <w:uiPriority w:val="99"/>
    <w:rsid w:val="00E354AA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Анатольевич Ефремов</dc:creator>
  <cp:keywords/>
  <dc:description/>
  <cp:lastModifiedBy>Беляев Максим Алексеевич</cp:lastModifiedBy>
  <cp:revision>8</cp:revision>
  <dcterms:created xsi:type="dcterms:W3CDTF">2014-12-23T17:13:00Z</dcterms:created>
  <dcterms:modified xsi:type="dcterms:W3CDTF">2021-03-17T08:21:00Z</dcterms:modified>
</cp:coreProperties>
</file>