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904" w:rsidRPr="00995762" w:rsidRDefault="00F55904" w:rsidP="00995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76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Перечень нормативных правовых документов, регламентирующих оборот </w:t>
      </w:r>
      <w:proofErr w:type="spellStart"/>
      <w:r w:rsidRPr="0099576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прекурсоров</w:t>
      </w:r>
      <w:proofErr w:type="spellEnd"/>
      <w:r w:rsidRPr="0099576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на </w:t>
      </w:r>
      <w:r w:rsidR="0099576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территории Российской Федерации</w:t>
      </w:r>
    </w:p>
    <w:p w:rsidR="00F55904" w:rsidRPr="00995762" w:rsidRDefault="00F55904" w:rsidP="00995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8"/>
        <w:gridCol w:w="4301"/>
      </w:tblGrid>
      <w:tr w:rsidR="00F55904" w:rsidRPr="00995762" w:rsidTr="00F55904">
        <w:trPr>
          <w:tblCellSpacing w:w="0" w:type="dxa"/>
          <w:jc w:val="center"/>
        </w:trPr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Краткое содержание</w:t>
            </w:r>
          </w:p>
        </w:tc>
      </w:tr>
      <w:tr w:rsidR="00F55904" w:rsidRPr="00995762" w:rsidTr="00F55904">
        <w:trPr>
          <w:tblCellSpacing w:w="0" w:type="dxa"/>
          <w:jc w:val="center"/>
        </w:trPr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55904" w:rsidRPr="00995762" w:rsidTr="00F55904">
        <w:trPr>
          <w:tblCellSpacing w:w="0" w:type="dxa"/>
          <w:jc w:val="center"/>
        </w:trPr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Федеральный закон</w:t>
            </w: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08.01.1998 г. № </w:t>
            </w:r>
            <w:r w:rsidRPr="00995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3-ФЗ</w:t>
            </w:r>
          </w:p>
          <w:p w:rsidR="00F55904" w:rsidRPr="00995762" w:rsidRDefault="00995762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5904"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наркотических средствах и психотропных веществах»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Понятие </w:t>
            </w: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прекурсоры</w:t>
            </w:r>
            <w:proofErr w:type="spellEnd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F55904" w:rsidRPr="00995762" w:rsidRDefault="00F55904" w:rsidP="00F5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2 – о перечне </w:t>
            </w:r>
            <w:proofErr w:type="spellStart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55904" w:rsidRPr="00995762" w:rsidRDefault="00F55904" w:rsidP="00F5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ст. 14 – ограничения по обороту;</w:t>
            </w:r>
          </w:p>
          <w:p w:rsidR="00F55904" w:rsidRPr="00995762" w:rsidRDefault="00F55904" w:rsidP="00F5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2, п. 4 ст. 28 – особенности ввоза;</w:t>
            </w:r>
          </w:p>
          <w:p w:rsidR="00F55904" w:rsidRPr="00995762" w:rsidRDefault="00F55904" w:rsidP="00F5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29 – об уничтожении;</w:t>
            </w:r>
          </w:p>
          <w:p w:rsidR="00F55904" w:rsidRPr="00995762" w:rsidRDefault="00F55904" w:rsidP="00F5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ст. 30 – общие положения о контроле за оборотом </w:t>
            </w:r>
            <w:proofErr w:type="spellStart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прекурсоров</w:t>
            </w:r>
            <w:proofErr w:type="spellEnd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;</w:t>
            </w:r>
          </w:p>
          <w:p w:rsidR="00F55904" w:rsidRPr="00995762" w:rsidRDefault="00F55904" w:rsidP="00F5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46 – запрещение (пропаганды) распространение сведений о местах приобретения;</w:t>
            </w:r>
          </w:p>
          <w:p w:rsidR="00F55904" w:rsidRPr="00995762" w:rsidRDefault="00F55904" w:rsidP="00F5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53 – права и обязанности должностных лиц, осуществляющих контроль за оборотом </w:t>
            </w:r>
            <w:proofErr w:type="spellStart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55904" w:rsidRPr="00995762" w:rsidRDefault="00F55904" w:rsidP="00F5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5904" w:rsidRPr="00995762" w:rsidTr="00F55904">
        <w:trPr>
          <w:tblCellSpacing w:w="0" w:type="dxa"/>
          <w:jc w:val="center"/>
        </w:trPr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Правительства РФ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30.06.1998 г. № </w:t>
            </w:r>
            <w:r w:rsidRPr="00995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681</w:t>
            </w: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«Об утверждении Перечня наркотических средств, психотропных веществ и их </w:t>
            </w:r>
            <w:proofErr w:type="spellStart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подлежащих контролю в Российской Федерации»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 </w:t>
            </w:r>
            <w:r w:rsidRPr="009957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список</w:t>
            </w: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 которых вводятся ограничения в обороте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(Список IV)</w:t>
            </w:r>
          </w:p>
        </w:tc>
      </w:tr>
      <w:tr w:rsidR="00F55904" w:rsidRPr="00995762" w:rsidTr="00F55904">
        <w:trPr>
          <w:tblCellSpacing w:w="0" w:type="dxa"/>
          <w:jc w:val="center"/>
        </w:trPr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Правительства РФ</w:t>
            </w:r>
          </w:p>
          <w:p w:rsidR="00F55904" w:rsidRPr="00995762" w:rsidRDefault="00F55904" w:rsidP="009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04.11.2006 г. № </w:t>
            </w:r>
            <w:r w:rsidRPr="00995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644 </w:t>
            </w: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порядке представления сведений о деятельности, связанной с оборотом наркотических средств и психотропных веществ, и регистрации операций, связанных с оборотом наркотических средств, психотропных веществ и их </w:t>
            </w:r>
            <w:proofErr w:type="spellStart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Отчетность «оптовиков» о ввозе/вывозе,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 </w:t>
            </w:r>
            <w:r w:rsidRPr="009957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учета </w:t>
            </w:r>
            <w:proofErr w:type="spellStart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</w:t>
            </w: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957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журнала </w:t>
            </w: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учета </w:t>
            </w:r>
            <w:proofErr w:type="spellStart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</w:p>
        </w:tc>
      </w:tr>
      <w:tr w:rsidR="00F55904" w:rsidRPr="00995762" w:rsidTr="00F55904">
        <w:trPr>
          <w:tblCellSpacing w:w="0" w:type="dxa"/>
          <w:jc w:val="center"/>
        </w:trPr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Правительства РФ</w:t>
            </w:r>
          </w:p>
          <w:p w:rsidR="00F55904" w:rsidRDefault="00995762" w:rsidP="009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18.08</w:t>
            </w:r>
            <w:r w:rsidR="00F55904"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.2007г.  № </w:t>
            </w:r>
            <w:r w:rsidR="00F55904" w:rsidRPr="00995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527</w:t>
            </w:r>
            <w:r w:rsidR="00F55904"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"О порядке ввоза в Российскую Федерацию и вывоза из Российской Федерации наркотических средств, психотропных веществ и их </w:t>
            </w:r>
            <w:proofErr w:type="spellStart"/>
            <w:r w:rsidR="00F55904"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="00F55904"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271ED0" w:rsidRDefault="00271ED0" w:rsidP="009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ED0" w:rsidRPr="00271ED0" w:rsidRDefault="00271ED0" w:rsidP="00271ED0">
            <w:pPr>
              <w:pStyle w:val="1"/>
              <w:rPr>
                <w:rFonts w:ascii="Times New Roman" w:hAnsi="Times New Roman" w:cs="Times New Roman"/>
                <w:b w:val="0"/>
              </w:rPr>
            </w:pPr>
            <w:r w:rsidRPr="00271ED0">
              <w:rPr>
                <w:rFonts w:ascii="Times New Roman" w:hAnsi="Times New Roman" w:cs="Times New Roman"/>
                <w:b w:val="0"/>
              </w:rPr>
              <w:t>Постановление Правительства РФ от 21 марта 2011 г. N 181</w:t>
            </w:r>
            <w:r w:rsidRPr="00271ED0">
              <w:rPr>
                <w:rFonts w:ascii="Times New Roman" w:hAnsi="Times New Roman" w:cs="Times New Roman"/>
                <w:b w:val="0"/>
              </w:rPr>
              <w:br/>
              <w:t xml:space="preserve">"О порядке ввоза в Российскую Федерацию и вывоза из Российской Федерации </w:t>
            </w:r>
            <w:r w:rsidRPr="00271ED0">
              <w:rPr>
                <w:rFonts w:ascii="Times New Roman" w:hAnsi="Times New Roman" w:cs="Times New Roman"/>
                <w:b w:val="0"/>
              </w:rPr>
              <w:lastRenderedPageBreak/>
              <w:t xml:space="preserve">наркотических средств, психотропных веществ и их </w:t>
            </w:r>
            <w:proofErr w:type="spellStart"/>
            <w:r w:rsidRPr="00271ED0">
              <w:rPr>
                <w:rFonts w:ascii="Times New Roman" w:hAnsi="Times New Roman" w:cs="Times New Roman"/>
                <w:b w:val="0"/>
              </w:rPr>
              <w:t>прекурсоров</w:t>
            </w:r>
            <w:proofErr w:type="spellEnd"/>
            <w:r w:rsidRPr="00271ED0">
              <w:rPr>
                <w:rFonts w:ascii="Times New Roman" w:hAnsi="Times New Roman" w:cs="Times New Roman"/>
                <w:b w:val="0"/>
              </w:rPr>
              <w:t>"</w:t>
            </w:r>
          </w:p>
          <w:p w:rsidR="00271ED0" w:rsidRPr="00995762" w:rsidRDefault="00271ED0" w:rsidP="0099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ввоза (вывоза) наркотических средств, психотропных веществ и их </w:t>
            </w:r>
            <w:proofErr w:type="spellStart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(из) РФ</w:t>
            </w:r>
          </w:p>
        </w:tc>
      </w:tr>
      <w:tr w:rsidR="00F55904" w:rsidRPr="00995762" w:rsidTr="00F55904">
        <w:trPr>
          <w:tblCellSpacing w:w="0" w:type="dxa"/>
          <w:jc w:val="center"/>
        </w:trPr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1ED0" w:rsidRPr="00271ED0" w:rsidRDefault="00271ED0" w:rsidP="00271ED0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71ED0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Приказ Минздрава РФ от 28 марта 2003 г. N 127</w:t>
            </w:r>
            <w:r w:rsidRPr="00271ED0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br/>
              <w:t xml:space="preserve">"Об утверждении Инструкции по уничтожению наркотических средств и психотропных веществ, входящих в списки II и III Перечня наркотических средств, психотропных веществ и их </w:t>
            </w:r>
            <w:proofErr w:type="spellStart"/>
            <w:r w:rsidRPr="00271ED0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прекурсоров</w:t>
            </w:r>
            <w:proofErr w:type="spellEnd"/>
            <w:r w:rsidRPr="00271ED0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, подлежащих контролю в Российской Федерации, дальнейшее использование которых в медицинской практике признано нецелесообразным"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</w:t>
            </w:r>
            <w:r w:rsidRPr="009957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уничтожения</w:t>
            </w:r>
            <w:r w:rsidR="00271E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прекурсоров,входящих</w:t>
            </w:r>
            <w:proofErr w:type="spellEnd"/>
            <w:proofErr w:type="gramEnd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государственный Реестр лекарственных средств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5904" w:rsidRPr="00995762" w:rsidTr="00F55904">
        <w:trPr>
          <w:tblCellSpacing w:w="0" w:type="dxa"/>
          <w:jc w:val="center"/>
        </w:trPr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71ED0" w:rsidRPr="00271ED0" w:rsidRDefault="00271ED0" w:rsidP="00271ED0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71ED0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Приказ Министерства здравоохранения РФ от 11 июля 2017 г. N 403н</w:t>
            </w:r>
            <w:r w:rsidRPr="00271ED0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br/>
              <w:t>"Об утверждении правил отпуска лекарственных препаратов для медицинского применения, в том числе иммунобиологических лекарственных препаратов, аптечными организациями, индивидуальными предпринимателями, имеющими лицензию на фармацевтическую деятельность"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Предметно-количественный учет</w:t>
            </w:r>
            <w:r w:rsidR="00271E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аптечных учреждениях (организациях), организациях оптовой торговли лекарственными средствами, лечебно-профилактических учреждениях и частнопрактикующими врачами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5904" w:rsidRPr="00995762" w:rsidTr="00F55904">
        <w:trPr>
          <w:tblCellSpacing w:w="0" w:type="dxa"/>
          <w:jc w:val="center"/>
        </w:trPr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1ED0" w:rsidRPr="00271ED0" w:rsidRDefault="00271ED0" w:rsidP="00271ED0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71ED0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Приказ МВД России от 26 июня 2017 г. N 411</w:t>
            </w:r>
            <w:r w:rsidRPr="00271ED0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br/>
              <w:t xml:space="preserve">"Об утверждении Административного регламента Министерства внутренних дел Российской Федерации исполнения государственной функции по осуществлению государственного контроля (надзора) в сфере деятельности, связанной с оборотом </w:t>
            </w:r>
            <w:proofErr w:type="spellStart"/>
            <w:r w:rsidRPr="00271ED0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прекурсоров</w:t>
            </w:r>
            <w:proofErr w:type="spellEnd"/>
            <w:r w:rsidRPr="00271ED0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 наркотических средств и психотропных веществ"</w:t>
            </w:r>
          </w:p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5904" w:rsidRPr="00995762" w:rsidRDefault="00F55904" w:rsidP="00F5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Инструкция об организации работы по проведению органами по контролю за оборотом наркотических средств и психотропных веществ проверок юридических лиц, осуществляющих деятельность, связанную с оборотом наркотических средств, психотропных веществ, их </w:t>
            </w:r>
            <w:proofErr w:type="spellStart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99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сильнодействующих веществ</w:t>
            </w:r>
          </w:p>
        </w:tc>
      </w:tr>
    </w:tbl>
    <w:p w:rsidR="00F55904" w:rsidRPr="00995762" w:rsidRDefault="00F55904" w:rsidP="00F55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29483F" w:rsidRPr="00995762" w:rsidRDefault="0029483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9483F" w:rsidRPr="00995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904"/>
    <w:rsid w:val="00271ED0"/>
    <w:rsid w:val="0029483F"/>
    <w:rsid w:val="00995762"/>
    <w:rsid w:val="00F5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12F4D-C2A4-41D4-BF8D-AFED1F3D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1ED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904"/>
    <w:rPr>
      <w:b/>
      <w:bCs/>
    </w:rPr>
  </w:style>
  <w:style w:type="character" w:customStyle="1" w:styleId="apple-converted-space">
    <w:name w:val="apple-converted-space"/>
    <w:basedOn w:val="a0"/>
    <w:rsid w:val="00F55904"/>
  </w:style>
  <w:style w:type="character" w:styleId="a5">
    <w:name w:val="Hyperlink"/>
    <w:basedOn w:val="a0"/>
    <w:uiPriority w:val="99"/>
    <w:semiHidden/>
    <w:unhideWhenUsed/>
    <w:rsid w:val="00F5590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271ED0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4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Анатольевич Ефремов</dc:creator>
  <cp:keywords/>
  <dc:description/>
  <cp:lastModifiedBy>Беляев Максим Алексеевич</cp:lastModifiedBy>
  <cp:revision>2</cp:revision>
  <dcterms:created xsi:type="dcterms:W3CDTF">2014-12-23T17:19:00Z</dcterms:created>
  <dcterms:modified xsi:type="dcterms:W3CDTF">2021-03-17T09:13:00Z</dcterms:modified>
</cp:coreProperties>
</file>