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34A" w:rsidRDefault="00CB5C9E">
      <w:pPr>
        <w:tabs>
          <w:tab w:val="left" w:pos="2835"/>
        </w:tabs>
        <w:spacing w:after="0" w:line="240" w:lineRule="auto"/>
        <w:ind w:left="720"/>
        <w:rPr>
          <w:rFonts w:ascii="Times New Roman" w:eastAsia="Times New Roman" w:hAnsi="Times New Roman" w:cs="Times New Roman"/>
          <w:sz w:val="16"/>
          <w:szCs w:val="16"/>
          <w:lang w:eastAsia="ru-RU"/>
        </w:rPr>
      </w:pPr>
      <w:r>
        <w:rPr>
          <w:rFonts w:ascii="Times New Roman" w:eastAsia="Times New Roman" w:hAnsi="Times New Roman" w:cs="Times New Roman"/>
          <w:noProof/>
          <w:sz w:val="16"/>
          <w:szCs w:val="16"/>
          <w:lang w:eastAsia="ru-RU"/>
        </w:rPr>
        <w:drawing>
          <wp:anchor distT="0" distB="7620" distL="114300" distR="121920" simplePos="0" relativeHeight="3" behindDoc="0" locked="0" layoutInCell="1" allowOverlap="1">
            <wp:simplePos x="0" y="0"/>
            <wp:positionH relativeFrom="column">
              <wp:posOffset>1025525</wp:posOffset>
            </wp:positionH>
            <wp:positionV relativeFrom="paragraph">
              <wp:posOffset>36830</wp:posOffset>
            </wp:positionV>
            <wp:extent cx="640080" cy="640080"/>
            <wp:effectExtent l="0" t="0" r="0" b="0"/>
            <wp:wrapTopAndBottom/>
            <wp:docPr id="1" name="Рисунок 4"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descr="Герб"/>
                    <pic:cNvPicPr>
                      <a:picLocks noChangeAspect="1" noChangeArrowheads="1"/>
                    </pic:cNvPicPr>
                  </pic:nvPicPr>
                  <pic:blipFill>
                    <a:blip r:embed="rId7"/>
                    <a:stretch>
                      <a:fillRect/>
                    </a:stretch>
                  </pic:blipFill>
                  <pic:spPr bwMode="auto">
                    <a:xfrm>
                      <a:off x="0" y="0"/>
                      <a:ext cx="640080" cy="640080"/>
                    </a:xfrm>
                    <a:prstGeom prst="rect">
                      <a:avLst/>
                    </a:prstGeom>
                  </pic:spPr>
                </pic:pic>
              </a:graphicData>
            </a:graphic>
          </wp:anchor>
        </w:drawing>
      </w:r>
    </w:p>
    <w:tbl>
      <w:tblPr>
        <w:tblW w:w="9464" w:type="dxa"/>
        <w:tblLook w:val="0000" w:firstRow="0" w:lastRow="0" w:firstColumn="0" w:lastColumn="0" w:noHBand="0" w:noVBand="0"/>
      </w:tblPr>
      <w:tblGrid>
        <w:gridCol w:w="4786"/>
        <w:gridCol w:w="4678"/>
      </w:tblGrid>
      <w:tr w:rsidR="00F6034A">
        <w:trPr>
          <w:trHeight w:val="3486"/>
        </w:trPr>
        <w:tc>
          <w:tcPr>
            <w:tcW w:w="4785" w:type="dxa"/>
            <w:shd w:val="clear" w:color="auto" w:fill="auto"/>
          </w:tcPr>
          <w:p w:rsidR="00F6034A" w:rsidRDefault="00CB5C9E">
            <w:pPr>
              <w:spacing w:after="0" w:line="240" w:lineRule="auto"/>
              <w:jc w:val="center"/>
              <w:rPr>
                <w:rFonts w:ascii="Times New Roman" w:eastAsia="Times New Roman" w:hAnsi="Times New Roman" w:cs="Times New Roman"/>
                <w:b/>
                <w:bCs/>
                <w:color w:val="0000FF"/>
                <w:sz w:val="24"/>
                <w:szCs w:val="24"/>
                <w:lang w:eastAsia="ru-RU"/>
              </w:rPr>
            </w:pPr>
            <w:r>
              <w:rPr>
                <w:rFonts w:ascii="Times New Roman" w:eastAsia="Times New Roman" w:hAnsi="Times New Roman" w:cs="Times New Roman"/>
                <w:b/>
                <w:bCs/>
                <w:color w:val="0000FF"/>
                <w:sz w:val="24"/>
                <w:szCs w:val="24"/>
                <w:lang w:eastAsia="ru-RU"/>
              </w:rPr>
              <w:t>ДЕПАРТАМЕНТ ЗДРАВООХРАНЕНИЯ</w:t>
            </w:r>
          </w:p>
          <w:p w:rsidR="00F6034A" w:rsidRDefault="00CB5C9E">
            <w:pPr>
              <w:spacing w:after="0" w:line="240" w:lineRule="auto"/>
              <w:jc w:val="center"/>
              <w:rPr>
                <w:rFonts w:ascii="Times New Roman" w:eastAsia="Times New Roman" w:hAnsi="Times New Roman" w:cs="Times New Roman"/>
                <w:b/>
                <w:bCs/>
                <w:color w:val="0000FF"/>
                <w:sz w:val="24"/>
                <w:szCs w:val="24"/>
                <w:lang w:eastAsia="ru-RU"/>
              </w:rPr>
            </w:pPr>
            <w:r>
              <w:rPr>
                <w:rFonts w:ascii="Times New Roman" w:eastAsia="Times New Roman" w:hAnsi="Times New Roman" w:cs="Times New Roman"/>
                <w:b/>
                <w:bCs/>
                <w:color w:val="0000FF"/>
                <w:sz w:val="24"/>
                <w:szCs w:val="24"/>
                <w:lang w:eastAsia="ru-RU"/>
              </w:rPr>
              <w:t xml:space="preserve">ХАНТЫ-МАНСИЙСКОГО </w:t>
            </w:r>
          </w:p>
          <w:p w:rsidR="00F6034A" w:rsidRDefault="00CB5C9E">
            <w:pPr>
              <w:spacing w:after="0" w:line="240" w:lineRule="auto"/>
              <w:jc w:val="center"/>
              <w:rPr>
                <w:rFonts w:ascii="Times New Roman" w:eastAsia="Times New Roman" w:hAnsi="Times New Roman" w:cs="Times New Roman"/>
                <w:b/>
                <w:bCs/>
                <w:color w:val="0000FF"/>
                <w:sz w:val="24"/>
                <w:szCs w:val="24"/>
                <w:lang w:eastAsia="ru-RU"/>
              </w:rPr>
            </w:pPr>
            <w:r>
              <w:rPr>
                <w:rFonts w:ascii="Times New Roman" w:eastAsia="Times New Roman" w:hAnsi="Times New Roman" w:cs="Times New Roman"/>
                <w:b/>
                <w:bCs/>
                <w:color w:val="0000FF"/>
                <w:sz w:val="24"/>
                <w:szCs w:val="24"/>
                <w:lang w:eastAsia="ru-RU"/>
              </w:rPr>
              <w:t>АВТОНОМНОГО ОКРУГА – ЮГРЫ</w:t>
            </w:r>
          </w:p>
          <w:p w:rsidR="00F6034A" w:rsidRDefault="00CB5C9E">
            <w:pPr>
              <w:spacing w:after="0" w:line="240" w:lineRule="auto"/>
              <w:jc w:val="center"/>
              <w:rPr>
                <w:rFonts w:ascii="Times New Roman" w:eastAsia="Times New Roman" w:hAnsi="Times New Roman" w:cs="Times New Roman"/>
                <w:b/>
                <w:color w:val="0000FF"/>
                <w:sz w:val="24"/>
                <w:szCs w:val="24"/>
                <w:lang w:eastAsia="ru-RU"/>
              </w:rPr>
            </w:pPr>
            <w:r>
              <w:rPr>
                <w:rFonts w:ascii="Times New Roman" w:eastAsia="Times New Roman" w:hAnsi="Times New Roman" w:cs="Times New Roman"/>
                <w:b/>
                <w:color w:val="0000FF"/>
                <w:sz w:val="24"/>
                <w:szCs w:val="24"/>
                <w:lang w:eastAsia="ru-RU"/>
              </w:rPr>
              <w:t>(Депздрав Югры)</w:t>
            </w:r>
          </w:p>
          <w:p w:rsidR="00F6034A" w:rsidRDefault="00F6034A">
            <w:pPr>
              <w:spacing w:after="0" w:line="240" w:lineRule="auto"/>
              <w:jc w:val="center"/>
              <w:rPr>
                <w:rFonts w:ascii="Times New Roman" w:eastAsia="Times New Roman" w:hAnsi="Times New Roman" w:cs="Times New Roman"/>
                <w:color w:val="0000FF"/>
                <w:sz w:val="24"/>
                <w:szCs w:val="24"/>
                <w:lang w:eastAsia="ru-RU"/>
              </w:rPr>
            </w:pPr>
          </w:p>
          <w:p w:rsidR="00F6034A" w:rsidRDefault="00C81B17">
            <w:pPr>
              <w:spacing w:after="0" w:line="240" w:lineRule="auto"/>
              <w:jc w:val="center"/>
              <w:rPr>
                <w:rFonts w:ascii="Times New Roman" w:eastAsia="Times New Roman" w:hAnsi="Times New Roman" w:cs="Times New Roman"/>
                <w:color w:val="0000FF"/>
                <w:sz w:val="24"/>
                <w:szCs w:val="24"/>
                <w:lang w:eastAsia="ru-RU"/>
              </w:rPr>
            </w:pPr>
            <w:r>
              <w:rPr>
                <w:rFonts w:ascii="Times New Roman" w:eastAsia="Times New Roman" w:hAnsi="Times New Roman" w:cs="Times New Roman"/>
                <w:color w:val="0000FF"/>
                <w:sz w:val="24"/>
                <w:szCs w:val="24"/>
                <w:lang w:eastAsia="ru-RU"/>
              </w:rPr>
              <w:t>З</w:t>
            </w:r>
            <w:r w:rsidR="00E65D8A">
              <w:rPr>
                <w:rFonts w:ascii="Times New Roman" w:eastAsia="Times New Roman" w:hAnsi="Times New Roman" w:cs="Times New Roman"/>
                <w:color w:val="0000FF"/>
                <w:sz w:val="24"/>
                <w:szCs w:val="24"/>
                <w:lang w:eastAsia="ru-RU"/>
              </w:rPr>
              <w:t>АМЕСТИТЕЛЬ ДИРЕКТОРА</w:t>
            </w:r>
          </w:p>
          <w:p w:rsidR="00F6034A" w:rsidRDefault="00F6034A">
            <w:pPr>
              <w:spacing w:after="0" w:line="240" w:lineRule="auto"/>
              <w:jc w:val="center"/>
              <w:rPr>
                <w:rFonts w:ascii="Times New Roman" w:eastAsia="Times New Roman" w:hAnsi="Times New Roman" w:cs="Times New Roman"/>
                <w:color w:val="0000FF"/>
                <w:sz w:val="24"/>
                <w:szCs w:val="24"/>
                <w:lang w:eastAsia="ru-RU"/>
              </w:rPr>
            </w:pPr>
          </w:p>
          <w:p w:rsidR="00F6034A" w:rsidRDefault="00CB5C9E">
            <w:pPr>
              <w:spacing w:after="0" w:line="240" w:lineRule="auto"/>
              <w:jc w:val="center"/>
              <w:rPr>
                <w:rFonts w:ascii="Times New Roman" w:eastAsia="Times New Roman" w:hAnsi="Times New Roman" w:cs="Times New Roman"/>
                <w:color w:val="0000FF"/>
                <w:sz w:val="20"/>
                <w:szCs w:val="20"/>
                <w:lang w:eastAsia="ru-RU"/>
              </w:rPr>
            </w:pPr>
            <w:r>
              <w:rPr>
                <w:rFonts w:ascii="Times New Roman" w:eastAsia="Times New Roman" w:hAnsi="Times New Roman" w:cs="Times New Roman"/>
                <w:color w:val="0000FF"/>
                <w:sz w:val="20"/>
                <w:szCs w:val="20"/>
                <w:lang w:eastAsia="ru-RU"/>
              </w:rPr>
              <w:t xml:space="preserve">ул. К. Маркса 32, г. Ханты-Мансийск, </w:t>
            </w:r>
          </w:p>
          <w:p w:rsidR="00F6034A" w:rsidRDefault="00CB5C9E">
            <w:pPr>
              <w:spacing w:after="0" w:line="240" w:lineRule="auto"/>
              <w:jc w:val="center"/>
              <w:rPr>
                <w:rFonts w:ascii="Times New Roman" w:eastAsia="Times New Roman" w:hAnsi="Times New Roman" w:cs="Times New Roman"/>
                <w:color w:val="0000FF"/>
                <w:sz w:val="20"/>
                <w:szCs w:val="20"/>
                <w:lang w:eastAsia="ru-RU"/>
              </w:rPr>
            </w:pPr>
            <w:r>
              <w:rPr>
                <w:rFonts w:ascii="Times New Roman" w:eastAsia="Times New Roman" w:hAnsi="Times New Roman" w:cs="Times New Roman"/>
                <w:color w:val="0000FF"/>
                <w:sz w:val="20"/>
                <w:szCs w:val="20"/>
                <w:lang w:eastAsia="ru-RU"/>
              </w:rPr>
              <w:t xml:space="preserve">Ханты-Мансийский автономный </w:t>
            </w:r>
          </w:p>
          <w:p w:rsidR="00F6034A" w:rsidRDefault="00CB5C9E">
            <w:pPr>
              <w:spacing w:after="0" w:line="240" w:lineRule="auto"/>
              <w:jc w:val="center"/>
              <w:rPr>
                <w:rFonts w:ascii="Times New Roman" w:eastAsia="Times New Roman" w:hAnsi="Times New Roman" w:cs="Times New Roman"/>
                <w:color w:val="0000FF"/>
                <w:sz w:val="20"/>
                <w:szCs w:val="20"/>
                <w:lang w:eastAsia="ru-RU"/>
              </w:rPr>
            </w:pPr>
            <w:r>
              <w:rPr>
                <w:rFonts w:ascii="Times New Roman" w:eastAsia="Times New Roman" w:hAnsi="Times New Roman" w:cs="Times New Roman"/>
                <w:color w:val="0000FF"/>
                <w:sz w:val="20"/>
                <w:szCs w:val="20"/>
                <w:lang w:eastAsia="ru-RU"/>
              </w:rPr>
              <w:t>округ-Югра (Тюменская область) 628011,</w:t>
            </w:r>
          </w:p>
          <w:p w:rsidR="00F6034A" w:rsidRDefault="00CB5C9E">
            <w:pPr>
              <w:spacing w:after="0" w:line="240" w:lineRule="auto"/>
              <w:jc w:val="center"/>
              <w:rPr>
                <w:rFonts w:ascii="Times New Roman" w:eastAsia="Times New Roman" w:hAnsi="Times New Roman" w:cs="Times New Roman"/>
                <w:color w:val="0000FF"/>
                <w:sz w:val="20"/>
                <w:szCs w:val="20"/>
                <w:lang w:eastAsia="ru-RU"/>
              </w:rPr>
            </w:pPr>
            <w:r>
              <w:rPr>
                <w:rFonts w:ascii="Times New Roman" w:eastAsia="Times New Roman" w:hAnsi="Times New Roman" w:cs="Times New Roman"/>
                <w:color w:val="0000FF"/>
                <w:sz w:val="20"/>
                <w:szCs w:val="20"/>
                <w:lang w:eastAsia="ru-RU"/>
              </w:rPr>
              <w:t>тел. (3467) 960-160, факс: 33-16-71</w:t>
            </w:r>
          </w:p>
          <w:p w:rsidR="00F6034A" w:rsidRDefault="00CB5C9E">
            <w:pPr>
              <w:spacing w:after="0" w:line="240" w:lineRule="auto"/>
              <w:jc w:val="center"/>
            </w:pPr>
            <w:r>
              <w:rPr>
                <w:rFonts w:ascii="Times New Roman" w:eastAsia="Times New Roman" w:hAnsi="Times New Roman" w:cs="Times New Roman"/>
                <w:color w:val="0000FF"/>
                <w:sz w:val="20"/>
                <w:szCs w:val="20"/>
                <w:lang w:val="en-US" w:eastAsia="ru-RU"/>
              </w:rPr>
              <w:t>E</w:t>
            </w:r>
            <w:r>
              <w:rPr>
                <w:rFonts w:ascii="Times New Roman" w:eastAsia="Times New Roman" w:hAnsi="Times New Roman" w:cs="Times New Roman"/>
                <w:color w:val="0000FF"/>
                <w:sz w:val="20"/>
                <w:szCs w:val="20"/>
                <w:lang w:eastAsia="ru-RU"/>
              </w:rPr>
              <w:t>-</w:t>
            </w:r>
            <w:r>
              <w:rPr>
                <w:rFonts w:ascii="Times New Roman" w:eastAsia="Times New Roman" w:hAnsi="Times New Roman" w:cs="Times New Roman"/>
                <w:color w:val="0000FF"/>
                <w:sz w:val="20"/>
                <w:szCs w:val="20"/>
                <w:lang w:val="en-US" w:eastAsia="ru-RU"/>
              </w:rPr>
              <w:t>mail</w:t>
            </w:r>
            <w:r>
              <w:rPr>
                <w:rFonts w:ascii="Times New Roman" w:eastAsia="Times New Roman" w:hAnsi="Times New Roman" w:cs="Times New Roman"/>
                <w:color w:val="0000FF"/>
                <w:sz w:val="20"/>
                <w:szCs w:val="20"/>
                <w:lang w:eastAsia="ru-RU"/>
              </w:rPr>
              <w:t xml:space="preserve">: </w:t>
            </w:r>
            <w:hyperlink r:id="rId8">
              <w:r>
                <w:rPr>
                  <w:rStyle w:val="-"/>
                  <w:rFonts w:ascii="Times New Roman" w:eastAsia="Times New Roman" w:hAnsi="Times New Roman" w:cs="Times New Roman"/>
                  <w:color w:val="0000FF"/>
                  <w:sz w:val="16"/>
                  <w:szCs w:val="16"/>
                  <w:lang w:val="en-US" w:eastAsia="ru-RU"/>
                </w:rPr>
                <w:t>dz</w:t>
              </w:r>
              <w:r>
                <w:rPr>
                  <w:rStyle w:val="-"/>
                  <w:rFonts w:ascii="Times New Roman" w:eastAsia="Times New Roman" w:hAnsi="Times New Roman" w:cs="Times New Roman"/>
                  <w:color w:val="0000FF"/>
                  <w:sz w:val="16"/>
                  <w:szCs w:val="16"/>
                  <w:lang w:eastAsia="ru-RU"/>
                </w:rPr>
                <w:t>@</w:t>
              </w:r>
              <w:r>
                <w:rPr>
                  <w:rStyle w:val="-"/>
                  <w:rFonts w:ascii="Times New Roman" w:eastAsia="Times New Roman" w:hAnsi="Times New Roman" w:cs="Times New Roman"/>
                  <w:color w:val="0000FF"/>
                  <w:sz w:val="16"/>
                  <w:szCs w:val="16"/>
                  <w:lang w:val="en-US" w:eastAsia="ru-RU"/>
                </w:rPr>
                <w:t>dzhmao</w:t>
              </w:r>
              <w:r>
                <w:rPr>
                  <w:rStyle w:val="-"/>
                  <w:rFonts w:ascii="Times New Roman" w:eastAsia="Times New Roman" w:hAnsi="Times New Roman" w:cs="Times New Roman"/>
                  <w:color w:val="0000FF"/>
                  <w:sz w:val="16"/>
                  <w:szCs w:val="16"/>
                  <w:lang w:eastAsia="ru-RU"/>
                </w:rPr>
                <w:t>.</w:t>
              </w:r>
              <w:r>
                <w:rPr>
                  <w:rStyle w:val="-"/>
                  <w:rFonts w:ascii="Times New Roman" w:eastAsia="Times New Roman" w:hAnsi="Times New Roman" w:cs="Times New Roman"/>
                  <w:color w:val="0000FF"/>
                  <w:sz w:val="16"/>
                  <w:szCs w:val="16"/>
                  <w:lang w:val="en-US" w:eastAsia="ru-RU"/>
                </w:rPr>
                <w:t>ru</w:t>
              </w:r>
            </w:hyperlink>
          </w:p>
          <w:p w:rsidR="00F6034A" w:rsidRDefault="00CB5C9E">
            <w:pPr>
              <w:spacing w:after="0" w:line="240" w:lineRule="auto"/>
              <w:jc w:val="center"/>
              <w:rPr>
                <w:rFonts w:ascii="Times New Roman" w:eastAsia="Times New Roman" w:hAnsi="Times New Roman" w:cs="Times New Roman"/>
                <w:color w:val="0000FF"/>
                <w:sz w:val="20"/>
                <w:szCs w:val="20"/>
                <w:lang w:eastAsia="ru-RU"/>
              </w:rPr>
            </w:pPr>
            <w:r>
              <w:rPr>
                <w:rFonts w:ascii="Times New Roman" w:eastAsia="Times New Roman" w:hAnsi="Times New Roman" w:cs="Times New Roman"/>
                <w:noProof/>
                <w:color w:val="0000FF"/>
                <w:sz w:val="20"/>
                <w:szCs w:val="20"/>
                <w:lang w:eastAsia="ru-RU"/>
              </w:rPr>
              <mc:AlternateContent>
                <mc:Choice Requires="wps">
                  <w:drawing>
                    <wp:anchor distT="0" distB="0" distL="114300" distR="114300" simplePos="0" relativeHeight="4" behindDoc="0" locked="0" layoutInCell="1" allowOverlap="1">
                      <wp:simplePos x="0" y="0"/>
                      <wp:positionH relativeFrom="column">
                        <wp:posOffset>409161</wp:posOffset>
                      </wp:positionH>
                      <wp:positionV relativeFrom="paragraph">
                        <wp:posOffset>62230</wp:posOffset>
                      </wp:positionV>
                      <wp:extent cx="2009880" cy="707667"/>
                      <wp:effectExtent l="0" t="0" r="28575" b="16510"/>
                      <wp:wrapNone/>
                      <wp:docPr id="2" name="Поле 3"/>
                      <wp:cNvGraphicFramePr/>
                      <a:graphic xmlns:a="http://schemas.openxmlformats.org/drawingml/2006/main">
                        <a:graphicData uri="http://schemas.microsoft.com/office/word/2010/wordprocessingShape">
                          <wps:wsp>
                            <wps:cNvSpPr/>
                            <wps:spPr>
                              <a:xfrm>
                                <a:off x="0" y="0"/>
                                <a:ext cx="2009880" cy="707667"/>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F6034A" w:rsidRDefault="002A1202">
                                  <w:pPr>
                                    <w:pStyle w:val="af1"/>
                                  </w:pPr>
                                  <w:r>
                                    <w:t>№ 2589 от 20.02.2017</w:t>
                                  </w:r>
                                </w:p>
                              </w:txbxContent>
                            </wps:txbx>
                            <wps:bodyPr wrap="square">
                              <a:noAutofit/>
                            </wps:bodyPr>
                          </wps:wsp>
                        </a:graphicData>
                      </a:graphic>
                      <wp14:sizeRelV relativeFrom="margin">
                        <wp14:pctHeight>0</wp14:pctHeight>
                      </wp14:sizeRelV>
                    </wp:anchor>
                  </w:drawing>
                </mc:Choice>
                <mc:Fallback>
                  <w:pict>
                    <v:rect id="Поле 3" o:spid="_x0000_s1026" style="position:absolute;left:0;text-align:left;margin-left:32.2pt;margin-top:4.9pt;width:158.25pt;height:55.7pt;z-index: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" strokeweight=".26mm">
                      <v:textbox>
                        <w:txbxContent>
                          <w:p w:rsidR="00F6034A" w:rsidRDefault="002A1202">
                            <w:pPr>
                              <w:pStyle w:val="af1"/>
                            </w:pPr>
                            <w:r>
                              <w:t>№ 2589 от 20.02.2017</w:t>
                            </w:r>
                          </w:p>
                        </w:txbxContent>
                      </v:textbox>
                    </v:rect>
                  </w:pict>
                </mc:Fallback>
              </mc:AlternateContent>
            </w:r>
          </w:p>
        </w:tc>
        <w:tc>
          <w:tcPr>
            <w:tcW w:w="4678" w:type="dxa"/>
            <w:shd w:val="clear" w:color="auto" w:fill="auto"/>
          </w:tcPr>
          <w:p w:rsidR="00F6034A" w:rsidRDefault="00F6034A">
            <w:pPr>
              <w:widowControl w:val="0"/>
              <w:spacing w:after="0"/>
              <w:ind w:firstLine="743"/>
              <w:jc w:val="right"/>
              <w:rPr>
                <w:rFonts w:ascii="Times New Roman" w:eastAsia="Times New Roman" w:hAnsi="Times New Roman" w:cs="Times New Roman"/>
                <w:sz w:val="28"/>
                <w:szCs w:val="28"/>
                <w:lang w:eastAsia="ru-RU"/>
              </w:rPr>
            </w:pPr>
          </w:p>
          <w:p w:rsidR="00D25527" w:rsidRDefault="00D25527">
            <w:pPr>
              <w:widowControl w:val="0"/>
              <w:spacing w:after="0"/>
              <w:ind w:firstLine="743"/>
              <w:jc w:val="right"/>
              <w:rPr>
                <w:rFonts w:ascii="Times New Roman" w:eastAsia="Times New Roman" w:hAnsi="Times New Roman" w:cs="Times New Roman"/>
                <w:sz w:val="28"/>
                <w:szCs w:val="28"/>
                <w:lang w:eastAsia="ru-RU"/>
              </w:rPr>
            </w:pPr>
          </w:p>
          <w:p w:rsidR="00F6034A" w:rsidRDefault="00CB5C9E" w:rsidP="00DC56F0">
            <w:pPr>
              <w:widowControl w:val="0"/>
              <w:spacing w:after="0"/>
              <w:ind w:firstLine="743"/>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Руководителям </w:t>
            </w:r>
          </w:p>
          <w:p w:rsidR="00F6034A" w:rsidRDefault="00CB5C9E" w:rsidP="00DC56F0">
            <w:pPr>
              <w:widowControl w:val="0"/>
              <w:spacing w:after="0"/>
              <w:ind w:firstLine="743"/>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медицинских организаций  </w:t>
            </w:r>
          </w:p>
          <w:p w:rsidR="00F6034A" w:rsidRDefault="00CB5C9E" w:rsidP="00DC56F0">
            <w:pPr>
              <w:widowControl w:val="0"/>
              <w:spacing w:after="0"/>
              <w:ind w:firstLine="743"/>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Ханты-Мансийского </w:t>
            </w:r>
          </w:p>
          <w:p w:rsidR="00F6034A" w:rsidRDefault="00CB5C9E" w:rsidP="00DC56F0">
            <w:pPr>
              <w:widowControl w:val="0"/>
              <w:spacing w:after="0"/>
              <w:ind w:firstLine="743"/>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автономного округа – Югры</w:t>
            </w:r>
          </w:p>
          <w:p w:rsidR="00F6034A" w:rsidRDefault="00F6034A">
            <w:pPr>
              <w:widowControl w:val="0"/>
              <w:spacing w:after="0"/>
              <w:ind w:firstLine="743"/>
              <w:jc w:val="right"/>
              <w:rPr>
                <w:rFonts w:ascii="Times New Roman" w:eastAsia="Times New Roman" w:hAnsi="Times New Roman" w:cs="Times New Roman"/>
                <w:sz w:val="28"/>
                <w:szCs w:val="28"/>
                <w:lang w:eastAsia="ru-RU"/>
              </w:rPr>
            </w:pPr>
          </w:p>
        </w:tc>
      </w:tr>
    </w:tbl>
    <w:p w:rsidR="00F6034A" w:rsidRDefault="00F6034A">
      <w:pPr>
        <w:spacing w:after="0"/>
        <w:ind w:firstLine="709"/>
        <w:jc w:val="both"/>
        <w:rPr>
          <w:rFonts w:ascii="Times New Roman" w:eastAsia="Calibri" w:hAnsi="Times New Roman" w:cs="Times New Roman"/>
          <w:sz w:val="28"/>
          <w:szCs w:val="28"/>
          <w:lang w:eastAsia="ru-RU"/>
        </w:rPr>
      </w:pPr>
    </w:p>
    <w:p w:rsidR="00F6034A" w:rsidRDefault="00F6034A">
      <w:pPr>
        <w:spacing w:after="0"/>
        <w:ind w:firstLine="709"/>
        <w:jc w:val="both"/>
        <w:rPr>
          <w:rFonts w:ascii="Times New Roman" w:eastAsia="Calibri" w:hAnsi="Times New Roman" w:cs="Times New Roman"/>
          <w:sz w:val="28"/>
          <w:szCs w:val="28"/>
          <w:lang w:eastAsia="ru-RU"/>
        </w:rPr>
      </w:pPr>
      <w:bookmarkStart w:id="0" w:name="_GoBack"/>
      <w:bookmarkEnd w:id="0"/>
    </w:p>
    <w:p w:rsidR="00F6034A" w:rsidRDefault="00F6034A">
      <w:pPr>
        <w:spacing w:after="0"/>
        <w:ind w:firstLine="709"/>
        <w:jc w:val="center"/>
        <w:rPr>
          <w:rFonts w:ascii="Times New Roman" w:eastAsia="Calibri" w:hAnsi="Times New Roman" w:cs="Times New Roman"/>
          <w:sz w:val="28"/>
          <w:szCs w:val="28"/>
          <w:lang w:eastAsia="ru-RU"/>
        </w:rPr>
      </w:pPr>
    </w:p>
    <w:p w:rsidR="006A4EE5" w:rsidRPr="00615335" w:rsidRDefault="006A4EE5" w:rsidP="00615335">
      <w:pPr>
        <w:tabs>
          <w:tab w:val="right" w:pos="8929"/>
        </w:tabs>
        <w:spacing w:after="0" w:line="240" w:lineRule="auto"/>
        <w:rPr>
          <w:rFonts w:ascii="Times New Roman" w:eastAsia="Calibri" w:hAnsi="Times New Roman" w:cs="Times New Roman"/>
          <w:sz w:val="28"/>
          <w:szCs w:val="28"/>
          <w:lang w:eastAsia="ru-RU"/>
        </w:rPr>
      </w:pPr>
      <w:r w:rsidRPr="00615335">
        <w:rPr>
          <w:rFonts w:ascii="Times New Roman" w:eastAsia="Calibri" w:hAnsi="Times New Roman" w:cs="Times New Roman"/>
          <w:sz w:val="28"/>
          <w:szCs w:val="28"/>
          <w:lang w:eastAsia="ru-RU"/>
        </w:rPr>
        <w:t>«О расходовании средств нормированного страхового запаса»</w:t>
      </w:r>
      <w:r w:rsidR="00615335">
        <w:rPr>
          <w:rFonts w:ascii="Times New Roman" w:eastAsia="Calibri" w:hAnsi="Times New Roman" w:cs="Times New Roman"/>
          <w:sz w:val="28"/>
          <w:szCs w:val="28"/>
          <w:lang w:eastAsia="ru-RU"/>
        </w:rPr>
        <w:tab/>
      </w:r>
    </w:p>
    <w:p w:rsidR="00F6034A" w:rsidRPr="00615335" w:rsidRDefault="00F6034A" w:rsidP="00615335">
      <w:pPr>
        <w:spacing w:after="0" w:line="240" w:lineRule="auto"/>
        <w:ind w:firstLine="709"/>
        <w:jc w:val="right"/>
        <w:rPr>
          <w:rFonts w:ascii="Times New Roman" w:eastAsia="Times New Roman" w:hAnsi="Times New Roman" w:cs="Times New Roman"/>
          <w:sz w:val="28"/>
          <w:szCs w:val="28"/>
          <w:lang w:eastAsia="ru-RU"/>
        </w:rPr>
      </w:pPr>
    </w:p>
    <w:p w:rsidR="008E5B19" w:rsidRPr="00615335" w:rsidRDefault="0049176C" w:rsidP="00615335">
      <w:pPr>
        <w:spacing w:after="0" w:line="240" w:lineRule="auto"/>
        <w:ind w:firstLine="709"/>
        <w:jc w:val="both"/>
        <w:rPr>
          <w:rFonts w:ascii="Times New Roman" w:hAnsi="Times New Roman" w:cs="Times New Roman"/>
          <w:b/>
          <w:sz w:val="28"/>
          <w:szCs w:val="28"/>
        </w:rPr>
      </w:pPr>
      <w:r w:rsidRPr="00615335">
        <w:rPr>
          <w:rFonts w:ascii="Times New Roman" w:hAnsi="Times New Roman" w:cs="Times New Roman"/>
          <w:sz w:val="28"/>
          <w:szCs w:val="28"/>
        </w:rPr>
        <w:t>В целях</w:t>
      </w:r>
      <w:r w:rsidR="00CB5C9E" w:rsidRPr="00615335">
        <w:rPr>
          <w:rFonts w:ascii="Times New Roman" w:hAnsi="Times New Roman" w:cs="Times New Roman"/>
          <w:sz w:val="28"/>
          <w:szCs w:val="28"/>
        </w:rPr>
        <w:t xml:space="preserve"> исполнени</w:t>
      </w:r>
      <w:r w:rsidRPr="00615335">
        <w:rPr>
          <w:rFonts w:ascii="Times New Roman" w:hAnsi="Times New Roman" w:cs="Times New Roman"/>
          <w:sz w:val="28"/>
          <w:szCs w:val="28"/>
        </w:rPr>
        <w:t>я</w:t>
      </w:r>
      <w:r w:rsidR="00CB5C9E" w:rsidRPr="00615335">
        <w:rPr>
          <w:rFonts w:ascii="Times New Roman" w:hAnsi="Times New Roman" w:cs="Times New Roman"/>
          <w:sz w:val="28"/>
          <w:szCs w:val="28"/>
        </w:rPr>
        <w:t xml:space="preserve"> приказа Депздрава Югры от 24.11.</w:t>
      </w:r>
      <w:r w:rsidR="000E378D" w:rsidRPr="00615335">
        <w:rPr>
          <w:rFonts w:ascii="Times New Roman" w:hAnsi="Times New Roman" w:cs="Times New Roman"/>
          <w:sz w:val="28"/>
          <w:szCs w:val="28"/>
        </w:rPr>
        <w:t>20</w:t>
      </w:r>
      <w:r w:rsidR="00CB5C9E" w:rsidRPr="00615335">
        <w:rPr>
          <w:rFonts w:ascii="Times New Roman" w:hAnsi="Times New Roman" w:cs="Times New Roman"/>
          <w:sz w:val="28"/>
          <w:szCs w:val="28"/>
        </w:rPr>
        <w:t>16 № 1305 «Об организации дополнительного профессионального образования медицинских работников по программам повышения квалификации за счет средств нормированного страхового запаса территориального фонда обязательного медицинского страхования</w:t>
      </w:r>
      <w:r w:rsidR="00ED335A" w:rsidRPr="00615335">
        <w:rPr>
          <w:rFonts w:ascii="Times New Roman" w:hAnsi="Times New Roman" w:cs="Times New Roman"/>
          <w:sz w:val="28"/>
          <w:szCs w:val="28"/>
        </w:rPr>
        <w:t>»</w:t>
      </w:r>
      <w:r w:rsidR="00D23235" w:rsidRPr="00615335">
        <w:rPr>
          <w:rFonts w:ascii="Times New Roman" w:hAnsi="Times New Roman" w:cs="Times New Roman"/>
          <w:sz w:val="28"/>
          <w:szCs w:val="28"/>
        </w:rPr>
        <w:t xml:space="preserve"> представляю</w:t>
      </w:r>
      <w:r w:rsidR="000E378D" w:rsidRPr="00615335">
        <w:rPr>
          <w:rFonts w:ascii="Times New Roman" w:hAnsi="Times New Roman" w:cs="Times New Roman"/>
          <w:sz w:val="28"/>
          <w:szCs w:val="28"/>
        </w:rPr>
        <w:t>:</w:t>
      </w:r>
    </w:p>
    <w:p w:rsidR="00C2708D" w:rsidRPr="00615335" w:rsidRDefault="00C2708D" w:rsidP="00615335">
      <w:pPr>
        <w:spacing w:after="0" w:line="240" w:lineRule="auto"/>
        <w:ind w:firstLine="709"/>
        <w:jc w:val="both"/>
        <w:rPr>
          <w:rFonts w:ascii="Times New Roman" w:hAnsi="Times New Roman" w:cs="Times New Roman"/>
          <w:sz w:val="28"/>
          <w:szCs w:val="28"/>
        </w:rPr>
      </w:pPr>
      <w:r w:rsidRPr="00615335">
        <w:rPr>
          <w:rFonts w:ascii="Times New Roman" w:hAnsi="Times New Roman" w:cs="Times New Roman"/>
          <w:sz w:val="28"/>
          <w:szCs w:val="28"/>
        </w:rPr>
        <w:t>1.</w:t>
      </w:r>
      <w:r w:rsidRPr="00615335">
        <w:rPr>
          <w:rFonts w:ascii="Times New Roman" w:hAnsi="Times New Roman" w:cs="Times New Roman"/>
          <w:sz w:val="28"/>
          <w:szCs w:val="28"/>
        </w:rPr>
        <w:tab/>
      </w:r>
      <w:r w:rsidR="00ED335A" w:rsidRPr="00615335">
        <w:rPr>
          <w:rFonts w:ascii="Times New Roman" w:hAnsi="Times New Roman" w:cs="Times New Roman"/>
          <w:sz w:val="28"/>
          <w:szCs w:val="28"/>
        </w:rPr>
        <w:t>П</w:t>
      </w:r>
      <w:r w:rsidR="00870B5C" w:rsidRPr="00615335">
        <w:rPr>
          <w:rFonts w:ascii="Times New Roman" w:hAnsi="Times New Roman" w:cs="Times New Roman"/>
          <w:sz w:val="28"/>
          <w:szCs w:val="28"/>
        </w:rPr>
        <w:t xml:space="preserve">еречень медицинских организаций Ханты-Мансийского автономного округа – Югры </w:t>
      </w:r>
      <w:r w:rsidR="000E378D" w:rsidRPr="00615335">
        <w:rPr>
          <w:rFonts w:ascii="Times New Roman" w:hAnsi="Times New Roman" w:cs="Times New Roman"/>
          <w:sz w:val="28"/>
          <w:szCs w:val="28"/>
        </w:rPr>
        <w:t xml:space="preserve">(далее - автономный округ) </w:t>
      </w:r>
      <w:r w:rsidR="00870B5C" w:rsidRPr="00615335">
        <w:rPr>
          <w:rFonts w:ascii="Times New Roman" w:hAnsi="Times New Roman" w:cs="Times New Roman"/>
          <w:sz w:val="28"/>
          <w:szCs w:val="28"/>
        </w:rPr>
        <w:t xml:space="preserve">не работающих </w:t>
      </w:r>
      <w:r w:rsidRPr="00615335">
        <w:rPr>
          <w:rFonts w:ascii="Times New Roman" w:hAnsi="Times New Roman" w:cs="Times New Roman"/>
          <w:sz w:val="28"/>
          <w:szCs w:val="28"/>
        </w:rPr>
        <w:t>в системе обязательного медицинского страхования (далее - ОМС)</w:t>
      </w:r>
      <w:r w:rsidR="00ED335A" w:rsidRPr="00615335">
        <w:rPr>
          <w:rFonts w:ascii="Times New Roman" w:hAnsi="Times New Roman" w:cs="Times New Roman"/>
          <w:sz w:val="28"/>
          <w:szCs w:val="28"/>
        </w:rPr>
        <w:t xml:space="preserve"> </w:t>
      </w:r>
      <w:r w:rsidRPr="00615335">
        <w:rPr>
          <w:rFonts w:ascii="Times New Roman" w:hAnsi="Times New Roman" w:cs="Times New Roman"/>
          <w:sz w:val="28"/>
          <w:szCs w:val="28"/>
        </w:rPr>
        <w:t>(приложение 1).</w:t>
      </w:r>
    </w:p>
    <w:p w:rsidR="008E5B19" w:rsidRPr="00615335" w:rsidRDefault="00ED335A" w:rsidP="00615335">
      <w:pPr>
        <w:spacing w:after="0" w:line="240" w:lineRule="auto"/>
        <w:ind w:firstLine="709"/>
        <w:jc w:val="both"/>
        <w:rPr>
          <w:rFonts w:ascii="Times New Roman" w:hAnsi="Times New Roman" w:cs="Times New Roman"/>
          <w:sz w:val="28"/>
          <w:szCs w:val="28"/>
        </w:rPr>
      </w:pPr>
      <w:r w:rsidRPr="00615335">
        <w:rPr>
          <w:rFonts w:ascii="Times New Roman" w:hAnsi="Times New Roman" w:cs="Times New Roman"/>
          <w:sz w:val="28"/>
          <w:szCs w:val="28"/>
        </w:rPr>
        <w:t>Указанным</w:t>
      </w:r>
      <w:r w:rsidR="00D23235" w:rsidRPr="00615335">
        <w:rPr>
          <w:rFonts w:ascii="Times New Roman" w:hAnsi="Times New Roman" w:cs="Times New Roman"/>
          <w:sz w:val="28"/>
          <w:szCs w:val="28"/>
        </w:rPr>
        <w:t xml:space="preserve"> медицинским организациям не следует </w:t>
      </w:r>
      <w:r w:rsidRPr="00615335">
        <w:rPr>
          <w:rFonts w:ascii="Times New Roman" w:hAnsi="Times New Roman" w:cs="Times New Roman"/>
          <w:sz w:val="28"/>
          <w:szCs w:val="28"/>
        </w:rPr>
        <w:t>предоставлять</w:t>
      </w:r>
      <w:r w:rsidR="00D23235" w:rsidRPr="00615335">
        <w:rPr>
          <w:rFonts w:ascii="Times New Roman" w:hAnsi="Times New Roman" w:cs="Times New Roman"/>
          <w:sz w:val="28"/>
          <w:szCs w:val="28"/>
        </w:rPr>
        <w:t xml:space="preserve"> </w:t>
      </w:r>
      <w:r w:rsidR="0056620A" w:rsidRPr="00615335">
        <w:rPr>
          <w:rFonts w:ascii="Times New Roman" w:hAnsi="Times New Roman" w:cs="Times New Roman"/>
          <w:sz w:val="28"/>
          <w:szCs w:val="28"/>
        </w:rPr>
        <w:t xml:space="preserve">заявки на включение в план мероприятий по организации дополнительного профессионального образования медицинских работников по программам повышения квалификации (далее </w:t>
      </w:r>
      <w:r w:rsidR="00C2708D" w:rsidRPr="00615335">
        <w:rPr>
          <w:rFonts w:ascii="Times New Roman" w:hAnsi="Times New Roman" w:cs="Times New Roman"/>
          <w:sz w:val="28"/>
          <w:szCs w:val="28"/>
        </w:rPr>
        <w:t>-</w:t>
      </w:r>
      <w:r w:rsidR="0056620A" w:rsidRPr="00615335">
        <w:rPr>
          <w:rFonts w:ascii="Times New Roman" w:hAnsi="Times New Roman" w:cs="Times New Roman"/>
          <w:sz w:val="28"/>
          <w:szCs w:val="28"/>
        </w:rPr>
        <w:t xml:space="preserve"> заявка, план)</w:t>
      </w:r>
      <w:r w:rsidR="005C3FDA" w:rsidRPr="00615335">
        <w:rPr>
          <w:rFonts w:ascii="Times New Roman" w:hAnsi="Times New Roman" w:cs="Times New Roman"/>
          <w:sz w:val="28"/>
          <w:szCs w:val="28"/>
        </w:rPr>
        <w:t xml:space="preserve"> (приложение к приказу Депздрава Югры от 24.11.2016 № 1305)</w:t>
      </w:r>
      <w:r w:rsidR="00D23235" w:rsidRPr="00615335">
        <w:rPr>
          <w:rFonts w:ascii="Times New Roman" w:hAnsi="Times New Roman" w:cs="Times New Roman"/>
          <w:sz w:val="28"/>
          <w:szCs w:val="28"/>
        </w:rPr>
        <w:t xml:space="preserve">, а также </w:t>
      </w:r>
      <w:r w:rsidR="00870B5C" w:rsidRPr="00615335">
        <w:rPr>
          <w:rFonts w:ascii="Times New Roman" w:hAnsi="Times New Roman" w:cs="Times New Roman"/>
          <w:sz w:val="28"/>
          <w:szCs w:val="28"/>
        </w:rPr>
        <w:t xml:space="preserve">информацию по отсутствию </w:t>
      </w:r>
      <w:r w:rsidR="008E5B19" w:rsidRPr="00615335">
        <w:rPr>
          <w:rFonts w:ascii="Times New Roman" w:hAnsi="Times New Roman" w:cs="Times New Roman"/>
          <w:sz w:val="28"/>
          <w:szCs w:val="28"/>
        </w:rPr>
        <w:t xml:space="preserve">кандидатов для включения </w:t>
      </w:r>
      <w:r w:rsidR="0056620A" w:rsidRPr="00615335">
        <w:rPr>
          <w:rFonts w:ascii="Times New Roman" w:hAnsi="Times New Roman" w:cs="Times New Roman"/>
          <w:sz w:val="28"/>
          <w:szCs w:val="28"/>
        </w:rPr>
        <w:t>план</w:t>
      </w:r>
      <w:r w:rsidR="00C2708D" w:rsidRPr="00615335">
        <w:rPr>
          <w:rFonts w:ascii="Times New Roman" w:hAnsi="Times New Roman" w:cs="Times New Roman"/>
          <w:sz w:val="28"/>
          <w:szCs w:val="28"/>
        </w:rPr>
        <w:t>.</w:t>
      </w:r>
    </w:p>
    <w:p w:rsidR="00C2708D" w:rsidRPr="00615335" w:rsidRDefault="00C2708D" w:rsidP="00615335">
      <w:pPr>
        <w:spacing w:after="0" w:line="240" w:lineRule="auto"/>
        <w:ind w:firstLine="709"/>
        <w:jc w:val="both"/>
        <w:rPr>
          <w:rFonts w:ascii="Times New Roman" w:hAnsi="Times New Roman" w:cs="Times New Roman"/>
          <w:sz w:val="28"/>
          <w:szCs w:val="28"/>
        </w:rPr>
      </w:pPr>
      <w:r w:rsidRPr="00615335">
        <w:rPr>
          <w:rFonts w:ascii="Times New Roman" w:hAnsi="Times New Roman" w:cs="Times New Roman"/>
          <w:sz w:val="28"/>
          <w:szCs w:val="28"/>
        </w:rPr>
        <w:t>2.</w:t>
      </w:r>
      <w:r w:rsidRPr="00615335">
        <w:rPr>
          <w:rFonts w:ascii="Times New Roman" w:hAnsi="Times New Roman" w:cs="Times New Roman"/>
          <w:sz w:val="28"/>
          <w:szCs w:val="28"/>
        </w:rPr>
        <w:tab/>
      </w:r>
      <w:r w:rsidR="00E17699" w:rsidRPr="00615335">
        <w:rPr>
          <w:rFonts w:ascii="Times New Roman" w:hAnsi="Times New Roman" w:cs="Times New Roman"/>
          <w:sz w:val="28"/>
          <w:szCs w:val="28"/>
        </w:rPr>
        <w:t>Пе</w:t>
      </w:r>
      <w:r w:rsidR="008E5B19" w:rsidRPr="00615335">
        <w:rPr>
          <w:rFonts w:ascii="Times New Roman" w:hAnsi="Times New Roman" w:cs="Times New Roman"/>
          <w:sz w:val="28"/>
          <w:szCs w:val="28"/>
        </w:rPr>
        <w:t xml:space="preserve">речень </w:t>
      </w:r>
      <w:r w:rsidR="00E17699" w:rsidRPr="00615335">
        <w:rPr>
          <w:rFonts w:ascii="Times New Roman" w:hAnsi="Times New Roman" w:cs="Times New Roman"/>
          <w:sz w:val="28"/>
          <w:szCs w:val="28"/>
        </w:rPr>
        <w:t>штатных должностей</w:t>
      </w:r>
      <w:r w:rsidR="008E5B19" w:rsidRPr="00615335">
        <w:rPr>
          <w:rFonts w:ascii="Times New Roman" w:hAnsi="Times New Roman" w:cs="Times New Roman"/>
          <w:sz w:val="28"/>
          <w:szCs w:val="28"/>
        </w:rPr>
        <w:t xml:space="preserve">, не финансируемых </w:t>
      </w:r>
      <w:r w:rsidRPr="00615335">
        <w:rPr>
          <w:rFonts w:ascii="Times New Roman" w:hAnsi="Times New Roman" w:cs="Times New Roman"/>
          <w:sz w:val="28"/>
          <w:szCs w:val="28"/>
        </w:rPr>
        <w:t>из средств</w:t>
      </w:r>
      <w:r w:rsidR="008E5B19" w:rsidRPr="00615335">
        <w:rPr>
          <w:rFonts w:ascii="Times New Roman" w:hAnsi="Times New Roman" w:cs="Times New Roman"/>
          <w:sz w:val="28"/>
          <w:szCs w:val="28"/>
        </w:rPr>
        <w:t xml:space="preserve"> ОМС</w:t>
      </w:r>
      <w:r w:rsidRPr="00615335">
        <w:rPr>
          <w:rFonts w:ascii="Times New Roman" w:hAnsi="Times New Roman" w:cs="Times New Roman"/>
          <w:sz w:val="28"/>
          <w:szCs w:val="28"/>
        </w:rPr>
        <w:t xml:space="preserve"> (приложение 2)</w:t>
      </w:r>
      <w:r w:rsidR="00E17699" w:rsidRPr="00615335">
        <w:rPr>
          <w:rFonts w:ascii="Times New Roman" w:hAnsi="Times New Roman" w:cs="Times New Roman"/>
          <w:sz w:val="28"/>
          <w:szCs w:val="28"/>
        </w:rPr>
        <w:t xml:space="preserve">. </w:t>
      </w:r>
    </w:p>
    <w:p w:rsidR="008E5B19" w:rsidRPr="00615335" w:rsidRDefault="00E17699" w:rsidP="00615335">
      <w:pPr>
        <w:spacing w:after="0" w:line="240" w:lineRule="auto"/>
        <w:ind w:firstLine="709"/>
        <w:jc w:val="both"/>
        <w:rPr>
          <w:rFonts w:ascii="Times New Roman" w:hAnsi="Times New Roman" w:cs="Times New Roman"/>
          <w:sz w:val="28"/>
          <w:szCs w:val="28"/>
        </w:rPr>
      </w:pPr>
      <w:r w:rsidRPr="00615335">
        <w:rPr>
          <w:rFonts w:ascii="Times New Roman" w:hAnsi="Times New Roman" w:cs="Times New Roman"/>
          <w:sz w:val="28"/>
          <w:szCs w:val="28"/>
        </w:rPr>
        <w:t>В</w:t>
      </w:r>
      <w:r w:rsidR="008E5B19" w:rsidRPr="00615335">
        <w:rPr>
          <w:rFonts w:ascii="Times New Roman" w:hAnsi="Times New Roman" w:cs="Times New Roman"/>
          <w:sz w:val="28"/>
          <w:szCs w:val="28"/>
        </w:rPr>
        <w:t>ключать</w:t>
      </w:r>
      <w:r w:rsidR="00C2708D" w:rsidRPr="00615335">
        <w:rPr>
          <w:rFonts w:ascii="Times New Roman" w:hAnsi="Times New Roman" w:cs="Times New Roman"/>
          <w:sz w:val="28"/>
          <w:szCs w:val="28"/>
        </w:rPr>
        <w:t xml:space="preserve"> в заявки</w:t>
      </w:r>
      <w:r w:rsidR="008E5B19" w:rsidRPr="00615335">
        <w:rPr>
          <w:rFonts w:ascii="Times New Roman" w:hAnsi="Times New Roman" w:cs="Times New Roman"/>
          <w:sz w:val="28"/>
          <w:szCs w:val="28"/>
        </w:rPr>
        <w:t xml:space="preserve"> </w:t>
      </w:r>
      <w:r w:rsidRPr="00615335">
        <w:rPr>
          <w:rFonts w:ascii="Times New Roman" w:hAnsi="Times New Roman" w:cs="Times New Roman"/>
          <w:sz w:val="28"/>
          <w:szCs w:val="28"/>
        </w:rPr>
        <w:t xml:space="preserve">специалистов, </w:t>
      </w:r>
      <w:r w:rsidR="006A007F" w:rsidRPr="00615335">
        <w:rPr>
          <w:rFonts w:ascii="Times New Roman" w:hAnsi="Times New Roman" w:cs="Times New Roman"/>
          <w:sz w:val="28"/>
          <w:szCs w:val="28"/>
        </w:rPr>
        <w:t>занимающих указанные должности, в план так</w:t>
      </w:r>
      <w:r w:rsidR="008E5B19" w:rsidRPr="00615335">
        <w:rPr>
          <w:rFonts w:ascii="Times New Roman" w:hAnsi="Times New Roman" w:cs="Times New Roman"/>
          <w:sz w:val="28"/>
          <w:szCs w:val="28"/>
        </w:rPr>
        <w:t xml:space="preserve">же не </w:t>
      </w:r>
      <w:r w:rsidR="006A007F" w:rsidRPr="00615335">
        <w:rPr>
          <w:rFonts w:ascii="Times New Roman" w:hAnsi="Times New Roman" w:cs="Times New Roman"/>
          <w:sz w:val="28"/>
          <w:szCs w:val="28"/>
        </w:rPr>
        <w:t>следует</w:t>
      </w:r>
      <w:r w:rsidR="00C2708D" w:rsidRPr="00615335">
        <w:rPr>
          <w:rFonts w:ascii="Times New Roman" w:hAnsi="Times New Roman" w:cs="Times New Roman"/>
          <w:sz w:val="28"/>
          <w:szCs w:val="28"/>
        </w:rPr>
        <w:t>.</w:t>
      </w:r>
    </w:p>
    <w:p w:rsidR="00C81B17" w:rsidRPr="00615335" w:rsidRDefault="00C81B17" w:rsidP="00615335">
      <w:pPr>
        <w:spacing w:after="0" w:line="240" w:lineRule="auto"/>
        <w:ind w:firstLine="709"/>
        <w:jc w:val="both"/>
        <w:rPr>
          <w:rFonts w:ascii="Times New Roman" w:hAnsi="Times New Roman" w:cs="Times New Roman"/>
          <w:sz w:val="28"/>
          <w:szCs w:val="28"/>
        </w:rPr>
      </w:pPr>
    </w:p>
    <w:p w:rsidR="008E5B19" w:rsidRPr="00615335" w:rsidRDefault="008E5B19" w:rsidP="00615335">
      <w:pPr>
        <w:spacing w:after="0" w:line="240" w:lineRule="auto"/>
        <w:ind w:firstLine="709"/>
        <w:jc w:val="both"/>
        <w:rPr>
          <w:rFonts w:ascii="Times New Roman" w:hAnsi="Times New Roman" w:cs="Times New Roman"/>
          <w:sz w:val="28"/>
          <w:szCs w:val="28"/>
        </w:rPr>
      </w:pPr>
      <w:r w:rsidRPr="00615335">
        <w:rPr>
          <w:rFonts w:ascii="Times New Roman" w:hAnsi="Times New Roman" w:cs="Times New Roman"/>
          <w:sz w:val="28"/>
          <w:szCs w:val="28"/>
        </w:rPr>
        <w:t xml:space="preserve">При формировании заявки, </w:t>
      </w:r>
      <w:r w:rsidR="00DC7F30" w:rsidRPr="00615335">
        <w:rPr>
          <w:rFonts w:ascii="Times New Roman" w:hAnsi="Times New Roman" w:cs="Times New Roman"/>
          <w:sz w:val="28"/>
          <w:szCs w:val="28"/>
        </w:rPr>
        <w:t>про</w:t>
      </w:r>
      <w:r w:rsidR="005C3FDA" w:rsidRPr="00615335">
        <w:rPr>
          <w:rFonts w:ascii="Times New Roman" w:hAnsi="Times New Roman" w:cs="Times New Roman"/>
          <w:sz w:val="28"/>
          <w:szCs w:val="28"/>
        </w:rPr>
        <w:t>шу</w:t>
      </w:r>
      <w:r w:rsidR="00DC7F30" w:rsidRPr="00615335">
        <w:rPr>
          <w:rFonts w:ascii="Times New Roman" w:hAnsi="Times New Roman" w:cs="Times New Roman"/>
          <w:sz w:val="28"/>
          <w:szCs w:val="28"/>
        </w:rPr>
        <w:t xml:space="preserve"> </w:t>
      </w:r>
      <w:r w:rsidR="008F4510" w:rsidRPr="00615335">
        <w:rPr>
          <w:rFonts w:ascii="Times New Roman" w:hAnsi="Times New Roman" w:cs="Times New Roman"/>
          <w:sz w:val="28"/>
          <w:szCs w:val="28"/>
        </w:rPr>
        <w:t xml:space="preserve">не допускать ошибок, указанных в письме Депздрава Югры от 30.12.2016 № 20919 и </w:t>
      </w:r>
      <w:r w:rsidR="006A4EE5" w:rsidRPr="00615335">
        <w:rPr>
          <w:rFonts w:ascii="Times New Roman" w:hAnsi="Times New Roman" w:cs="Times New Roman"/>
          <w:sz w:val="28"/>
          <w:szCs w:val="28"/>
        </w:rPr>
        <w:t xml:space="preserve">учесть </w:t>
      </w:r>
      <w:r w:rsidR="008F4510" w:rsidRPr="00615335">
        <w:rPr>
          <w:rFonts w:ascii="Times New Roman" w:hAnsi="Times New Roman" w:cs="Times New Roman"/>
          <w:sz w:val="28"/>
          <w:szCs w:val="28"/>
        </w:rPr>
        <w:t>следующие замечания и рекомендации</w:t>
      </w:r>
      <w:r w:rsidR="00C81B17" w:rsidRPr="00615335">
        <w:rPr>
          <w:rFonts w:ascii="Times New Roman" w:hAnsi="Times New Roman" w:cs="Times New Roman"/>
          <w:sz w:val="28"/>
          <w:szCs w:val="28"/>
        </w:rPr>
        <w:t>.</w:t>
      </w:r>
    </w:p>
    <w:p w:rsidR="008E5B19" w:rsidRPr="00615335" w:rsidRDefault="00C81B17" w:rsidP="00615335">
      <w:pPr>
        <w:spacing w:after="0" w:line="240" w:lineRule="auto"/>
        <w:ind w:firstLine="709"/>
        <w:jc w:val="both"/>
        <w:rPr>
          <w:rFonts w:ascii="Times New Roman" w:hAnsi="Times New Roman" w:cs="Times New Roman"/>
          <w:sz w:val="28"/>
          <w:szCs w:val="28"/>
        </w:rPr>
      </w:pPr>
      <w:proofErr w:type="gramStart"/>
      <w:r w:rsidRPr="00615335">
        <w:rPr>
          <w:rFonts w:ascii="Times New Roman" w:hAnsi="Times New Roman" w:cs="Times New Roman"/>
          <w:sz w:val="28"/>
          <w:szCs w:val="28"/>
        </w:rPr>
        <w:lastRenderedPageBreak/>
        <w:t xml:space="preserve">В </w:t>
      </w:r>
      <w:r w:rsidR="008E5B19" w:rsidRPr="00615335">
        <w:rPr>
          <w:rFonts w:ascii="Times New Roman" w:hAnsi="Times New Roman" w:cs="Times New Roman"/>
          <w:sz w:val="28"/>
          <w:szCs w:val="28"/>
        </w:rPr>
        <w:t>обосновани</w:t>
      </w:r>
      <w:r w:rsidR="006A4EE5" w:rsidRPr="00615335">
        <w:rPr>
          <w:rFonts w:ascii="Times New Roman" w:hAnsi="Times New Roman" w:cs="Times New Roman"/>
          <w:sz w:val="28"/>
          <w:szCs w:val="28"/>
        </w:rPr>
        <w:t>и</w:t>
      </w:r>
      <w:r w:rsidR="008E5B19" w:rsidRPr="00615335">
        <w:rPr>
          <w:rFonts w:ascii="Times New Roman" w:hAnsi="Times New Roman" w:cs="Times New Roman"/>
          <w:sz w:val="28"/>
          <w:szCs w:val="28"/>
        </w:rPr>
        <w:t xml:space="preserve"> стоимости </w:t>
      </w:r>
      <w:r w:rsidR="006A4EE5" w:rsidRPr="00615335">
        <w:rPr>
          <w:rFonts w:ascii="Times New Roman" w:hAnsi="Times New Roman" w:cs="Times New Roman"/>
          <w:sz w:val="28"/>
          <w:szCs w:val="28"/>
        </w:rPr>
        <w:t>ПК (</w:t>
      </w:r>
      <w:r w:rsidR="008F4510" w:rsidRPr="00615335">
        <w:rPr>
          <w:rFonts w:ascii="Times New Roman" w:hAnsi="Times New Roman" w:cs="Times New Roman"/>
          <w:sz w:val="28"/>
          <w:szCs w:val="28"/>
        </w:rPr>
        <w:t>повышения квалификации</w:t>
      </w:r>
      <w:r w:rsidR="006A4EE5" w:rsidRPr="00615335">
        <w:rPr>
          <w:rFonts w:ascii="Times New Roman" w:hAnsi="Times New Roman" w:cs="Times New Roman"/>
          <w:sz w:val="28"/>
          <w:szCs w:val="28"/>
        </w:rPr>
        <w:t>)</w:t>
      </w:r>
      <w:r w:rsidR="008E5B19" w:rsidRPr="00615335">
        <w:rPr>
          <w:rFonts w:ascii="Times New Roman" w:hAnsi="Times New Roman" w:cs="Times New Roman"/>
          <w:sz w:val="28"/>
          <w:szCs w:val="28"/>
        </w:rPr>
        <w:t xml:space="preserve"> </w:t>
      </w:r>
      <w:r w:rsidRPr="00615335">
        <w:rPr>
          <w:rFonts w:ascii="Times New Roman" w:hAnsi="Times New Roman" w:cs="Times New Roman"/>
          <w:sz w:val="28"/>
          <w:szCs w:val="28"/>
        </w:rPr>
        <w:t>следует</w:t>
      </w:r>
      <w:r w:rsidR="008E5B19" w:rsidRPr="00615335">
        <w:rPr>
          <w:rFonts w:ascii="Times New Roman" w:hAnsi="Times New Roman" w:cs="Times New Roman"/>
          <w:sz w:val="28"/>
          <w:szCs w:val="28"/>
        </w:rPr>
        <w:t xml:space="preserve"> </w:t>
      </w:r>
      <w:r w:rsidRPr="00615335">
        <w:rPr>
          <w:rFonts w:ascii="Times New Roman" w:hAnsi="Times New Roman" w:cs="Times New Roman"/>
          <w:sz w:val="28"/>
          <w:szCs w:val="28"/>
        </w:rPr>
        <w:t>указывать</w:t>
      </w:r>
      <w:r w:rsidR="008E5B19" w:rsidRPr="00615335">
        <w:rPr>
          <w:rFonts w:ascii="Times New Roman" w:hAnsi="Times New Roman" w:cs="Times New Roman"/>
          <w:sz w:val="28"/>
          <w:szCs w:val="28"/>
        </w:rPr>
        <w:t xml:space="preserve"> данные только после получения </w:t>
      </w:r>
      <w:r w:rsidR="008F4510" w:rsidRPr="00615335">
        <w:rPr>
          <w:rFonts w:ascii="Times New Roman" w:hAnsi="Times New Roman" w:cs="Times New Roman"/>
          <w:sz w:val="28"/>
          <w:szCs w:val="28"/>
        </w:rPr>
        <w:t xml:space="preserve">медицинским </w:t>
      </w:r>
      <w:r w:rsidR="008E5B19" w:rsidRPr="00615335">
        <w:rPr>
          <w:rFonts w:ascii="Times New Roman" w:hAnsi="Times New Roman" w:cs="Times New Roman"/>
          <w:sz w:val="28"/>
          <w:szCs w:val="28"/>
        </w:rPr>
        <w:t xml:space="preserve">работником предварительно </w:t>
      </w:r>
      <w:r w:rsidR="00FE4932" w:rsidRPr="00615335">
        <w:rPr>
          <w:rFonts w:ascii="Times New Roman" w:hAnsi="Times New Roman" w:cs="Times New Roman"/>
          <w:sz w:val="28"/>
          <w:szCs w:val="28"/>
        </w:rPr>
        <w:t>согласованной</w:t>
      </w:r>
      <w:r w:rsidR="008E5B19" w:rsidRPr="00615335">
        <w:rPr>
          <w:rFonts w:ascii="Times New Roman" w:hAnsi="Times New Roman" w:cs="Times New Roman"/>
          <w:sz w:val="28"/>
          <w:szCs w:val="28"/>
        </w:rPr>
        <w:t xml:space="preserve"> заявки от образовательной организации </w:t>
      </w:r>
      <w:r w:rsidR="00F06B75" w:rsidRPr="00615335">
        <w:rPr>
          <w:rFonts w:ascii="Times New Roman" w:hAnsi="Times New Roman" w:cs="Times New Roman"/>
          <w:sz w:val="28"/>
          <w:szCs w:val="28"/>
        </w:rPr>
        <w:t xml:space="preserve">на </w:t>
      </w:r>
      <w:r w:rsidR="000C73D7" w:rsidRPr="00615335">
        <w:rPr>
          <w:rFonts w:ascii="Times New Roman" w:hAnsi="Times New Roman" w:cs="Times New Roman"/>
          <w:sz w:val="28"/>
          <w:szCs w:val="28"/>
        </w:rPr>
        <w:t xml:space="preserve"> </w:t>
      </w:r>
      <w:r w:rsidR="00866BF3" w:rsidRPr="00615335">
        <w:rPr>
          <w:rFonts w:ascii="Times New Roman" w:hAnsi="Times New Roman" w:cs="Times New Roman"/>
          <w:sz w:val="28"/>
          <w:szCs w:val="28"/>
        </w:rPr>
        <w:t>обучени</w:t>
      </w:r>
      <w:r w:rsidR="000C73D7" w:rsidRPr="00615335">
        <w:rPr>
          <w:rFonts w:ascii="Times New Roman" w:hAnsi="Times New Roman" w:cs="Times New Roman"/>
          <w:sz w:val="28"/>
          <w:szCs w:val="28"/>
        </w:rPr>
        <w:t>е</w:t>
      </w:r>
      <w:r w:rsidR="00866BF3" w:rsidRPr="00615335">
        <w:rPr>
          <w:rFonts w:ascii="Times New Roman" w:hAnsi="Times New Roman" w:cs="Times New Roman"/>
          <w:sz w:val="28"/>
          <w:szCs w:val="28"/>
        </w:rPr>
        <w:t xml:space="preserve"> по </w:t>
      </w:r>
      <w:r w:rsidR="000C73D7" w:rsidRPr="00615335">
        <w:rPr>
          <w:rFonts w:ascii="Times New Roman" w:hAnsi="Times New Roman" w:cs="Times New Roman"/>
          <w:sz w:val="28"/>
          <w:szCs w:val="28"/>
        </w:rPr>
        <w:t xml:space="preserve">программе </w:t>
      </w:r>
      <w:r w:rsidR="00F06B75" w:rsidRPr="00615335">
        <w:rPr>
          <w:rFonts w:ascii="Times New Roman" w:hAnsi="Times New Roman" w:cs="Times New Roman"/>
          <w:sz w:val="28"/>
          <w:szCs w:val="28"/>
        </w:rPr>
        <w:t>повышения квалификации</w:t>
      </w:r>
      <w:r w:rsidR="00866BF3" w:rsidRPr="00615335">
        <w:rPr>
          <w:rFonts w:ascii="Times New Roman" w:hAnsi="Times New Roman" w:cs="Times New Roman"/>
          <w:sz w:val="28"/>
          <w:szCs w:val="28"/>
        </w:rPr>
        <w:t xml:space="preserve"> </w:t>
      </w:r>
      <w:r w:rsidR="001D11D7" w:rsidRPr="00615335">
        <w:rPr>
          <w:rFonts w:ascii="Times New Roman" w:hAnsi="Times New Roman" w:cs="Times New Roman"/>
          <w:sz w:val="28"/>
          <w:szCs w:val="28"/>
        </w:rPr>
        <w:t xml:space="preserve">строго с использованием интернет </w:t>
      </w:r>
      <w:r w:rsidR="006F0AC2" w:rsidRPr="00615335">
        <w:rPr>
          <w:rFonts w:ascii="Times New Roman" w:hAnsi="Times New Roman" w:cs="Times New Roman"/>
          <w:sz w:val="28"/>
          <w:szCs w:val="28"/>
        </w:rPr>
        <w:t>-</w:t>
      </w:r>
      <w:r w:rsidR="001D11D7" w:rsidRPr="00615335">
        <w:rPr>
          <w:rFonts w:ascii="Times New Roman" w:hAnsi="Times New Roman" w:cs="Times New Roman"/>
          <w:sz w:val="28"/>
          <w:szCs w:val="28"/>
        </w:rPr>
        <w:t xml:space="preserve"> портал</w:t>
      </w:r>
      <w:r w:rsidR="006B13EC" w:rsidRPr="00615335">
        <w:rPr>
          <w:rFonts w:ascii="Times New Roman" w:hAnsi="Times New Roman" w:cs="Times New Roman"/>
          <w:sz w:val="28"/>
          <w:szCs w:val="28"/>
        </w:rPr>
        <w:t>ов</w:t>
      </w:r>
      <w:r w:rsidR="001D11D7" w:rsidRPr="00615335">
        <w:rPr>
          <w:rFonts w:ascii="Times New Roman" w:hAnsi="Times New Roman" w:cs="Times New Roman"/>
          <w:sz w:val="28"/>
          <w:szCs w:val="28"/>
        </w:rPr>
        <w:t xml:space="preserve"> непрерывного медицинского и фармацевтического образования в информационно</w:t>
      </w:r>
      <w:r w:rsidR="00DC1C8A" w:rsidRPr="00615335">
        <w:rPr>
          <w:rFonts w:ascii="Times New Roman" w:hAnsi="Times New Roman" w:cs="Times New Roman"/>
          <w:sz w:val="28"/>
          <w:szCs w:val="28"/>
        </w:rPr>
        <w:t xml:space="preserve"> </w:t>
      </w:r>
      <w:r w:rsidR="001D11D7" w:rsidRPr="00615335">
        <w:rPr>
          <w:rFonts w:ascii="Times New Roman" w:hAnsi="Times New Roman" w:cs="Times New Roman"/>
          <w:sz w:val="28"/>
          <w:szCs w:val="28"/>
        </w:rPr>
        <w:t xml:space="preserve">- телекоммуникационной сети «Интернет» </w:t>
      </w:r>
      <w:proofErr w:type="spellStart"/>
      <w:r w:rsidR="001D11D7" w:rsidRPr="00615335">
        <w:rPr>
          <w:rFonts w:ascii="Times New Roman" w:hAnsi="Times New Roman" w:cs="Times New Roman"/>
          <w:sz w:val="28"/>
          <w:szCs w:val="28"/>
          <w:lang w:val="en-US"/>
        </w:rPr>
        <w:t>edu</w:t>
      </w:r>
      <w:proofErr w:type="spellEnd"/>
      <w:r w:rsidR="001D11D7" w:rsidRPr="00615335">
        <w:rPr>
          <w:rFonts w:ascii="Times New Roman" w:hAnsi="Times New Roman" w:cs="Times New Roman"/>
          <w:sz w:val="28"/>
          <w:szCs w:val="28"/>
        </w:rPr>
        <w:t>.</w:t>
      </w:r>
      <w:proofErr w:type="spellStart"/>
      <w:r w:rsidR="001D11D7" w:rsidRPr="00615335">
        <w:rPr>
          <w:rFonts w:ascii="Times New Roman" w:hAnsi="Times New Roman" w:cs="Times New Roman"/>
          <w:sz w:val="28"/>
          <w:szCs w:val="28"/>
          <w:lang w:val="en-US"/>
        </w:rPr>
        <w:t>rosminzdrav</w:t>
      </w:r>
      <w:proofErr w:type="spellEnd"/>
      <w:r w:rsidR="001D11D7" w:rsidRPr="00615335">
        <w:rPr>
          <w:rFonts w:ascii="Times New Roman" w:hAnsi="Times New Roman" w:cs="Times New Roman"/>
          <w:sz w:val="28"/>
          <w:szCs w:val="28"/>
        </w:rPr>
        <w:t>.</w:t>
      </w:r>
      <w:proofErr w:type="spellStart"/>
      <w:r w:rsidR="001D11D7" w:rsidRPr="00615335">
        <w:rPr>
          <w:rFonts w:ascii="Times New Roman" w:hAnsi="Times New Roman" w:cs="Times New Roman"/>
          <w:sz w:val="28"/>
          <w:szCs w:val="28"/>
          <w:lang w:val="en-US"/>
        </w:rPr>
        <w:t>ru</w:t>
      </w:r>
      <w:proofErr w:type="spellEnd"/>
      <w:r w:rsidR="006F0AC2" w:rsidRPr="00615335">
        <w:rPr>
          <w:rFonts w:ascii="Times New Roman" w:hAnsi="Times New Roman" w:cs="Times New Roman"/>
          <w:sz w:val="28"/>
          <w:szCs w:val="28"/>
        </w:rPr>
        <w:t xml:space="preserve"> и координационного совета </w:t>
      </w:r>
      <w:r w:rsidR="006B13EC" w:rsidRPr="00615335">
        <w:rPr>
          <w:rFonts w:ascii="Times New Roman" w:hAnsi="Times New Roman" w:cs="Times New Roman"/>
          <w:sz w:val="28"/>
          <w:szCs w:val="28"/>
        </w:rPr>
        <w:t xml:space="preserve">по развитию непрерывного медицинского и фармацевтического образования Министерства здравоохранения Российской федерации </w:t>
      </w:r>
      <w:hyperlink r:id="rId9" w:history="1">
        <w:r w:rsidR="00485F38" w:rsidRPr="00615335">
          <w:rPr>
            <w:rStyle w:val="af5"/>
            <w:rFonts w:ascii="Times New Roman" w:hAnsi="Times New Roman" w:cs="Times New Roman"/>
            <w:sz w:val="28"/>
            <w:szCs w:val="28"/>
          </w:rPr>
          <w:t>http://www</w:t>
        </w:r>
        <w:proofErr w:type="gramEnd"/>
        <w:r w:rsidR="00485F38" w:rsidRPr="00615335">
          <w:rPr>
            <w:rStyle w:val="af5"/>
            <w:rFonts w:ascii="Times New Roman" w:hAnsi="Times New Roman" w:cs="Times New Roman"/>
            <w:sz w:val="28"/>
            <w:szCs w:val="28"/>
          </w:rPr>
          <w:t>.sovetnmo.ru/</w:t>
        </w:r>
      </w:hyperlink>
      <w:r w:rsidR="006B13EC" w:rsidRPr="00615335">
        <w:rPr>
          <w:rFonts w:ascii="Times New Roman" w:hAnsi="Times New Roman" w:cs="Times New Roman"/>
          <w:sz w:val="28"/>
          <w:szCs w:val="28"/>
        </w:rPr>
        <w:t>.</w:t>
      </w:r>
    </w:p>
    <w:p w:rsidR="00485F38" w:rsidRPr="00615335" w:rsidRDefault="006A4EE5" w:rsidP="00615335">
      <w:pPr>
        <w:spacing w:after="0" w:line="240" w:lineRule="auto"/>
        <w:ind w:firstLine="709"/>
        <w:jc w:val="both"/>
        <w:rPr>
          <w:rFonts w:ascii="Times New Roman" w:hAnsi="Times New Roman" w:cs="Times New Roman"/>
          <w:sz w:val="28"/>
          <w:szCs w:val="28"/>
        </w:rPr>
      </w:pPr>
      <w:r w:rsidRPr="00615335">
        <w:rPr>
          <w:rFonts w:ascii="Times New Roman" w:hAnsi="Times New Roman" w:cs="Times New Roman"/>
          <w:sz w:val="28"/>
          <w:szCs w:val="28"/>
        </w:rPr>
        <w:t xml:space="preserve">В стоимость </w:t>
      </w:r>
      <w:r w:rsidR="000F2503" w:rsidRPr="00615335">
        <w:rPr>
          <w:rFonts w:ascii="Times New Roman" w:hAnsi="Times New Roman" w:cs="Times New Roman"/>
          <w:bCs/>
          <w:sz w:val="28"/>
          <w:szCs w:val="28"/>
        </w:rPr>
        <w:t>повышения квалификации</w:t>
      </w:r>
      <w:r w:rsidR="00176EBB" w:rsidRPr="00615335">
        <w:rPr>
          <w:rFonts w:ascii="Times New Roman" w:hAnsi="Times New Roman" w:cs="Times New Roman"/>
          <w:sz w:val="28"/>
          <w:szCs w:val="28"/>
        </w:rPr>
        <w:t xml:space="preserve"> не следует </w:t>
      </w:r>
      <w:r w:rsidR="00176EBB" w:rsidRPr="00615335">
        <w:rPr>
          <w:rFonts w:ascii="Times New Roman" w:eastAsia="Calibri" w:hAnsi="Times New Roman" w:cs="Times New Roman"/>
          <w:sz w:val="28"/>
          <w:szCs w:val="28"/>
        </w:rPr>
        <w:t xml:space="preserve">включать </w:t>
      </w:r>
      <w:r w:rsidR="00176EBB" w:rsidRPr="00615335">
        <w:rPr>
          <w:rFonts w:ascii="Times New Roman" w:hAnsi="Times New Roman" w:cs="Times New Roman"/>
          <w:bCs/>
          <w:sz w:val="28"/>
          <w:szCs w:val="28"/>
        </w:rPr>
        <w:t>расход</w:t>
      </w:r>
      <w:r w:rsidR="00AC32C1" w:rsidRPr="00615335">
        <w:rPr>
          <w:rFonts w:ascii="Times New Roman" w:hAnsi="Times New Roman" w:cs="Times New Roman"/>
          <w:bCs/>
          <w:sz w:val="28"/>
          <w:szCs w:val="28"/>
        </w:rPr>
        <w:t>ы</w:t>
      </w:r>
      <w:r w:rsidR="00176EBB" w:rsidRPr="00615335">
        <w:rPr>
          <w:rFonts w:ascii="Times New Roman" w:hAnsi="Times New Roman" w:cs="Times New Roman"/>
          <w:bCs/>
          <w:sz w:val="28"/>
          <w:szCs w:val="28"/>
        </w:rPr>
        <w:t xml:space="preserve"> на командирование специалиста к месту нахождения образовательной организации (проезд, проживание, суточные)</w:t>
      </w:r>
      <w:r w:rsidR="000F2503" w:rsidRPr="00615335">
        <w:rPr>
          <w:rFonts w:ascii="Times New Roman" w:hAnsi="Times New Roman" w:cs="Times New Roman"/>
          <w:bCs/>
          <w:sz w:val="28"/>
          <w:szCs w:val="28"/>
        </w:rPr>
        <w:t>. Оплата указанных расходов возможна за счет средств ОМС и других источников</w:t>
      </w:r>
      <w:r w:rsidR="00176EBB" w:rsidRPr="00615335">
        <w:rPr>
          <w:rFonts w:ascii="Times New Roman" w:hAnsi="Times New Roman" w:cs="Times New Roman"/>
          <w:bCs/>
          <w:sz w:val="28"/>
          <w:szCs w:val="28"/>
        </w:rPr>
        <w:t xml:space="preserve"> </w:t>
      </w:r>
      <w:r w:rsidR="00615335">
        <w:rPr>
          <w:rFonts w:ascii="Times New Roman" w:hAnsi="Times New Roman" w:cs="Times New Roman"/>
          <w:bCs/>
          <w:sz w:val="28"/>
          <w:szCs w:val="28"/>
        </w:rPr>
        <w:t>(основание - письмо ТФОМС от 08.02.2017 № 524).</w:t>
      </w:r>
    </w:p>
    <w:p w:rsidR="000F2503" w:rsidRPr="00615335" w:rsidRDefault="000F2503" w:rsidP="00615335">
      <w:pPr>
        <w:spacing w:after="0" w:line="240" w:lineRule="auto"/>
        <w:ind w:firstLine="709"/>
        <w:jc w:val="both"/>
        <w:rPr>
          <w:rFonts w:ascii="Times New Roman" w:hAnsi="Times New Roman" w:cs="Times New Roman"/>
          <w:sz w:val="28"/>
          <w:szCs w:val="28"/>
        </w:rPr>
      </w:pPr>
    </w:p>
    <w:p w:rsidR="008F4510" w:rsidRPr="00615335" w:rsidRDefault="00E83815" w:rsidP="00615335">
      <w:pPr>
        <w:spacing w:after="0" w:line="240" w:lineRule="auto"/>
        <w:ind w:firstLine="709"/>
        <w:jc w:val="both"/>
        <w:rPr>
          <w:rFonts w:ascii="Times New Roman" w:hAnsi="Times New Roman" w:cs="Times New Roman"/>
          <w:sz w:val="28"/>
          <w:szCs w:val="28"/>
        </w:rPr>
      </w:pPr>
      <w:proofErr w:type="gramStart"/>
      <w:r w:rsidRPr="00615335">
        <w:rPr>
          <w:rFonts w:ascii="Times New Roman" w:hAnsi="Times New Roman" w:cs="Times New Roman"/>
          <w:sz w:val="28"/>
          <w:szCs w:val="28"/>
        </w:rPr>
        <w:t>М</w:t>
      </w:r>
      <w:r w:rsidR="008F4510" w:rsidRPr="00615335">
        <w:rPr>
          <w:rFonts w:ascii="Times New Roman" w:hAnsi="Times New Roman" w:cs="Times New Roman"/>
          <w:sz w:val="28"/>
          <w:szCs w:val="28"/>
        </w:rPr>
        <w:t xml:space="preserve">едицинским работникам, получившим последний сертификат специалиста или свидетельство об аккредитации </w:t>
      </w:r>
      <w:r w:rsidR="008F4510" w:rsidRPr="00615335">
        <w:rPr>
          <w:rFonts w:ascii="Times New Roman" w:hAnsi="Times New Roman" w:cs="Times New Roman"/>
          <w:b/>
          <w:sz w:val="28"/>
          <w:szCs w:val="28"/>
        </w:rPr>
        <w:t>после 1 января 2016 года</w:t>
      </w:r>
      <w:r w:rsidR="008F4510" w:rsidRPr="00615335">
        <w:rPr>
          <w:rFonts w:ascii="Times New Roman" w:hAnsi="Times New Roman" w:cs="Times New Roman"/>
          <w:sz w:val="28"/>
          <w:szCs w:val="28"/>
        </w:rPr>
        <w:t xml:space="preserve"> следует</w:t>
      </w:r>
      <w:proofErr w:type="gramEnd"/>
      <w:r w:rsidR="008F4510" w:rsidRPr="00615335">
        <w:rPr>
          <w:rFonts w:ascii="Times New Roman" w:hAnsi="Times New Roman" w:cs="Times New Roman"/>
          <w:sz w:val="28"/>
          <w:szCs w:val="28"/>
        </w:rPr>
        <w:t xml:space="preserve"> заявлять образовательные программы</w:t>
      </w:r>
      <w:r w:rsidR="00DC1C8A" w:rsidRPr="00615335">
        <w:rPr>
          <w:rFonts w:ascii="Times New Roman" w:hAnsi="Times New Roman" w:cs="Times New Roman"/>
          <w:sz w:val="28"/>
          <w:szCs w:val="28"/>
        </w:rPr>
        <w:t xml:space="preserve"> </w:t>
      </w:r>
      <w:r w:rsidR="008F4510" w:rsidRPr="00615335">
        <w:rPr>
          <w:rFonts w:ascii="Times New Roman" w:hAnsi="Times New Roman" w:cs="Times New Roman"/>
          <w:sz w:val="28"/>
          <w:szCs w:val="28"/>
        </w:rPr>
        <w:t>не менее</w:t>
      </w:r>
      <w:r w:rsidR="00DC1C8A" w:rsidRPr="00615335">
        <w:rPr>
          <w:rFonts w:ascii="Times New Roman" w:hAnsi="Times New Roman" w:cs="Times New Roman"/>
          <w:sz w:val="28"/>
          <w:szCs w:val="28"/>
        </w:rPr>
        <w:t xml:space="preserve"> 36 академических часов</w:t>
      </w:r>
      <w:r w:rsidR="008F4510" w:rsidRPr="00615335">
        <w:rPr>
          <w:rFonts w:ascii="Times New Roman" w:hAnsi="Times New Roman" w:cs="Times New Roman"/>
          <w:sz w:val="28"/>
          <w:szCs w:val="28"/>
        </w:rPr>
        <w:t xml:space="preserve"> в год (освоение</w:t>
      </w:r>
      <w:r w:rsidR="00DC1C8A" w:rsidRPr="00615335">
        <w:rPr>
          <w:rFonts w:ascii="Times New Roman" w:hAnsi="Times New Roman" w:cs="Times New Roman"/>
          <w:sz w:val="28"/>
          <w:szCs w:val="28"/>
        </w:rPr>
        <w:t xml:space="preserve"> одной программы или с разбивкой на два </w:t>
      </w:r>
      <w:r w:rsidR="00DC7F30" w:rsidRPr="00615335">
        <w:rPr>
          <w:rFonts w:ascii="Times New Roman" w:hAnsi="Times New Roman" w:cs="Times New Roman"/>
          <w:sz w:val="28"/>
          <w:szCs w:val="28"/>
        </w:rPr>
        <w:t>блока</w:t>
      </w:r>
      <w:r w:rsidR="00DC1C8A" w:rsidRPr="00615335">
        <w:rPr>
          <w:rFonts w:ascii="Times New Roman" w:hAnsi="Times New Roman" w:cs="Times New Roman"/>
          <w:sz w:val="28"/>
          <w:szCs w:val="28"/>
        </w:rPr>
        <w:t xml:space="preserve"> по 18 академических часов</w:t>
      </w:r>
      <w:r w:rsidR="008F4510" w:rsidRPr="00615335">
        <w:rPr>
          <w:rFonts w:ascii="Times New Roman" w:hAnsi="Times New Roman" w:cs="Times New Roman"/>
          <w:sz w:val="28"/>
          <w:szCs w:val="28"/>
        </w:rPr>
        <w:t>)</w:t>
      </w:r>
      <w:r w:rsidRPr="00615335">
        <w:rPr>
          <w:rFonts w:ascii="Times New Roman" w:hAnsi="Times New Roman" w:cs="Times New Roman"/>
          <w:sz w:val="28"/>
          <w:szCs w:val="28"/>
        </w:rPr>
        <w:t xml:space="preserve"> только в рамках пятилетних циклов обучения</w:t>
      </w:r>
      <w:r w:rsidR="008F4510" w:rsidRPr="00615335">
        <w:rPr>
          <w:rFonts w:ascii="Times New Roman" w:hAnsi="Times New Roman" w:cs="Times New Roman"/>
          <w:sz w:val="28"/>
          <w:szCs w:val="28"/>
        </w:rPr>
        <w:t>. Академические часы сверх 36 часов в зачет в системе НМО не включаются.</w:t>
      </w:r>
    </w:p>
    <w:p w:rsidR="00C81B17" w:rsidRPr="00615335" w:rsidRDefault="00C81B17" w:rsidP="00615335">
      <w:pPr>
        <w:spacing w:after="0" w:line="240" w:lineRule="auto"/>
        <w:ind w:firstLine="709"/>
        <w:jc w:val="both"/>
        <w:rPr>
          <w:rFonts w:ascii="Times New Roman" w:hAnsi="Times New Roman" w:cs="Times New Roman"/>
          <w:sz w:val="28"/>
          <w:szCs w:val="28"/>
        </w:rPr>
      </w:pPr>
      <w:proofErr w:type="gramStart"/>
      <w:r w:rsidRPr="00615335">
        <w:rPr>
          <w:rFonts w:ascii="Times New Roman" w:hAnsi="Times New Roman" w:cs="Times New Roman"/>
          <w:sz w:val="28"/>
          <w:szCs w:val="28"/>
        </w:rPr>
        <w:t>При этом при формировании индивидуальных планов обучения по соответствующей специальности в рамках пятилетних циклов обучения   следует обратить внимание на необходимость выбора различных направлений циклов повышения квалификации по специальности, максимальное использование дистанционных образовательных технологий, электронного обучения (оптимизация расходования финансовых средств на освоение программ повышения квалификации, возможность обучения без отрыва от производства), не менее одного очного цикла с возможностью отработки практических навыков</w:t>
      </w:r>
      <w:proofErr w:type="gramEnd"/>
      <w:r w:rsidRPr="00615335">
        <w:rPr>
          <w:rFonts w:ascii="Times New Roman" w:hAnsi="Times New Roman" w:cs="Times New Roman"/>
          <w:sz w:val="28"/>
          <w:szCs w:val="28"/>
        </w:rPr>
        <w:t xml:space="preserve"> (стажировка, симуляционные </w:t>
      </w:r>
      <w:r w:rsidR="0010517D" w:rsidRPr="00615335">
        <w:rPr>
          <w:rFonts w:ascii="Times New Roman" w:hAnsi="Times New Roman" w:cs="Times New Roman"/>
          <w:sz w:val="28"/>
          <w:szCs w:val="28"/>
        </w:rPr>
        <w:t>технологии</w:t>
      </w:r>
      <w:r w:rsidRPr="00615335">
        <w:rPr>
          <w:rFonts w:ascii="Times New Roman" w:hAnsi="Times New Roman" w:cs="Times New Roman"/>
          <w:sz w:val="28"/>
          <w:szCs w:val="28"/>
        </w:rPr>
        <w:t>) за пять лет.</w:t>
      </w:r>
    </w:p>
    <w:p w:rsidR="001D11D7" w:rsidRPr="00615335" w:rsidRDefault="00E83815" w:rsidP="00615335">
      <w:pPr>
        <w:spacing w:after="0" w:line="240" w:lineRule="auto"/>
        <w:ind w:firstLine="709"/>
        <w:jc w:val="both"/>
        <w:rPr>
          <w:rFonts w:ascii="Times New Roman" w:hAnsi="Times New Roman" w:cs="Times New Roman"/>
          <w:sz w:val="28"/>
          <w:szCs w:val="28"/>
        </w:rPr>
      </w:pPr>
      <w:proofErr w:type="gramStart"/>
      <w:r w:rsidRPr="00615335">
        <w:rPr>
          <w:rFonts w:ascii="Times New Roman" w:hAnsi="Times New Roman" w:cs="Times New Roman"/>
          <w:sz w:val="28"/>
          <w:szCs w:val="28"/>
        </w:rPr>
        <w:t>М</w:t>
      </w:r>
      <w:r w:rsidR="008F4510" w:rsidRPr="00615335">
        <w:rPr>
          <w:rFonts w:ascii="Times New Roman" w:hAnsi="Times New Roman" w:cs="Times New Roman"/>
          <w:sz w:val="28"/>
          <w:szCs w:val="28"/>
        </w:rPr>
        <w:t xml:space="preserve">едицинским работникам, получившим последний сертификат специалиста </w:t>
      </w:r>
      <w:r w:rsidR="008F4510" w:rsidRPr="00615335">
        <w:rPr>
          <w:rFonts w:ascii="Times New Roman" w:hAnsi="Times New Roman" w:cs="Times New Roman"/>
          <w:b/>
          <w:sz w:val="28"/>
          <w:szCs w:val="28"/>
        </w:rPr>
        <w:t>до 1 января 2016 года</w:t>
      </w:r>
      <w:r w:rsidR="008F4510" w:rsidRPr="00615335">
        <w:rPr>
          <w:rFonts w:ascii="Times New Roman" w:hAnsi="Times New Roman" w:cs="Times New Roman"/>
          <w:sz w:val="28"/>
          <w:szCs w:val="28"/>
        </w:rPr>
        <w:t xml:space="preserve"> следует заявлять образовательные программы </w:t>
      </w:r>
      <w:r w:rsidR="00C81B17" w:rsidRPr="00615335">
        <w:rPr>
          <w:rFonts w:ascii="Times New Roman" w:hAnsi="Times New Roman" w:cs="Times New Roman"/>
          <w:sz w:val="28"/>
          <w:szCs w:val="28"/>
        </w:rPr>
        <w:t xml:space="preserve">в объеме </w:t>
      </w:r>
      <w:r w:rsidR="008F4510" w:rsidRPr="00615335">
        <w:rPr>
          <w:rFonts w:ascii="Times New Roman" w:hAnsi="Times New Roman" w:cs="Times New Roman"/>
          <w:sz w:val="28"/>
          <w:szCs w:val="28"/>
        </w:rPr>
        <w:t>144 академических час</w:t>
      </w:r>
      <w:r w:rsidR="00C81B17" w:rsidRPr="00615335">
        <w:rPr>
          <w:rFonts w:ascii="Times New Roman" w:hAnsi="Times New Roman" w:cs="Times New Roman"/>
          <w:sz w:val="28"/>
          <w:szCs w:val="28"/>
        </w:rPr>
        <w:t>ов</w:t>
      </w:r>
      <w:r w:rsidR="008F4510" w:rsidRPr="00615335">
        <w:rPr>
          <w:rFonts w:ascii="Times New Roman" w:hAnsi="Times New Roman" w:cs="Times New Roman"/>
          <w:sz w:val="28"/>
          <w:szCs w:val="28"/>
        </w:rPr>
        <w:t xml:space="preserve"> в год или 108 часов в год в случае, если они принимают участие в модели отработки</w:t>
      </w:r>
      <w:r w:rsidR="006B13EC" w:rsidRPr="00615335">
        <w:rPr>
          <w:rFonts w:ascii="Times New Roman" w:hAnsi="Times New Roman" w:cs="Times New Roman"/>
          <w:sz w:val="28"/>
          <w:szCs w:val="28"/>
        </w:rPr>
        <w:t xml:space="preserve"> основных принципов непрер</w:t>
      </w:r>
      <w:r w:rsidR="00EA0314" w:rsidRPr="00615335">
        <w:rPr>
          <w:rFonts w:ascii="Times New Roman" w:hAnsi="Times New Roman" w:cs="Times New Roman"/>
          <w:sz w:val="28"/>
          <w:szCs w:val="28"/>
        </w:rPr>
        <w:t>ывного медицинского образования</w:t>
      </w:r>
      <w:r w:rsidR="003F3678" w:rsidRPr="00615335">
        <w:rPr>
          <w:rFonts w:ascii="Times New Roman" w:hAnsi="Times New Roman" w:cs="Times New Roman"/>
          <w:sz w:val="28"/>
          <w:szCs w:val="28"/>
        </w:rPr>
        <w:t xml:space="preserve"> </w:t>
      </w:r>
      <w:r w:rsidR="00EA0314" w:rsidRPr="00615335">
        <w:rPr>
          <w:rFonts w:ascii="Times New Roman" w:hAnsi="Times New Roman" w:cs="Times New Roman"/>
          <w:sz w:val="28"/>
          <w:szCs w:val="28"/>
        </w:rPr>
        <w:t>(п</w:t>
      </w:r>
      <w:r w:rsidR="003F3678" w:rsidRPr="00615335">
        <w:rPr>
          <w:rFonts w:ascii="Times New Roman" w:hAnsi="Times New Roman" w:cs="Times New Roman"/>
          <w:sz w:val="28"/>
          <w:szCs w:val="28"/>
        </w:rPr>
        <w:t xml:space="preserve">риказ Минздрава РФ от </w:t>
      </w:r>
      <w:r w:rsidR="00866BF3" w:rsidRPr="00615335">
        <w:rPr>
          <w:rFonts w:ascii="Times New Roman" w:hAnsi="Times New Roman" w:cs="Times New Roman"/>
          <w:sz w:val="28"/>
          <w:szCs w:val="28"/>
        </w:rPr>
        <w:t>11</w:t>
      </w:r>
      <w:r w:rsidR="003F3678" w:rsidRPr="00615335">
        <w:rPr>
          <w:rFonts w:ascii="Times New Roman" w:hAnsi="Times New Roman" w:cs="Times New Roman"/>
          <w:sz w:val="28"/>
          <w:szCs w:val="28"/>
        </w:rPr>
        <w:t>.</w:t>
      </w:r>
      <w:r w:rsidR="00866BF3" w:rsidRPr="00615335">
        <w:rPr>
          <w:rFonts w:ascii="Times New Roman" w:hAnsi="Times New Roman" w:cs="Times New Roman"/>
          <w:sz w:val="28"/>
          <w:szCs w:val="28"/>
        </w:rPr>
        <w:t>11</w:t>
      </w:r>
      <w:r w:rsidR="003F3678" w:rsidRPr="00615335">
        <w:rPr>
          <w:rFonts w:ascii="Times New Roman" w:hAnsi="Times New Roman" w:cs="Times New Roman"/>
          <w:sz w:val="28"/>
          <w:szCs w:val="28"/>
        </w:rPr>
        <w:t>.201</w:t>
      </w:r>
      <w:r w:rsidR="00866BF3" w:rsidRPr="00615335">
        <w:rPr>
          <w:rFonts w:ascii="Times New Roman" w:hAnsi="Times New Roman" w:cs="Times New Roman"/>
          <w:sz w:val="28"/>
          <w:szCs w:val="28"/>
        </w:rPr>
        <w:t>3</w:t>
      </w:r>
      <w:r w:rsidR="003F3678" w:rsidRPr="00615335">
        <w:rPr>
          <w:rFonts w:ascii="Times New Roman" w:hAnsi="Times New Roman" w:cs="Times New Roman"/>
          <w:sz w:val="28"/>
          <w:szCs w:val="28"/>
        </w:rPr>
        <w:t xml:space="preserve"> №</w:t>
      </w:r>
      <w:r w:rsidR="00EA0314" w:rsidRPr="00615335">
        <w:rPr>
          <w:rFonts w:ascii="Times New Roman" w:hAnsi="Times New Roman" w:cs="Times New Roman"/>
          <w:sz w:val="28"/>
          <w:szCs w:val="28"/>
        </w:rPr>
        <w:t xml:space="preserve"> </w:t>
      </w:r>
      <w:r w:rsidR="00866BF3" w:rsidRPr="00615335">
        <w:rPr>
          <w:rFonts w:ascii="Times New Roman" w:hAnsi="Times New Roman" w:cs="Times New Roman"/>
          <w:sz w:val="28"/>
          <w:szCs w:val="28"/>
        </w:rPr>
        <w:t>837</w:t>
      </w:r>
      <w:r w:rsidR="00EA0314" w:rsidRPr="00615335">
        <w:rPr>
          <w:rFonts w:ascii="Times New Roman" w:hAnsi="Times New Roman" w:cs="Times New Roman"/>
          <w:sz w:val="28"/>
          <w:szCs w:val="28"/>
        </w:rPr>
        <w:t xml:space="preserve"> «Об утверждении Положения о модели отработки основных принципов непрерывного медицинского образования специалистов с</w:t>
      </w:r>
      <w:proofErr w:type="gramEnd"/>
      <w:r w:rsidR="00EA0314" w:rsidRPr="00615335">
        <w:rPr>
          <w:rFonts w:ascii="Times New Roman" w:hAnsi="Times New Roman" w:cs="Times New Roman"/>
          <w:sz w:val="28"/>
          <w:szCs w:val="28"/>
        </w:rPr>
        <w:t xml:space="preserve"> высшим медицинским образованием в организациях, осуществляющих образовательную деятельность, находящихся в ведении Министерства здравоохранения Российской Федерации, с участием медицинских профессиональных некоммерческих организаций»</w:t>
      </w:r>
      <w:r w:rsidR="003F3678" w:rsidRPr="00615335">
        <w:rPr>
          <w:rFonts w:ascii="Times New Roman" w:hAnsi="Times New Roman" w:cs="Times New Roman"/>
          <w:sz w:val="28"/>
          <w:szCs w:val="28"/>
        </w:rPr>
        <w:t>)</w:t>
      </w:r>
      <w:r w:rsidR="008F4510" w:rsidRPr="00615335">
        <w:rPr>
          <w:rFonts w:ascii="Times New Roman" w:hAnsi="Times New Roman" w:cs="Times New Roman"/>
          <w:sz w:val="28"/>
          <w:szCs w:val="28"/>
        </w:rPr>
        <w:t>.</w:t>
      </w:r>
    </w:p>
    <w:p w:rsidR="00FB6B77" w:rsidRDefault="00FB6B77" w:rsidP="00615335">
      <w:pPr>
        <w:spacing w:after="0" w:line="240" w:lineRule="auto"/>
        <w:ind w:firstLine="709"/>
        <w:jc w:val="both"/>
        <w:rPr>
          <w:rFonts w:ascii="Times New Roman" w:hAnsi="Times New Roman" w:cs="Times New Roman"/>
          <w:sz w:val="28"/>
          <w:szCs w:val="28"/>
        </w:rPr>
      </w:pPr>
    </w:p>
    <w:p w:rsidR="00F6034A" w:rsidRPr="00615335" w:rsidRDefault="002D41CB" w:rsidP="00615335">
      <w:pPr>
        <w:spacing w:after="0" w:line="240" w:lineRule="auto"/>
        <w:ind w:firstLine="709"/>
        <w:jc w:val="both"/>
        <w:rPr>
          <w:rFonts w:ascii="Times New Roman" w:hAnsi="Times New Roman" w:cs="Times New Roman"/>
          <w:sz w:val="28"/>
          <w:szCs w:val="28"/>
        </w:rPr>
      </w:pPr>
      <w:proofErr w:type="spellStart"/>
      <w:proofErr w:type="gramStart"/>
      <w:r w:rsidRPr="00615335">
        <w:rPr>
          <w:rFonts w:ascii="Times New Roman" w:hAnsi="Times New Roman" w:cs="Times New Roman"/>
          <w:sz w:val="28"/>
          <w:szCs w:val="28"/>
        </w:rPr>
        <w:t>Депздравом</w:t>
      </w:r>
      <w:proofErr w:type="spellEnd"/>
      <w:r w:rsidRPr="00615335">
        <w:rPr>
          <w:rFonts w:ascii="Times New Roman" w:hAnsi="Times New Roman" w:cs="Times New Roman"/>
          <w:sz w:val="28"/>
          <w:szCs w:val="28"/>
        </w:rPr>
        <w:t xml:space="preserve"> Югры </w:t>
      </w:r>
      <w:r w:rsidR="00FB6B77">
        <w:rPr>
          <w:rFonts w:ascii="Times New Roman" w:hAnsi="Times New Roman" w:cs="Times New Roman"/>
          <w:sz w:val="28"/>
          <w:szCs w:val="28"/>
        </w:rPr>
        <w:t>направлено письмо</w:t>
      </w:r>
      <w:r w:rsidR="00FB6B77" w:rsidRPr="00FB6B77">
        <w:rPr>
          <w:rFonts w:ascii="Times New Roman" w:hAnsi="Times New Roman" w:cs="Times New Roman"/>
          <w:sz w:val="28"/>
          <w:szCs w:val="28"/>
        </w:rPr>
        <w:t xml:space="preserve"> </w:t>
      </w:r>
      <w:r w:rsidR="00FB6B77" w:rsidRPr="00615335">
        <w:rPr>
          <w:rFonts w:ascii="Times New Roman" w:hAnsi="Times New Roman" w:cs="Times New Roman"/>
          <w:sz w:val="28"/>
          <w:szCs w:val="28"/>
        </w:rPr>
        <w:t>в Минздрав России</w:t>
      </w:r>
      <w:r w:rsidR="00FB6B77">
        <w:rPr>
          <w:rFonts w:ascii="Times New Roman" w:hAnsi="Times New Roman" w:cs="Times New Roman"/>
          <w:sz w:val="28"/>
          <w:szCs w:val="28"/>
        </w:rPr>
        <w:t>, содержащее запрос</w:t>
      </w:r>
      <w:r w:rsidRPr="00615335">
        <w:rPr>
          <w:rFonts w:ascii="Times New Roman" w:hAnsi="Times New Roman" w:cs="Times New Roman"/>
          <w:sz w:val="28"/>
          <w:szCs w:val="28"/>
        </w:rPr>
        <w:t xml:space="preserve"> </w:t>
      </w:r>
      <w:r w:rsidR="00B309EA" w:rsidRPr="00615335">
        <w:rPr>
          <w:rFonts w:ascii="Times New Roman" w:hAnsi="Times New Roman" w:cs="Times New Roman"/>
          <w:sz w:val="28"/>
          <w:szCs w:val="28"/>
        </w:rPr>
        <w:t xml:space="preserve">о </w:t>
      </w:r>
      <w:r w:rsidR="00B309EA" w:rsidRPr="00615335">
        <w:rPr>
          <w:rFonts w:ascii="Times New Roman" w:eastAsia="Times New Roman" w:hAnsi="Times New Roman" w:cs="Times New Roman"/>
          <w:color w:val="333333"/>
          <w:sz w:val="28"/>
          <w:szCs w:val="28"/>
          <w:shd w:val="clear" w:color="auto" w:fill="FFFFFF"/>
          <w:lang w:eastAsia="ru-RU"/>
        </w:rPr>
        <w:t>применении приказа</w:t>
      </w:r>
      <w:r w:rsidR="00B309EA" w:rsidRPr="00615335">
        <w:rPr>
          <w:rFonts w:ascii="Times New Roman" w:eastAsia="Calibri" w:hAnsi="Times New Roman" w:cs="Times New Roman"/>
          <w:sz w:val="28"/>
          <w:szCs w:val="28"/>
          <w:lang w:eastAsia="ru-RU"/>
        </w:rPr>
        <w:t xml:space="preserve"> </w:t>
      </w:r>
      <w:r w:rsidR="000F2503" w:rsidRPr="00615335">
        <w:rPr>
          <w:rFonts w:ascii="Times New Roman" w:eastAsia="Times New Roman" w:hAnsi="Times New Roman" w:cs="Times New Roman"/>
          <w:sz w:val="28"/>
          <w:szCs w:val="28"/>
          <w:lang w:eastAsia="ru-RU"/>
        </w:rPr>
        <w:t xml:space="preserve">Министерства здравоохранения </w:t>
      </w:r>
      <w:r w:rsidR="00B309EA" w:rsidRPr="00615335">
        <w:rPr>
          <w:rFonts w:ascii="Times New Roman" w:eastAsia="Times New Roman" w:hAnsi="Times New Roman" w:cs="Times New Roman"/>
          <w:sz w:val="28"/>
          <w:szCs w:val="28"/>
          <w:lang w:eastAsia="ru-RU"/>
        </w:rPr>
        <w:t>Российской Федерации от 04.08.2016 № 575н</w:t>
      </w:r>
      <w:r w:rsidR="00532708" w:rsidRPr="00615335">
        <w:rPr>
          <w:rFonts w:ascii="Times New Roman" w:eastAsia="Times New Roman" w:hAnsi="Times New Roman" w:cs="Times New Roman"/>
          <w:sz w:val="28"/>
          <w:szCs w:val="28"/>
          <w:lang w:eastAsia="ru-RU"/>
        </w:rPr>
        <w:t xml:space="preserve"> «Об утверждении порядка </w:t>
      </w:r>
      <w:r w:rsidR="00B309EA" w:rsidRPr="00615335">
        <w:rPr>
          <w:rFonts w:ascii="Times New Roman" w:eastAsia="Times New Roman" w:hAnsi="Times New Roman" w:cs="Times New Roman"/>
          <w:sz w:val="28"/>
          <w:szCs w:val="28"/>
          <w:lang w:eastAsia="ru-RU"/>
        </w:rPr>
        <w:t xml:space="preserve">выбора медицинским работником программы повышения квалификации в организации, осуществляющей образовательную деятельность, для направления на дополнительное профессиональное образование за счет средств нормированного страхового запаса Территориального фонда обязательного медицинского страхования» в части права выбора </w:t>
      </w:r>
      <w:r w:rsidR="00B309EA" w:rsidRPr="00615335">
        <w:rPr>
          <w:rFonts w:ascii="Times New Roman" w:eastAsia="Times New Roman" w:hAnsi="Times New Roman" w:cs="Times New Roman"/>
          <w:color w:val="222222"/>
          <w:sz w:val="28"/>
          <w:szCs w:val="28"/>
          <w:lang w:eastAsia="ru-RU"/>
        </w:rPr>
        <w:t>медицинскими работниками образовательных программ и образовательных</w:t>
      </w:r>
      <w:proofErr w:type="gramEnd"/>
      <w:r w:rsidR="00B309EA" w:rsidRPr="00615335">
        <w:rPr>
          <w:rFonts w:ascii="Times New Roman" w:eastAsia="Times New Roman" w:hAnsi="Times New Roman" w:cs="Times New Roman"/>
          <w:color w:val="222222"/>
          <w:sz w:val="28"/>
          <w:szCs w:val="28"/>
          <w:lang w:eastAsia="ru-RU"/>
        </w:rPr>
        <w:t xml:space="preserve"> организаций на </w:t>
      </w:r>
      <w:proofErr w:type="gramStart"/>
      <w:r w:rsidR="00B309EA" w:rsidRPr="00615335">
        <w:rPr>
          <w:rFonts w:ascii="Times New Roman" w:eastAsia="Times New Roman" w:hAnsi="Times New Roman" w:cs="Times New Roman"/>
          <w:color w:val="222222"/>
          <w:sz w:val="28"/>
          <w:szCs w:val="28"/>
          <w:lang w:eastAsia="ru-RU"/>
        </w:rPr>
        <w:t>интернет-портале</w:t>
      </w:r>
      <w:proofErr w:type="gramEnd"/>
      <w:r w:rsidR="00B309EA" w:rsidRPr="00615335">
        <w:rPr>
          <w:rFonts w:ascii="Times New Roman" w:eastAsia="Times New Roman" w:hAnsi="Times New Roman" w:cs="Times New Roman"/>
          <w:color w:val="222222"/>
          <w:sz w:val="28"/>
          <w:szCs w:val="28"/>
          <w:lang w:eastAsia="ru-RU"/>
        </w:rPr>
        <w:t xml:space="preserve"> непрерывного медицинского и фармацевтического образования в информационно-телекоммуникационной сети «Интернет» (далее - система НМО) в свете Федерального закона</w:t>
      </w:r>
      <w:r w:rsidR="00B309EA" w:rsidRPr="00615335">
        <w:rPr>
          <w:rFonts w:ascii="Times New Roman" w:eastAsia="Times New Roman" w:hAnsi="Times New Roman" w:cs="Times New Roman"/>
          <w:color w:val="333333"/>
          <w:sz w:val="28"/>
          <w:szCs w:val="28"/>
          <w:shd w:val="clear" w:color="auto" w:fill="FFFFFF"/>
          <w:lang w:eastAsia="ru-RU"/>
        </w:rPr>
        <w:t xml:space="preserve"> </w:t>
      </w:r>
      <w:r w:rsidR="00B309EA" w:rsidRPr="00615335">
        <w:rPr>
          <w:rFonts w:ascii="Times New Roman" w:eastAsia="Times New Roman" w:hAnsi="Times New Roman" w:cs="Times New Roman"/>
          <w:sz w:val="28"/>
          <w:szCs w:val="28"/>
          <w:lang w:eastAsia="ru-RU"/>
        </w:rPr>
        <w:t>№ 44-ФЗ «О контрактной системе в сфере закупок товаров, работ, услуг для обеспечения государственных и муниципальных нужд» (ст. 93)</w:t>
      </w:r>
      <w:r w:rsidR="00532708" w:rsidRPr="00615335">
        <w:rPr>
          <w:rFonts w:ascii="Times New Roman" w:eastAsia="Times New Roman" w:hAnsi="Times New Roman" w:cs="Times New Roman"/>
          <w:sz w:val="28"/>
          <w:szCs w:val="28"/>
          <w:lang w:eastAsia="ru-RU"/>
        </w:rPr>
        <w:t xml:space="preserve"> (далее - закон № 44-ФЗ)</w:t>
      </w:r>
      <w:r w:rsidR="00B309EA" w:rsidRPr="00615335">
        <w:rPr>
          <w:rFonts w:ascii="Times New Roman" w:eastAsia="Times New Roman" w:hAnsi="Times New Roman" w:cs="Times New Roman"/>
          <w:sz w:val="28"/>
          <w:szCs w:val="28"/>
          <w:lang w:eastAsia="ru-RU"/>
        </w:rPr>
        <w:t xml:space="preserve">. </w:t>
      </w:r>
      <w:r w:rsidR="00532708" w:rsidRPr="00615335">
        <w:rPr>
          <w:rFonts w:ascii="Times New Roman" w:eastAsia="Times New Roman" w:hAnsi="Times New Roman" w:cs="Times New Roman"/>
          <w:sz w:val="28"/>
          <w:szCs w:val="28"/>
          <w:lang w:eastAsia="ru-RU"/>
        </w:rPr>
        <w:t>С ответом</w:t>
      </w:r>
      <w:r w:rsidR="00B309EA" w:rsidRPr="00615335">
        <w:rPr>
          <w:rFonts w:ascii="Times New Roman" w:eastAsia="Times New Roman" w:hAnsi="Times New Roman" w:cs="Times New Roman"/>
          <w:sz w:val="28"/>
          <w:szCs w:val="28"/>
          <w:lang w:eastAsia="ru-RU"/>
        </w:rPr>
        <w:t xml:space="preserve"> вы будете ознакомлены.</w:t>
      </w:r>
      <w:r w:rsidR="000F2503" w:rsidRPr="00615335">
        <w:rPr>
          <w:rFonts w:ascii="Times New Roman" w:eastAsia="Times New Roman" w:hAnsi="Times New Roman" w:cs="Times New Roman"/>
          <w:sz w:val="28"/>
          <w:szCs w:val="28"/>
          <w:lang w:eastAsia="ru-RU"/>
        </w:rPr>
        <w:t xml:space="preserve"> </w:t>
      </w:r>
      <w:r w:rsidRPr="00615335">
        <w:rPr>
          <w:rFonts w:ascii="Times New Roman" w:hAnsi="Times New Roman" w:cs="Times New Roman"/>
          <w:sz w:val="28"/>
          <w:szCs w:val="28"/>
        </w:rPr>
        <w:t xml:space="preserve">Рекомендую при </w:t>
      </w:r>
      <w:r w:rsidR="00532708" w:rsidRPr="00615335">
        <w:rPr>
          <w:rFonts w:ascii="Times New Roman" w:hAnsi="Times New Roman" w:cs="Times New Roman"/>
          <w:sz w:val="28"/>
          <w:szCs w:val="28"/>
        </w:rPr>
        <w:t>организации обучения работников по программам дополнительного профессионального образования (повышение квалификации, профессиональная подготовка) руководствоваться требова</w:t>
      </w:r>
      <w:r w:rsidRPr="00615335">
        <w:rPr>
          <w:rFonts w:ascii="Times New Roman" w:hAnsi="Times New Roman" w:cs="Times New Roman"/>
          <w:sz w:val="28"/>
          <w:szCs w:val="28"/>
        </w:rPr>
        <w:t xml:space="preserve">ниями </w:t>
      </w:r>
      <w:r w:rsidR="00532708" w:rsidRPr="00615335">
        <w:rPr>
          <w:rFonts w:ascii="Times New Roman" w:hAnsi="Times New Roman" w:cs="Times New Roman"/>
          <w:sz w:val="28"/>
          <w:szCs w:val="28"/>
        </w:rPr>
        <w:t xml:space="preserve">закона № </w:t>
      </w:r>
      <w:r w:rsidRPr="00615335">
        <w:rPr>
          <w:rFonts w:ascii="Times New Roman" w:hAnsi="Times New Roman" w:cs="Times New Roman"/>
          <w:sz w:val="28"/>
          <w:szCs w:val="28"/>
        </w:rPr>
        <w:t>44</w:t>
      </w:r>
      <w:r w:rsidR="00532708" w:rsidRPr="00615335">
        <w:rPr>
          <w:rFonts w:ascii="Times New Roman" w:hAnsi="Times New Roman" w:cs="Times New Roman"/>
          <w:sz w:val="28"/>
          <w:szCs w:val="28"/>
        </w:rPr>
        <w:t xml:space="preserve"> </w:t>
      </w:r>
      <w:r w:rsidR="00FB6B77">
        <w:rPr>
          <w:rFonts w:ascii="Times New Roman" w:hAnsi="Times New Roman" w:cs="Times New Roman"/>
          <w:sz w:val="28"/>
          <w:szCs w:val="28"/>
        </w:rPr>
        <w:t>-</w:t>
      </w:r>
      <w:r w:rsidRPr="00615335">
        <w:rPr>
          <w:rFonts w:ascii="Times New Roman" w:hAnsi="Times New Roman" w:cs="Times New Roman"/>
          <w:sz w:val="28"/>
          <w:szCs w:val="28"/>
        </w:rPr>
        <w:t xml:space="preserve"> </w:t>
      </w:r>
      <w:r w:rsidR="00532708" w:rsidRPr="00615335">
        <w:rPr>
          <w:rFonts w:ascii="Times New Roman" w:hAnsi="Times New Roman" w:cs="Times New Roman"/>
          <w:sz w:val="28"/>
          <w:szCs w:val="28"/>
        </w:rPr>
        <w:t>ФЗ.</w:t>
      </w:r>
    </w:p>
    <w:p w:rsidR="0035325B" w:rsidRPr="00615335" w:rsidRDefault="0035325B" w:rsidP="00615335">
      <w:pPr>
        <w:spacing w:after="0" w:line="240" w:lineRule="auto"/>
        <w:ind w:firstLine="709"/>
        <w:jc w:val="both"/>
        <w:rPr>
          <w:rFonts w:ascii="Times New Roman" w:hAnsi="Times New Roman" w:cs="Times New Roman"/>
          <w:sz w:val="28"/>
          <w:szCs w:val="28"/>
        </w:rPr>
      </w:pPr>
    </w:p>
    <w:p w:rsidR="00FB6B77" w:rsidRDefault="00FB6B77" w:rsidP="00FB6B77">
      <w:pPr>
        <w:spacing w:after="0" w:line="240" w:lineRule="auto"/>
        <w:ind w:firstLine="709"/>
        <w:jc w:val="both"/>
        <w:rPr>
          <w:rFonts w:ascii="Times New Roman" w:hAnsi="Times New Roman" w:cs="Times New Roman"/>
          <w:sz w:val="28"/>
          <w:szCs w:val="28"/>
        </w:rPr>
      </w:pPr>
      <w:r w:rsidRPr="00615335">
        <w:rPr>
          <w:rFonts w:ascii="Times New Roman" w:hAnsi="Times New Roman" w:cs="Times New Roman"/>
          <w:sz w:val="28"/>
          <w:szCs w:val="28"/>
        </w:rPr>
        <w:t>Дополнительно сообщаю, что региональные образовательные организации ведут работу по включению в систему НМО.</w:t>
      </w:r>
    </w:p>
    <w:p w:rsidR="00FB6B77" w:rsidRPr="00676B65" w:rsidRDefault="00FB6B77" w:rsidP="00FB6B77">
      <w:pPr>
        <w:spacing w:after="0" w:line="240" w:lineRule="auto"/>
        <w:ind w:firstLine="709"/>
        <w:jc w:val="both"/>
        <w:rPr>
          <w:rFonts w:ascii="Times New Roman" w:hAnsi="Times New Roman" w:cs="Times New Roman"/>
          <w:sz w:val="28"/>
          <w:szCs w:val="28"/>
        </w:rPr>
      </w:pPr>
      <w:r w:rsidRPr="00615335">
        <w:rPr>
          <w:rFonts w:ascii="Times New Roman" w:hAnsi="Times New Roman" w:cs="Times New Roman"/>
          <w:sz w:val="28"/>
          <w:szCs w:val="28"/>
        </w:rPr>
        <w:t>Медицински</w:t>
      </w:r>
      <w:r>
        <w:rPr>
          <w:rFonts w:ascii="Times New Roman" w:hAnsi="Times New Roman" w:cs="Times New Roman"/>
          <w:sz w:val="28"/>
          <w:szCs w:val="28"/>
        </w:rPr>
        <w:t>е</w:t>
      </w:r>
      <w:r w:rsidRPr="00615335">
        <w:rPr>
          <w:rFonts w:ascii="Times New Roman" w:hAnsi="Times New Roman" w:cs="Times New Roman"/>
          <w:sz w:val="28"/>
          <w:szCs w:val="28"/>
        </w:rPr>
        <w:t xml:space="preserve"> работник</w:t>
      </w:r>
      <w:r>
        <w:rPr>
          <w:rFonts w:ascii="Times New Roman" w:hAnsi="Times New Roman" w:cs="Times New Roman"/>
          <w:sz w:val="28"/>
          <w:szCs w:val="28"/>
        </w:rPr>
        <w:t>и</w:t>
      </w:r>
      <w:r w:rsidRPr="00615335">
        <w:rPr>
          <w:rFonts w:ascii="Times New Roman" w:hAnsi="Times New Roman" w:cs="Times New Roman"/>
          <w:sz w:val="28"/>
          <w:szCs w:val="28"/>
        </w:rPr>
        <w:t>, получивши</w:t>
      </w:r>
      <w:r>
        <w:rPr>
          <w:rFonts w:ascii="Times New Roman" w:hAnsi="Times New Roman" w:cs="Times New Roman"/>
          <w:sz w:val="28"/>
          <w:szCs w:val="28"/>
        </w:rPr>
        <w:t>е</w:t>
      </w:r>
      <w:r w:rsidRPr="00615335">
        <w:rPr>
          <w:rFonts w:ascii="Times New Roman" w:hAnsi="Times New Roman" w:cs="Times New Roman"/>
          <w:sz w:val="28"/>
          <w:szCs w:val="28"/>
        </w:rPr>
        <w:t xml:space="preserve"> последний сертификат специалиста </w:t>
      </w:r>
      <w:r w:rsidRPr="00615335">
        <w:rPr>
          <w:rFonts w:ascii="Times New Roman" w:hAnsi="Times New Roman" w:cs="Times New Roman"/>
          <w:b/>
          <w:sz w:val="28"/>
          <w:szCs w:val="28"/>
        </w:rPr>
        <w:t>до 1 января 2016 года</w:t>
      </w:r>
      <w:r>
        <w:rPr>
          <w:rFonts w:ascii="Times New Roman" w:hAnsi="Times New Roman" w:cs="Times New Roman"/>
          <w:b/>
          <w:sz w:val="28"/>
          <w:szCs w:val="28"/>
        </w:rPr>
        <w:t xml:space="preserve"> </w:t>
      </w:r>
      <w:r w:rsidRPr="00676B65">
        <w:rPr>
          <w:rFonts w:ascii="Times New Roman" w:hAnsi="Times New Roman" w:cs="Times New Roman"/>
          <w:sz w:val="28"/>
          <w:szCs w:val="28"/>
        </w:rPr>
        <w:t>могут осуществлять повышение</w:t>
      </w:r>
      <w:r w:rsidR="00DB58CE" w:rsidRPr="00676B65">
        <w:rPr>
          <w:rFonts w:ascii="Times New Roman" w:hAnsi="Times New Roman" w:cs="Times New Roman"/>
          <w:sz w:val="28"/>
          <w:szCs w:val="28"/>
        </w:rPr>
        <w:t xml:space="preserve"> квалификации по программе 144 часа</w:t>
      </w:r>
      <w:r w:rsidR="00FA61C5" w:rsidRPr="00676B65">
        <w:rPr>
          <w:rFonts w:ascii="Times New Roman" w:hAnsi="Times New Roman" w:cs="Times New Roman"/>
          <w:sz w:val="28"/>
          <w:szCs w:val="28"/>
        </w:rPr>
        <w:t xml:space="preserve"> вне средств </w:t>
      </w:r>
      <w:r w:rsidR="00676B65" w:rsidRPr="00676B65">
        <w:rPr>
          <w:rFonts w:ascii="Times New Roman" w:hAnsi="Times New Roman" w:cs="Times New Roman"/>
          <w:sz w:val="28"/>
          <w:szCs w:val="28"/>
        </w:rPr>
        <w:t>нормированного страхового запаса</w:t>
      </w:r>
      <w:r w:rsidR="005E7159">
        <w:rPr>
          <w:rFonts w:ascii="Times New Roman" w:hAnsi="Times New Roman" w:cs="Times New Roman"/>
          <w:sz w:val="28"/>
          <w:szCs w:val="28"/>
        </w:rPr>
        <w:t xml:space="preserve"> </w:t>
      </w:r>
      <w:r w:rsidR="000536E7">
        <w:rPr>
          <w:rFonts w:ascii="Times New Roman" w:hAnsi="Times New Roman" w:cs="Times New Roman"/>
          <w:sz w:val="28"/>
          <w:szCs w:val="28"/>
        </w:rPr>
        <w:t>и</w:t>
      </w:r>
      <w:r w:rsidR="005E7159">
        <w:rPr>
          <w:rFonts w:ascii="Times New Roman" w:hAnsi="Times New Roman" w:cs="Times New Roman"/>
          <w:sz w:val="28"/>
          <w:szCs w:val="28"/>
        </w:rPr>
        <w:t xml:space="preserve"> системы НМО.</w:t>
      </w:r>
    </w:p>
    <w:p w:rsidR="00676B65" w:rsidRPr="00676B65" w:rsidRDefault="00676B65" w:rsidP="00676B65">
      <w:pPr>
        <w:spacing w:after="0" w:line="240" w:lineRule="auto"/>
        <w:ind w:firstLine="709"/>
        <w:jc w:val="both"/>
        <w:rPr>
          <w:rFonts w:ascii="Times New Roman" w:hAnsi="Times New Roman" w:cs="Times New Roman"/>
          <w:sz w:val="28"/>
          <w:szCs w:val="28"/>
        </w:rPr>
      </w:pPr>
      <w:r w:rsidRPr="00615335">
        <w:rPr>
          <w:rFonts w:ascii="Times New Roman" w:hAnsi="Times New Roman" w:cs="Times New Roman"/>
          <w:sz w:val="28"/>
          <w:szCs w:val="28"/>
        </w:rPr>
        <w:t>Медицински</w:t>
      </w:r>
      <w:r>
        <w:rPr>
          <w:rFonts w:ascii="Times New Roman" w:hAnsi="Times New Roman" w:cs="Times New Roman"/>
          <w:sz w:val="28"/>
          <w:szCs w:val="28"/>
        </w:rPr>
        <w:t>е</w:t>
      </w:r>
      <w:r w:rsidRPr="00615335">
        <w:rPr>
          <w:rFonts w:ascii="Times New Roman" w:hAnsi="Times New Roman" w:cs="Times New Roman"/>
          <w:sz w:val="28"/>
          <w:szCs w:val="28"/>
        </w:rPr>
        <w:t xml:space="preserve"> работник</w:t>
      </w:r>
      <w:r>
        <w:rPr>
          <w:rFonts w:ascii="Times New Roman" w:hAnsi="Times New Roman" w:cs="Times New Roman"/>
          <w:sz w:val="28"/>
          <w:szCs w:val="28"/>
        </w:rPr>
        <w:t>и</w:t>
      </w:r>
      <w:r w:rsidRPr="00615335">
        <w:rPr>
          <w:rFonts w:ascii="Times New Roman" w:hAnsi="Times New Roman" w:cs="Times New Roman"/>
          <w:sz w:val="28"/>
          <w:szCs w:val="28"/>
        </w:rPr>
        <w:t>, получивши</w:t>
      </w:r>
      <w:r>
        <w:rPr>
          <w:rFonts w:ascii="Times New Roman" w:hAnsi="Times New Roman" w:cs="Times New Roman"/>
          <w:sz w:val="28"/>
          <w:szCs w:val="28"/>
        </w:rPr>
        <w:t>е</w:t>
      </w:r>
      <w:r w:rsidRPr="00615335">
        <w:rPr>
          <w:rFonts w:ascii="Times New Roman" w:hAnsi="Times New Roman" w:cs="Times New Roman"/>
          <w:sz w:val="28"/>
          <w:szCs w:val="28"/>
        </w:rPr>
        <w:t xml:space="preserve"> последний сертификат специалиста </w:t>
      </w:r>
      <w:r>
        <w:rPr>
          <w:rFonts w:ascii="Times New Roman" w:hAnsi="Times New Roman" w:cs="Times New Roman"/>
          <w:b/>
          <w:sz w:val="28"/>
          <w:szCs w:val="28"/>
        </w:rPr>
        <w:t>после</w:t>
      </w:r>
      <w:r w:rsidRPr="00615335">
        <w:rPr>
          <w:rFonts w:ascii="Times New Roman" w:hAnsi="Times New Roman" w:cs="Times New Roman"/>
          <w:b/>
          <w:sz w:val="28"/>
          <w:szCs w:val="28"/>
        </w:rPr>
        <w:t xml:space="preserve"> 1 января 2016 года</w:t>
      </w:r>
      <w:r>
        <w:rPr>
          <w:rFonts w:ascii="Times New Roman" w:hAnsi="Times New Roman" w:cs="Times New Roman"/>
          <w:b/>
          <w:sz w:val="28"/>
          <w:szCs w:val="28"/>
        </w:rPr>
        <w:t xml:space="preserve"> </w:t>
      </w:r>
      <w:r w:rsidRPr="00676B65">
        <w:rPr>
          <w:rFonts w:ascii="Times New Roman" w:hAnsi="Times New Roman" w:cs="Times New Roman"/>
          <w:sz w:val="28"/>
          <w:szCs w:val="28"/>
        </w:rPr>
        <w:t>могут осуществлять повышение квалификации вне средств нормированного страхового запаса</w:t>
      </w:r>
      <w:r>
        <w:rPr>
          <w:rFonts w:ascii="Times New Roman" w:hAnsi="Times New Roman" w:cs="Times New Roman"/>
          <w:sz w:val="28"/>
          <w:szCs w:val="28"/>
        </w:rPr>
        <w:t xml:space="preserve">, но только через </w:t>
      </w:r>
      <w:r w:rsidR="00AE5849">
        <w:rPr>
          <w:rFonts w:ascii="Times New Roman" w:hAnsi="Times New Roman" w:cs="Times New Roman"/>
          <w:sz w:val="28"/>
          <w:szCs w:val="28"/>
        </w:rPr>
        <w:t>систему НМО</w:t>
      </w:r>
      <w:r w:rsidR="00274654" w:rsidRPr="00274654">
        <w:rPr>
          <w:rFonts w:ascii="Times New Roman" w:hAnsi="Times New Roman" w:cs="Times New Roman"/>
          <w:sz w:val="28"/>
          <w:szCs w:val="28"/>
        </w:rPr>
        <w:t xml:space="preserve"> </w:t>
      </w:r>
      <w:r w:rsidR="00274654">
        <w:rPr>
          <w:rFonts w:ascii="Times New Roman" w:hAnsi="Times New Roman" w:cs="Times New Roman"/>
          <w:sz w:val="28"/>
          <w:szCs w:val="28"/>
        </w:rPr>
        <w:t>в рамках пятилетних циклов</w:t>
      </w:r>
      <w:r w:rsidR="00AE5849">
        <w:rPr>
          <w:rFonts w:ascii="Times New Roman" w:hAnsi="Times New Roman" w:cs="Times New Roman"/>
          <w:sz w:val="28"/>
          <w:szCs w:val="28"/>
        </w:rPr>
        <w:t>.</w:t>
      </w:r>
    </w:p>
    <w:p w:rsidR="00893165" w:rsidRPr="00615335" w:rsidRDefault="00893165" w:rsidP="00615335">
      <w:pPr>
        <w:spacing w:after="0" w:line="240" w:lineRule="auto"/>
        <w:ind w:firstLine="709"/>
        <w:jc w:val="both"/>
        <w:rPr>
          <w:rFonts w:ascii="Times New Roman" w:hAnsi="Times New Roman" w:cs="Times New Roman"/>
          <w:sz w:val="28"/>
          <w:szCs w:val="28"/>
        </w:rPr>
      </w:pPr>
    </w:p>
    <w:p w:rsidR="008577D6" w:rsidRDefault="008577D6" w:rsidP="006E3B6F">
      <w:pPr>
        <w:spacing w:after="0" w:line="240" w:lineRule="auto"/>
        <w:ind w:firstLine="709"/>
        <w:jc w:val="both"/>
        <w:rPr>
          <w:rFonts w:ascii="Times New Roman" w:hAnsi="Times New Roman" w:cs="Times New Roman"/>
          <w:sz w:val="28"/>
          <w:szCs w:val="28"/>
        </w:rPr>
      </w:pPr>
    </w:p>
    <w:p w:rsidR="00F6034A" w:rsidRDefault="00C81B17" w:rsidP="006E3B6F">
      <w:pPr>
        <w:spacing w:after="0" w:line="240" w:lineRule="auto"/>
        <w:jc w:val="both"/>
      </w:pPr>
      <w:r>
        <w:rPr>
          <w:rFonts w:ascii="Times New Roman" w:hAnsi="Times New Roman" w:cs="Times New Roman"/>
          <w:sz w:val="28"/>
          <w:szCs w:val="28"/>
        </w:rPr>
        <w:t>Заместитель директора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В.А. </w:t>
      </w:r>
      <w:proofErr w:type="spellStart"/>
      <w:r>
        <w:rPr>
          <w:rFonts w:ascii="Times New Roman" w:hAnsi="Times New Roman" w:cs="Times New Roman"/>
          <w:sz w:val="28"/>
          <w:szCs w:val="28"/>
        </w:rPr>
        <w:t>Нигматулин</w:t>
      </w:r>
      <w:proofErr w:type="spellEnd"/>
    </w:p>
    <w:p w:rsidR="008577D6" w:rsidRDefault="008577D6" w:rsidP="008577D6">
      <w:pPr>
        <w:spacing w:after="0" w:line="240" w:lineRule="auto"/>
        <w:jc w:val="both"/>
        <w:rPr>
          <w:rFonts w:ascii="Times New Roman" w:eastAsia="Times New Roman" w:hAnsi="Times New Roman" w:cs="Times New Roman"/>
          <w:sz w:val="16"/>
          <w:szCs w:val="16"/>
          <w:lang w:eastAsia="ru-RU"/>
        </w:rPr>
      </w:pPr>
    </w:p>
    <w:p w:rsidR="008577D6" w:rsidRDefault="008577D6" w:rsidP="008577D6">
      <w:pPr>
        <w:spacing w:after="0" w:line="240" w:lineRule="auto"/>
        <w:jc w:val="both"/>
        <w:rPr>
          <w:rFonts w:ascii="Times New Roman" w:eastAsia="Times New Roman" w:hAnsi="Times New Roman" w:cs="Times New Roman"/>
          <w:sz w:val="16"/>
          <w:szCs w:val="16"/>
          <w:lang w:eastAsia="ru-RU"/>
        </w:rPr>
      </w:pPr>
    </w:p>
    <w:p w:rsidR="008577D6" w:rsidRDefault="008577D6" w:rsidP="008577D6">
      <w:pPr>
        <w:spacing w:after="0" w:line="240" w:lineRule="auto"/>
        <w:jc w:val="both"/>
        <w:rPr>
          <w:rFonts w:ascii="Times New Roman" w:eastAsia="Times New Roman" w:hAnsi="Times New Roman" w:cs="Times New Roman"/>
          <w:sz w:val="16"/>
          <w:szCs w:val="16"/>
          <w:lang w:eastAsia="ru-RU"/>
        </w:rPr>
      </w:pPr>
    </w:p>
    <w:p w:rsidR="008577D6" w:rsidRPr="008577D6" w:rsidRDefault="008577D6" w:rsidP="008577D6">
      <w:pPr>
        <w:spacing w:after="0" w:line="240" w:lineRule="auto"/>
        <w:jc w:val="both"/>
        <w:rPr>
          <w:rFonts w:ascii="Times New Roman" w:eastAsia="Times New Roman" w:hAnsi="Times New Roman" w:cs="Times New Roman"/>
          <w:sz w:val="16"/>
          <w:szCs w:val="16"/>
          <w:lang w:eastAsia="ru-RU"/>
        </w:rPr>
      </w:pPr>
      <w:r w:rsidRPr="008577D6">
        <w:rPr>
          <w:rFonts w:ascii="Times New Roman" w:eastAsia="Times New Roman" w:hAnsi="Times New Roman" w:cs="Times New Roman"/>
          <w:sz w:val="16"/>
          <w:szCs w:val="16"/>
          <w:lang w:eastAsia="ru-RU"/>
        </w:rPr>
        <w:t>Исполнитель: Ворох Марина Петровна,</w:t>
      </w:r>
    </w:p>
    <w:p w:rsidR="008577D6" w:rsidRPr="008577D6" w:rsidRDefault="008577D6" w:rsidP="008577D6">
      <w:pPr>
        <w:spacing w:after="0" w:line="240" w:lineRule="auto"/>
        <w:jc w:val="both"/>
        <w:rPr>
          <w:rFonts w:ascii="Times New Roman" w:eastAsia="Times New Roman" w:hAnsi="Times New Roman" w:cs="Times New Roman"/>
          <w:sz w:val="16"/>
          <w:szCs w:val="16"/>
          <w:lang w:eastAsia="ru-RU"/>
        </w:rPr>
      </w:pPr>
      <w:r w:rsidRPr="008577D6">
        <w:rPr>
          <w:rFonts w:ascii="Times New Roman" w:eastAsia="Times New Roman" w:hAnsi="Times New Roman" w:cs="Times New Roman"/>
          <w:sz w:val="16"/>
          <w:szCs w:val="16"/>
          <w:lang w:eastAsia="ru-RU"/>
        </w:rPr>
        <w:t>начальник отдела профессиональной подготовки и развития кадрового потенциала отрасли,</w:t>
      </w:r>
    </w:p>
    <w:p w:rsidR="00F6034A" w:rsidRDefault="008577D6" w:rsidP="008577D6">
      <w:pPr>
        <w:spacing w:after="0" w:line="240" w:lineRule="auto"/>
        <w:jc w:val="both"/>
        <w:rPr>
          <w:rFonts w:ascii="Times New Roman" w:hAnsi="Times New Roman" w:cs="Times New Roman"/>
          <w:sz w:val="28"/>
          <w:szCs w:val="28"/>
        </w:rPr>
      </w:pPr>
      <w:r w:rsidRPr="008577D6">
        <w:rPr>
          <w:rFonts w:ascii="Times New Roman" w:eastAsia="Times New Roman" w:hAnsi="Times New Roman" w:cs="Times New Roman"/>
          <w:sz w:val="16"/>
          <w:szCs w:val="16"/>
          <w:lang w:eastAsia="ru-RU"/>
        </w:rPr>
        <w:t>83647960200</w:t>
      </w:r>
    </w:p>
    <w:p w:rsidR="002D41CB" w:rsidRDefault="002D41CB">
      <w:pPr>
        <w:spacing w:after="0"/>
        <w:rPr>
          <w:rFonts w:ascii="Times New Roman" w:hAnsi="Times New Roman" w:cs="Times New Roman"/>
          <w:sz w:val="28"/>
          <w:szCs w:val="28"/>
        </w:rPr>
      </w:pPr>
      <w:r>
        <w:rPr>
          <w:rFonts w:ascii="Times New Roman" w:hAnsi="Times New Roman" w:cs="Times New Roman"/>
          <w:sz w:val="28"/>
          <w:szCs w:val="28"/>
        </w:rPr>
        <w:br w:type="page"/>
      </w:r>
    </w:p>
    <w:p w:rsidR="00DC56F0" w:rsidRPr="00F06B75" w:rsidRDefault="00261637" w:rsidP="006E3B6F">
      <w:pPr>
        <w:spacing w:after="0" w:line="240" w:lineRule="auto"/>
        <w:ind w:firstLine="709"/>
        <w:jc w:val="right"/>
        <w:rPr>
          <w:rFonts w:ascii="Times New Roman" w:hAnsi="Times New Roman" w:cs="Times New Roman"/>
          <w:sz w:val="28"/>
          <w:szCs w:val="28"/>
        </w:rPr>
      </w:pPr>
      <w:r w:rsidRPr="00F06B75">
        <w:rPr>
          <w:rFonts w:ascii="Times New Roman" w:hAnsi="Times New Roman" w:cs="Times New Roman"/>
          <w:sz w:val="28"/>
          <w:szCs w:val="28"/>
        </w:rPr>
        <w:lastRenderedPageBreak/>
        <w:t>Приложение 1</w:t>
      </w:r>
      <w:r w:rsidR="006E3B6F" w:rsidRPr="00F06B75">
        <w:rPr>
          <w:rFonts w:ascii="Times New Roman" w:hAnsi="Times New Roman" w:cs="Times New Roman"/>
          <w:sz w:val="28"/>
          <w:szCs w:val="28"/>
        </w:rPr>
        <w:t xml:space="preserve"> </w:t>
      </w:r>
    </w:p>
    <w:p w:rsidR="00DC56F0" w:rsidRPr="00F06B75" w:rsidRDefault="006E3B6F" w:rsidP="006E3B6F">
      <w:pPr>
        <w:spacing w:after="0" w:line="240" w:lineRule="auto"/>
        <w:ind w:firstLine="709"/>
        <w:jc w:val="right"/>
        <w:rPr>
          <w:rFonts w:ascii="Times New Roman" w:hAnsi="Times New Roman" w:cs="Times New Roman"/>
          <w:sz w:val="28"/>
          <w:szCs w:val="28"/>
        </w:rPr>
      </w:pPr>
      <w:r w:rsidRPr="00F06B75">
        <w:rPr>
          <w:rFonts w:ascii="Times New Roman" w:hAnsi="Times New Roman" w:cs="Times New Roman"/>
          <w:sz w:val="28"/>
          <w:szCs w:val="28"/>
        </w:rPr>
        <w:t>к письму Департа</w:t>
      </w:r>
      <w:r w:rsidR="00DC56F0" w:rsidRPr="00F06B75">
        <w:rPr>
          <w:rFonts w:ascii="Times New Roman" w:hAnsi="Times New Roman" w:cs="Times New Roman"/>
          <w:sz w:val="28"/>
          <w:szCs w:val="28"/>
        </w:rPr>
        <w:t xml:space="preserve">мента здравоохранения </w:t>
      </w:r>
    </w:p>
    <w:p w:rsidR="00F6034A" w:rsidRPr="00F06B75" w:rsidRDefault="00DC56F0" w:rsidP="006E3B6F">
      <w:pPr>
        <w:spacing w:after="0" w:line="240" w:lineRule="auto"/>
        <w:ind w:firstLine="709"/>
        <w:jc w:val="right"/>
        <w:rPr>
          <w:rFonts w:ascii="Times New Roman" w:hAnsi="Times New Roman" w:cs="Times New Roman"/>
          <w:sz w:val="28"/>
          <w:szCs w:val="28"/>
        </w:rPr>
      </w:pPr>
      <w:r w:rsidRPr="00F06B75">
        <w:rPr>
          <w:rFonts w:ascii="Times New Roman" w:hAnsi="Times New Roman" w:cs="Times New Roman"/>
          <w:sz w:val="28"/>
          <w:szCs w:val="28"/>
        </w:rPr>
        <w:t xml:space="preserve">Ханты-Мансийского автономного округа – Югры </w:t>
      </w:r>
    </w:p>
    <w:p w:rsidR="006E3B6F" w:rsidRPr="006E3B6F" w:rsidRDefault="006E3B6F" w:rsidP="006E3B6F">
      <w:pPr>
        <w:spacing w:after="0" w:line="240" w:lineRule="auto"/>
        <w:ind w:firstLine="709"/>
        <w:jc w:val="right"/>
        <w:rPr>
          <w:rFonts w:ascii="Times New Roman" w:hAnsi="Times New Roman" w:cs="Times New Roman"/>
          <w:sz w:val="28"/>
          <w:szCs w:val="28"/>
        </w:rPr>
      </w:pPr>
      <w:r w:rsidRPr="00F06B75">
        <w:rPr>
          <w:rFonts w:ascii="Times New Roman" w:hAnsi="Times New Roman" w:cs="Times New Roman"/>
          <w:sz w:val="28"/>
          <w:szCs w:val="28"/>
        </w:rPr>
        <w:t>от_____ №_______</w:t>
      </w:r>
    </w:p>
    <w:p w:rsidR="006E3B6F" w:rsidRDefault="006E3B6F" w:rsidP="006E3B6F">
      <w:pPr>
        <w:spacing w:after="0" w:line="240" w:lineRule="auto"/>
        <w:ind w:firstLine="709"/>
        <w:jc w:val="right"/>
        <w:rPr>
          <w:rFonts w:ascii="Times New Roman" w:hAnsi="Times New Roman" w:cs="Times New Roman"/>
          <w:sz w:val="28"/>
          <w:szCs w:val="28"/>
        </w:rPr>
      </w:pPr>
    </w:p>
    <w:p w:rsidR="00DC56F0" w:rsidRDefault="00DC56F0" w:rsidP="006E3B6F">
      <w:pPr>
        <w:spacing w:after="0" w:line="240" w:lineRule="auto"/>
        <w:ind w:firstLine="709"/>
        <w:jc w:val="right"/>
        <w:rPr>
          <w:rFonts w:ascii="Times New Roman" w:hAnsi="Times New Roman" w:cs="Times New Roman"/>
          <w:sz w:val="28"/>
          <w:szCs w:val="28"/>
        </w:rPr>
      </w:pPr>
    </w:p>
    <w:p w:rsidR="00DC56F0" w:rsidRPr="006E3B6F" w:rsidRDefault="00DC56F0" w:rsidP="006E3B6F">
      <w:pPr>
        <w:spacing w:after="0" w:line="240" w:lineRule="auto"/>
        <w:ind w:firstLine="709"/>
        <w:jc w:val="right"/>
        <w:rPr>
          <w:rFonts w:ascii="Times New Roman" w:hAnsi="Times New Roman" w:cs="Times New Roman"/>
          <w:sz w:val="28"/>
          <w:szCs w:val="28"/>
        </w:rPr>
      </w:pPr>
    </w:p>
    <w:p w:rsidR="00C54D33" w:rsidRPr="006E3B6F" w:rsidRDefault="00224B09" w:rsidP="006E3B6F">
      <w:pPr>
        <w:spacing w:after="0" w:line="240" w:lineRule="auto"/>
        <w:ind w:firstLine="709"/>
        <w:jc w:val="center"/>
        <w:rPr>
          <w:rFonts w:ascii="Times New Roman" w:hAnsi="Times New Roman" w:cs="Times New Roman"/>
          <w:sz w:val="28"/>
          <w:szCs w:val="28"/>
        </w:rPr>
      </w:pPr>
      <w:r w:rsidRPr="006E3B6F">
        <w:rPr>
          <w:rFonts w:ascii="Times New Roman" w:hAnsi="Times New Roman" w:cs="Times New Roman"/>
          <w:sz w:val="28"/>
          <w:szCs w:val="28"/>
        </w:rPr>
        <w:t xml:space="preserve">Перечень медицинских организаций Ханты-Мансийского автономного округа – Югры не работающих в системе обязательного медицинского страхования </w:t>
      </w:r>
    </w:p>
    <w:p w:rsidR="00257B91" w:rsidRPr="006E3B6F" w:rsidRDefault="00257B91" w:rsidP="006E3B6F">
      <w:pPr>
        <w:spacing w:after="0" w:line="240" w:lineRule="auto"/>
        <w:ind w:firstLine="709"/>
        <w:jc w:val="center"/>
        <w:rPr>
          <w:rFonts w:ascii="Times New Roman" w:hAnsi="Times New Roman" w:cs="Times New Roman"/>
          <w:sz w:val="28"/>
          <w:szCs w:val="28"/>
        </w:rPr>
      </w:pPr>
    </w:p>
    <w:p w:rsidR="00C54D33" w:rsidRPr="006E3B6F" w:rsidRDefault="00C54D33" w:rsidP="006E3B6F">
      <w:pPr>
        <w:pStyle w:val="ad"/>
        <w:numPr>
          <w:ilvl w:val="0"/>
          <w:numId w:val="1"/>
        </w:numPr>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Казенное учреждение Ханты-Мансийского автономного округа – Югры «Угутская участковая больница».</w:t>
      </w:r>
    </w:p>
    <w:p w:rsidR="00C54D33" w:rsidRPr="006E3B6F" w:rsidRDefault="00C54D33" w:rsidP="006E3B6F">
      <w:pPr>
        <w:pStyle w:val="ad"/>
        <w:numPr>
          <w:ilvl w:val="0"/>
          <w:numId w:val="1"/>
        </w:numPr>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Бюджетное учреждение Ханты-Мансийского автономного округа – Югры «Центр медицинской профилактики».</w:t>
      </w:r>
    </w:p>
    <w:p w:rsidR="00C54D33" w:rsidRPr="006E3B6F" w:rsidRDefault="00C54D33" w:rsidP="006E3B6F">
      <w:pPr>
        <w:pStyle w:val="ad"/>
        <w:numPr>
          <w:ilvl w:val="0"/>
          <w:numId w:val="1"/>
        </w:numPr>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Бюджетное учреждение Ханты-Мансийского автономного округа – Югры «Клинический врачебно-физкультурный диспансер».</w:t>
      </w:r>
    </w:p>
    <w:p w:rsidR="00C54D33" w:rsidRPr="006E3B6F" w:rsidRDefault="00C54D33" w:rsidP="006E3B6F">
      <w:pPr>
        <w:pStyle w:val="ad"/>
        <w:numPr>
          <w:ilvl w:val="0"/>
          <w:numId w:val="1"/>
        </w:numPr>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Казенное учреждение Ханты-Мансийского автономного округа – Югры «Березовский противотуберкулезный диспансер».</w:t>
      </w:r>
    </w:p>
    <w:p w:rsidR="00C54D33" w:rsidRPr="006E3B6F" w:rsidRDefault="00C54D33" w:rsidP="006E3B6F">
      <w:pPr>
        <w:pStyle w:val="ad"/>
        <w:numPr>
          <w:ilvl w:val="0"/>
          <w:numId w:val="1"/>
        </w:numPr>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Казенное учреждение Ханты-Мансийского автономного округа – Югры «Детский противотуберкулезный санаторий имени Е.М. Сагандуковой».</w:t>
      </w:r>
    </w:p>
    <w:p w:rsidR="00C54D33" w:rsidRPr="006E3B6F" w:rsidRDefault="00C54D33" w:rsidP="006E3B6F">
      <w:pPr>
        <w:pStyle w:val="ad"/>
        <w:numPr>
          <w:ilvl w:val="0"/>
          <w:numId w:val="1"/>
        </w:numPr>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Казенное учреждение Ханты-Мансийского автономного округа – Югры «Нижневартовский противотуберкулезный диспансер».</w:t>
      </w:r>
    </w:p>
    <w:p w:rsidR="00C54D33" w:rsidRPr="006E3B6F" w:rsidRDefault="00C54D33" w:rsidP="006E3B6F">
      <w:pPr>
        <w:pStyle w:val="ad"/>
        <w:numPr>
          <w:ilvl w:val="0"/>
          <w:numId w:val="1"/>
        </w:numPr>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Казенное учреждение Ханты-Мансийского автономного округа – Югры «Сургутский клинический противотуберкулезный диспансер».</w:t>
      </w:r>
    </w:p>
    <w:p w:rsidR="00C54D33" w:rsidRPr="006E3B6F" w:rsidRDefault="00C54D33" w:rsidP="006E3B6F">
      <w:pPr>
        <w:pStyle w:val="ad"/>
        <w:numPr>
          <w:ilvl w:val="0"/>
          <w:numId w:val="1"/>
        </w:numPr>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Казенное учреждение Ханты-Мансийского автономного округа – Югры «Ханты-Мансийский клинический противотуберкулезный диспансер».</w:t>
      </w:r>
    </w:p>
    <w:p w:rsidR="00C54D33" w:rsidRPr="006E3B6F" w:rsidRDefault="00C54D33" w:rsidP="006E3B6F">
      <w:pPr>
        <w:pStyle w:val="ad"/>
        <w:numPr>
          <w:ilvl w:val="0"/>
          <w:numId w:val="1"/>
        </w:numPr>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Бюджетное учреждение Ханты-Мансийского автономного округа – Югры «Нижневартовская психоневрологическая больница».</w:t>
      </w:r>
    </w:p>
    <w:p w:rsidR="00C54D33" w:rsidRPr="006E3B6F" w:rsidRDefault="00A60F14" w:rsidP="006E3B6F">
      <w:pPr>
        <w:pStyle w:val="ad"/>
        <w:numPr>
          <w:ilvl w:val="0"/>
          <w:numId w:val="1"/>
        </w:numPr>
        <w:tabs>
          <w:tab w:val="left" w:pos="709"/>
        </w:tabs>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Бюджетное учреждение Ханты-Мансийского автоно</w:t>
      </w:r>
      <w:r w:rsidR="00257B91" w:rsidRPr="006E3B6F">
        <w:rPr>
          <w:rFonts w:ascii="Times New Roman" w:hAnsi="Times New Roman" w:cs="Times New Roman"/>
          <w:sz w:val="28"/>
          <w:szCs w:val="28"/>
        </w:rPr>
        <w:t xml:space="preserve">много округа – Югры </w:t>
      </w:r>
      <w:r w:rsidRPr="006E3B6F">
        <w:rPr>
          <w:rFonts w:ascii="Times New Roman" w:hAnsi="Times New Roman" w:cs="Times New Roman"/>
          <w:sz w:val="28"/>
          <w:szCs w:val="28"/>
        </w:rPr>
        <w:t xml:space="preserve">«Психоневрологическая больница имени Святой </w:t>
      </w:r>
      <w:proofErr w:type="spellStart"/>
      <w:r w:rsidRPr="006E3B6F">
        <w:rPr>
          <w:rFonts w:ascii="Times New Roman" w:hAnsi="Times New Roman" w:cs="Times New Roman"/>
          <w:sz w:val="28"/>
          <w:szCs w:val="28"/>
        </w:rPr>
        <w:t>Преподобномученицы</w:t>
      </w:r>
      <w:proofErr w:type="spellEnd"/>
      <w:r w:rsidRPr="006E3B6F">
        <w:rPr>
          <w:rFonts w:ascii="Times New Roman" w:hAnsi="Times New Roman" w:cs="Times New Roman"/>
          <w:sz w:val="28"/>
          <w:szCs w:val="28"/>
        </w:rPr>
        <w:t xml:space="preserve"> Елизаветы».</w:t>
      </w:r>
    </w:p>
    <w:p w:rsidR="00A60F14" w:rsidRPr="006E3B6F" w:rsidRDefault="00A60F14" w:rsidP="006E3B6F">
      <w:pPr>
        <w:pStyle w:val="ad"/>
        <w:numPr>
          <w:ilvl w:val="0"/>
          <w:numId w:val="1"/>
        </w:numPr>
        <w:tabs>
          <w:tab w:val="left" w:pos="709"/>
        </w:tabs>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Бюджетное учреждение Ханты-Мансийского автономного округа – Югры «Советская психоневрологическая больница».</w:t>
      </w:r>
    </w:p>
    <w:p w:rsidR="00A60F14" w:rsidRPr="006E3B6F" w:rsidRDefault="00A60F14" w:rsidP="006E3B6F">
      <w:pPr>
        <w:pStyle w:val="ad"/>
        <w:numPr>
          <w:ilvl w:val="0"/>
          <w:numId w:val="1"/>
        </w:numPr>
        <w:tabs>
          <w:tab w:val="left" w:pos="709"/>
        </w:tabs>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Бюджетное учреждение Ханты-Мансийского автономного округа – Югры «Сургутская клиническая психоневрологическая больница».</w:t>
      </w:r>
    </w:p>
    <w:p w:rsidR="00A60F14" w:rsidRPr="006E3B6F" w:rsidRDefault="00A60F14" w:rsidP="006E3B6F">
      <w:pPr>
        <w:pStyle w:val="ad"/>
        <w:numPr>
          <w:ilvl w:val="0"/>
          <w:numId w:val="1"/>
        </w:numPr>
        <w:tabs>
          <w:tab w:val="left" w:pos="709"/>
        </w:tabs>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Бюджетное учреждение Ханты-Мансийского автономного округа – Югры «Ханты-Мансийская клиническая неврологическая больница».</w:t>
      </w:r>
    </w:p>
    <w:p w:rsidR="00A60F14" w:rsidRPr="006E3B6F" w:rsidRDefault="00A60F14" w:rsidP="006E3B6F">
      <w:pPr>
        <w:pStyle w:val="ad"/>
        <w:numPr>
          <w:ilvl w:val="0"/>
          <w:numId w:val="1"/>
        </w:numPr>
        <w:tabs>
          <w:tab w:val="left" w:pos="709"/>
        </w:tabs>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lastRenderedPageBreak/>
        <w:t>Казенное учреждение Ханты-Мансийского автономного округа – Югры «</w:t>
      </w:r>
      <w:proofErr w:type="spellStart"/>
      <w:r w:rsidRPr="006E3B6F">
        <w:rPr>
          <w:rFonts w:ascii="Times New Roman" w:hAnsi="Times New Roman" w:cs="Times New Roman"/>
          <w:sz w:val="28"/>
          <w:szCs w:val="28"/>
        </w:rPr>
        <w:t>Лемпинский</w:t>
      </w:r>
      <w:proofErr w:type="spellEnd"/>
      <w:r w:rsidRPr="006E3B6F">
        <w:rPr>
          <w:rFonts w:ascii="Times New Roman" w:hAnsi="Times New Roman" w:cs="Times New Roman"/>
          <w:sz w:val="28"/>
          <w:szCs w:val="28"/>
        </w:rPr>
        <w:t xml:space="preserve"> наркологический реабилитационный центр».</w:t>
      </w:r>
    </w:p>
    <w:p w:rsidR="00A60F14" w:rsidRPr="006E3B6F" w:rsidRDefault="00A60F14" w:rsidP="006E3B6F">
      <w:pPr>
        <w:pStyle w:val="ad"/>
        <w:numPr>
          <w:ilvl w:val="0"/>
          <w:numId w:val="1"/>
        </w:numPr>
        <w:tabs>
          <w:tab w:val="left" w:pos="709"/>
        </w:tabs>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Казенное учреждение Ханты-Мансийского автономного округа – Югры «Центр медицины катастроф».</w:t>
      </w:r>
    </w:p>
    <w:p w:rsidR="00A60F14" w:rsidRPr="006E3B6F" w:rsidRDefault="00A60F14" w:rsidP="006E3B6F">
      <w:pPr>
        <w:pStyle w:val="ad"/>
        <w:numPr>
          <w:ilvl w:val="0"/>
          <w:numId w:val="1"/>
        </w:numPr>
        <w:tabs>
          <w:tab w:val="left" w:pos="709"/>
        </w:tabs>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Казенное учреждение Ханты-Мансийского автономного округа – Югры «Центр профилактики и борьбы со СПИД».</w:t>
      </w:r>
    </w:p>
    <w:p w:rsidR="00A60F14" w:rsidRPr="006E3B6F" w:rsidRDefault="00A60F14" w:rsidP="006E3B6F">
      <w:pPr>
        <w:pStyle w:val="ad"/>
        <w:numPr>
          <w:ilvl w:val="0"/>
          <w:numId w:val="1"/>
        </w:numPr>
        <w:tabs>
          <w:tab w:val="left" w:pos="709"/>
        </w:tabs>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Казенное учреждение Ханты-Мансийского автономного округа – Югры «Станция переливания крови».</w:t>
      </w:r>
    </w:p>
    <w:p w:rsidR="00A60F14" w:rsidRPr="006E3B6F" w:rsidRDefault="00A60F14" w:rsidP="006E3B6F">
      <w:pPr>
        <w:pStyle w:val="ad"/>
        <w:numPr>
          <w:ilvl w:val="0"/>
          <w:numId w:val="1"/>
        </w:numPr>
        <w:tabs>
          <w:tab w:val="left" w:pos="709"/>
        </w:tabs>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Казенное учреждение Ханты-Мансийского автономного округа – Югры «</w:t>
      </w:r>
      <w:proofErr w:type="spellStart"/>
      <w:r w:rsidRPr="006E3B6F">
        <w:rPr>
          <w:rFonts w:ascii="Times New Roman" w:hAnsi="Times New Roman" w:cs="Times New Roman"/>
          <w:sz w:val="28"/>
          <w:szCs w:val="28"/>
        </w:rPr>
        <w:t>Урайский</w:t>
      </w:r>
      <w:proofErr w:type="spellEnd"/>
      <w:r w:rsidRPr="006E3B6F">
        <w:rPr>
          <w:rFonts w:ascii="Times New Roman" w:hAnsi="Times New Roman" w:cs="Times New Roman"/>
          <w:sz w:val="28"/>
          <w:szCs w:val="28"/>
        </w:rPr>
        <w:t xml:space="preserve"> специализированный Дом ребенка».</w:t>
      </w:r>
    </w:p>
    <w:p w:rsidR="00A60F14" w:rsidRPr="006E3B6F" w:rsidRDefault="00A60F14" w:rsidP="006E3B6F">
      <w:pPr>
        <w:pStyle w:val="ad"/>
        <w:numPr>
          <w:ilvl w:val="0"/>
          <w:numId w:val="1"/>
        </w:numPr>
        <w:tabs>
          <w:tab w:val="left" w:pos="709"/>
        </w:tabs>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Казенное учреждение Ханты-Мансийского автономного округа – Югры «Бюро судебно-медицинской экспертизы».</w:t>
      </w:r>
    </w:p>
    <w:p w:rsidR="0039654C" w:rsidRPr="006E3B6F" w:rsidRDefault="0039654C" w:rsidP="006E3B6F">
      <w:pPr>
        <w:pStyle w:val="ad"/>
        <w:numPr>
          <w:ilvl w:val="0"/>
          <w:numId w:val="1"/>
        </w:numPr>
        <w:tabs>
          <w:tab w:val="left" w:pos="709"/>
        </w:tabs>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Автономное учреждение Ханты-Мансийского автономного округа – Югры «Санаторий «Юган».</w:t>
      </w:r>
    </w:p>
    <w:p w:rsidR="0039654C" w:rsidRPr="006E3B6F" w:rsidRDefault="0039654C" w:rsidP="006E3B6F">
      <w:pPr>
        <w:pStyle w:val="ad"/>
        <w:numPr>
          <w:ilvl w:val="0"/>
          <w:numId w:val="1"/>
        </w:numPr>
        <w:tabs>
          <w:tab w:val="left" w:pos="709"/>
        </w:tabs>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Автономное учреждение Ханты-Мансийского автономного округа – Югры «Югорский научно-исследовательский институт клеточных технологий с банком стволовых клеток».</w:t>
      </w:r>
    </w:p>
    <w:p w:rsidR="0039654C" w:rsidRPr="006E3B6F" w:rsidRDefault="0039654C" w:rsidP="006E3B6F">
      <w:pPr>
        <w:pStyle w:val="ad"/>
        <w:numPr>
          <w:ilvl w:val="0"/>
          <w:numId w:val="1"/>
        </w:numPr>
        <w:tabs>
          <w:tab w:val="left" w:pos="709"/>
        </w:tabs>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Бюджетное учреждение Ханты-Мансийского автономного округа – Югры «Медицинский информационно-аналитический центр».</w:t>
      </w:r>
    </w:p>
    <w:p w:rsidR="0039654C" w:rsidRPr="006E3B6F" w:rsidRDefault="0039654C" w:rsidP="006E3B6F">
      <w:pPr>
        <w:pStyle w:val="ad"/>
        <w:numPr>
          <w:ilvl w:val="0"/>
          <w:numId w:val="1"/>
        </w:numPr>
        <w:tabs>
          <w:tab w:val="left" w:pos="709"/>
        </w:tabs>
        <w:spacing w:after="0" w:line="240" w:lineRule="auto"/>
        <w:ind w:left="0" w:firstLine="709"/>
        <w:jc w:val="both"/>
        <w:rPr>
          <w:rFonts w:ascii="Times New Roman" w:hAnsi="Times New Roman" w:cs="Times New Roman"/>
          <w:sz w:val="28"/>
          <w:szCs w:val="28"/>
        </w:rPr>
      </w:pPr>
      <w:r w:rsidRPr="006E3B6F">
        <w:rPr>
          <w:rFonts w:ascii="Times New Roman" w:hAnsi="Times New Roman" w:cs="Times New Roman"/>
          <w:sz w:val="28"/>
          <w:szCs w:val="28"/>
        </w:rPr>
        <w:t>Казенное учреждение Ханты-Мансийского автономного округа – Югры «Центр лекарственного мониторинга».</w:t>
      </w:r>
    </w:p>
    <w:p w:rsidR="00AF7F6C" w:rsidRDefault="00AF7F6C">
      <w:pPr>
        <w:spacing w:after="0"/>
        <w:rPr>
          <w:rFonts w:ascii="Times New Roman" w:hAnsi="Times New Roman" w:cs="Times New Roman"/>
          <w:sz w:val="28"/>
          <w:szCs w:val="28"/>
        </w:rPr>
      </w:pPr>
      <w:r>
        <w:rPr>
          <w:rFonts w:ascii="Times New Roman" w:hAnsi="Times New Roman" w:cs="Times New Roman"/>
          <w:sz w:val="28"/>
          <w:szCs w:val="28"/>
        </w:rPr>
        <w:br w:type="page"/>
      </w:r>
    </w:p>
    <w:p w:rsidR="00DC56F0" w:rsidRPr="00F06B75" w:rsidRDefault="00DC56F0" w:rsidP="00DC56F0">
      <w:pPr>
        <w:spacing w:after="0" w:line="240" w:lineRule="auto"/>
        <w:ind w:firstLine="709"/>
        <w:jc w:val="right"/>
        <w:rPr>
          <w:rFonts w:ascii="Times New Roman" w:hAnsi="Times New Roman" w:cs="Times New Roman"/>
          <w:sz w:val="28"/>
          <w:szCs w:val="28"/>
        </w:rPr>
      </w:pPr>
      <w:r w:rsidRPr="00F06B75">
        <w:rPr>
          <w:rFonts w:ascii="Times New Roman" w:hAnsi="Times New Roman" w:cs="Times New Roman"/>
          <w:sz w:val="28"/>
          <w:szCs w:val="28"/>
        </w:rPr>
        <w:lastRenderedPageBreak/>
        <w:t xml:space="preserve">Приложение 2 </w:t>
      </w:r>
    </w:p>
    <w:p w:rsidR="00DC56F0" w:rsidRPr="00F06B75" w:rsidRDefault="00DC56F0" w:rsidP="00DC56F0">
      <w:pPr>
        <w:spacing w:after="0" w:line="240" w:lineRule="auto"/>
        <w:ind w:firstLine="709"/>
        <w:jc w:val="right"/>
        <w:rPr>
          <w:rFonts w:ascii="Times New Roman" w:hAnsi="Times New Roman" w:cs="Times New Roman"/>
          <w:sz w:val="28"/>
          <w:szCs w:val="28"/>
        </w:rPr>
      </w:pPr>
      <w:r w:rsidRPr="00F06B75">
        <w:rPr>
          <w:rFonts w:ascii="Times New Roman" w:hAnsi="Times New Roman" w:cs="Times New Roman"/>
          <w:sz w:val="28"/>
          <w:szCs w:val="28"/>
        </w:rPr>
        <w:t xml:space="preserve">к письму Департамента здравоохранения </w:t>
      </w:r>
    </w:p>
    <w:p w:rsidR="00DC56F0" w:rsidRPr="00F06B75" w:rsidRDefault="00DC56F0" w:rsidP="00DC56F0">
      <w:pPr>
        <w:spacing w:after="0" w:line="240" w:lineRule="auto"/>
        <w:ind w:firstLine="709"/>
        <w:jc w:val="right"/>
        <w:rPr>
          <w:rFonts w:ascii="Times New Roman" w:hAnsi="Times New Roman" w:cs="Times New Roman"/>
          <w:sz w:val="28"/>
          <w:szCs w:val="28"/>
        </w:rPr>
      </w:pPr>
      <w:r w:rsidRPr="00F06B75">
        <w:rPr>
          <w:rFonts w:ascii="Times New Roman" w:hAnsi="Times New Roman" w:cs="Times New Roman"/>
          <w:sz w:val="28"/>
          <w:szCs w:val="28"/>
        </w:rPr>
        <w:t xml:space="preserve">Ханты-Мансийского автономного округа – Югры </w:t>
      </w:r>
    </w:p>
    <w:p w:rsidR="00DC56F0" w:rsidRPr="006E3B6F" w:rsidRDefault="00DC56F0" w:rsidP="00DC56F0">
      <w:pPr>
        <w:spacing w:after="0" w:line="240" w:lineRule="auto"/>
        <w:ind w:firstLine="709"/>
        <w:jc w:val="right"/>
        <w:rPr>
          <w:rFonts w:ascii="Times New Roman" w:hAnsi="Times New Roman" w:cs="Times New Roman"/>
          <w:sz w:val="28"/>
          <w:szCs w:val="28"/>
        </w:rPr>
      </w:pPr>
      <w:r w:rsidRPr="00F06B75">
        <w:rPr>
          <w:rFonts w:ascii="Times New Roman" w:hAnsi="Times New Roman" w:cs="Times New Roman"/>
          <w:sz w:val="28"/>
          <w:szCs w:val="28"/>
        </w:rPr>
        <w:t>от_____ №_______</w:t>
      </w:r>
    </w:p>
    <w:p w:rsidR="00DC56F0" w:rsidRDefault="00DC56F0" w:rsidP="006E3B6F">
      <w:pPr>
        <w:pStyle w:val="af"/>
        <w:ind w:firstLine="709"/>
        <w:jc w:val="center"/>
        <w:rPr>
          <w:rFonts w:ascii="Times New Roman" w:hAnsi="Times New Roman" w:cs="Times New Roman"/>
          <w:sz w:val="28"/>
          <w:szCs w:val="28"/>
        </w:rPr>
      </w:pPr>
    </w:p>
    <w:p w:rsidR="00DC56F0" w:rsidRDefault="00DC56F0" w:rsidP="006E3B6F">
      <w:pPr>
        <w:pStyle w:val="af"/>
        <w:ind w:firstLine="709"/>
        <w:jc w:val="center"/>
        <w:rPr>
          <w:rFonts w:ascii="Times New Roman" w:hAnsi="Times New Roman" w:cs="Times New Roman"/>
          <w:sz w:val="28"/>
          <w:szCs w:val="28"/>
        </w:rPr>
      </w:pPr>
    </w:p>
    <w:p w:rsidR="001E56B4" w:rsidRPr="006E3B6F" w:rsidRDefault="006E3B6F" w:rsidP="006E3B6F">
      <w:pPr>
        <w:pStyle w:val="af"/>
        <w:ind w:firstLine="709"/>
        <w:jc w:val="center"/>
        <w:rPr>
          <w:rFonts w:ascii="Times New Roman" w:hAnsi="Times New Roman" w:cs="Times New Roman"/>
          <w:sz w:val="28"/>
          <w:szCs w:val="28"/>
        </w:rPr>
      </w:pPr>
      <w:r w:rsidRPr="006E3B6F">
        <w:rPr>
          <w:rFonts w:ascii="Times New Roman" w:hAnsi="Times New Roman" w:cs="Times New Roman"/>
          <w:sz w:val="28"/>
          <w:szCs w:val="28"/>
        </w:rPr>
        <w:t>Перечень штатных должностей, не финансируемых из средств ОМС</w:t>
      </w:r>
      <w:r w:rsidR="00224B09" w:rsidRPr="006E3B6F">
        <w:rPr>
          <w:rFonts w:ascii="Times New Roman" w:hAnsi="Times New Roman" w:cs="Times New Roman"/>
          <w:sz w:val="28"/>
          <w:szCs w:val="28"/>
        </w:rPr>
        <w:t xml:space="preserve"> </w:t>
      </w:r>
    </w:p>
    <w:p w:rsidR="001E56B4" w:rsidRPr="006E3B6F" w:rsidRDefault="001E56B4" w:rsidP="006E3B6F">
      <w:pPr>
        <w:spacing w:after="0" w:line="240" w:lineRule="auto"/>
        <w:ind w:firstLine="709"/>
        <w:rPr>
          <w:sz w:val="28"/>
          <w:szCs w:val="28"/>
        </w:rPr>
      </w:pPr>
    </w:p>
    <w:p w:rsidR="00001957" w:rsidRPr="006E3B6F" w:rsidRDefault="00224B09" w:rsidP="006E3B6F">
      <w:pPr>
        <w:spacing w:after="0" w:line="240" w:lineRule="auto"/>
        <w:ind w:firstLine="709"/>
        <w:rPr>
          <w:rFonts w:ascii="Times New Roman" w:hAnsi="Times New Roman" w:cs="Times New Roman"/>
          <w:sz w:val="28"/>
          <w:szCs w:val="28"/>
        </w:rPr>
      </w:pPr>
      <w:r w:rsidRPr="006E3B6F">
        <w:rPr>
          <w:rFonts w:ascii="Times New Roman" w:hAnsi="Times New Roman" w:cs="Times New Roman"/>
          <w:sz w:val="28"/>
          <w:szCs w:val="28"/>
        </w:rPr>
        <w:t>1.</w:t>
      </w:r>
      <w:r w:rsidRPr="006E3B6F">
        <w:rPr>
          <w:rFonts w:ascii="Times New Roman" w:hAnsi="Times New Roman" w:cs="Times New Roman"/>
          <w:sz w:val="28"/>
          <w:szCs w:val="28"/>
        </w:rPr>
        <w:tab/>
        <w:t xml:space="preserve">врач </w:t>
      </w:r>
      <w:r w:rsidR="008577D6">
        <w:rPr>
          <w:rFonts w:ascii="Times New Roman" w:hAnsi="Times New Roman" w:cs="Times New Roman"/>
          <w:sz w:val="28"/>
          <w:szCs w:val="28"/>
        </w:rPr>
        <w:t>–</w:t>
      </w:r>
      <w:r w:rsidR="001E56B4" w:rsidRPr="006E3B6F">
        <w:rPr>
          <w:rFonts w:ascii="Times New Roman" w:hAnsi="Times New Roman" w:cs="Times New Roman"/>
          <w:sz w:val="28"/>
          <w:szCs w:val="28"/>
        </w:rPr>
        <w:t xml:space="preserve"> </w:t>
      </w:r>
      <w:proofErr w:type="spellStart"/>
      <w:r w:rsidR="001E56B4" w:rsidRPr="006E3B6F">
        <w:rPr>
          <w:rFonts w:ascii="Times New Roman" w:hAnsi="Times New Roman" w:cs="Times New Roman"/>
          <w:sz w:val="28"/>
          <w:szCs w:val="28"/>
        </w:rPr>
        <w:t>профпатолог</w:t>
      </w:r>
      <w:proofErr w:type="spellEnd"/>
      <w:r w:rsidR="008577D6">
        <w:rPr>
          <w:rFonts w:ascii="Times New Roman" w:hAnsi="Times New Roman" w:cs="Times New Roman"/>
          <w:sz w:val="28"/>
          <w:szCs w:val="28"/>
        </w:rPr>
        <w:t>,</w:t>
      </w:r>
    </w:p>
    <w:p w:rsidR="001E56B4" w:rsidRPr="006E3B6F" w:rsidRDefault="001E56B4" w:rsidP="006E3B6F">
      <w:pPr>
        <w:spacing w:after="0" w:line="240" w:lineRule="auto"/>
        <w:ind w:firstLine="709"/>
        <w:rPr>
          <w:rFonts w:ascii="Times New Roman" w:hAnsi="Times New Roman" w:cs="Times New Roman"/>
          <w:sz w:val="28"/>
          <w:szCs w:val="28"/>
        </w:rPr>
      </w:pPr>
      <w:r w:rsidRPr="006E3B6F">
        <w:rPr>
          <w:rFonts w:ascii="Times New Roman" w:hAnsi="Times New Roman" w:cs="Times New Roman"/>
          <w:sz w:val="28"/>
          <w:szCs w:val="28"/>
        </w:rPr>
        <w:t>2.</w:t>
      </w:r>
      <w:r w:rsidRPr="006E3B6F">
        <w:rPr>
          <w:rFonts w:ascii="Times New Roman" w:hAnsi="Times New Roman" w:cs="Times New Roman"/>
          <w:sz w:val="28"/>
          <w:szCs w:val="28"/>
        </w:rPr>
        <w:tab/>
      </w:r>
      <w:r w:rsidR="00224B09" w:rsidRPr="006E3B6F">
        <w:rPr>
          <w:rFonts w:ascii="Times New Roman" w:hAnsi="Times New Roman" w:cs="Times New Roman"/>
          <w:sz w:val="28"/>
          <w:szCs w:val="28"/>
        </w:rPr>
        <w:t xml:space="preserve">врач </w:t>
      </w:r>
      <w:r w:rsidR="008577D6">
        <w:rPr>
          <w:rFonts w:ascii="Times New Roman" w:hAnsi="Times New Roman" w:cs="Times New Roman"/>
          <w:sz w:val="28"/>
          <w:szCs w:val="28"/>
        </w:rPr>
        <w:t>–</w:t>
      </w:r>
      <w:r w:rsidR="00224B09" w:rsidRPr="006E3B6F">
        <w:rPr>
          <w:rFonts w:ascii="Times New Roman" w:hAnsi="Times New Roman" w:cs="Times New Roman"/>
          <w:sz w:val="28"/>
          <w:szCs w:val="28"/>
        </w:rPr>
        <w:t xml:space="preserve"> ф</w:t>
      </w:r>
      <w:r w:rsidRPr="006E3B6F">
        <w:rPr>
          <w:rFonts w:ascii="Times New Roman" w:hAnsi="Times New Roman" w:cs="Times New Roman"/>
          <w:sz w:val="28"/>
          <w:szCs w:val="28"/>
        </w:rPr>
        <w:t>тизиатр</w:t>
      </w:r>
      <w:r w:rsidR="008577D6">
        <w:rPr>
          <w:rFonts w:ascii="Times New Roman" w:hAnsi="Times New Roman" w:cs="Times New Roman"/>
          <w:sz w:val="28"/>
          <w:szCs w:val="28"/>
        </w:rPr>
        <w:t>,</w:t>
      </w:r>
    </w:p>
    <w:p w:rsidR="001E56B4" w:rsidRPr="006E3B6F" w:rsidRDefault="001E56B4" w:rsidP="006E3B6F">
      <w:pPr>
        <w:spacing w:after="0" w:line="240" w:lineRule="auto"/>
        <w:ind w:firstLine="709"/>
        <w:rPr>
          <w:rFonts w:ascii="Times New Roman" w:hAnsi="Times New Roman" w:cs="Times New Roman"/>
          <w:sz w:val="28"/>
          <w:szCs w:val="28"/>
        </w:rPr>
      </w:pPr>
      <w:r w:rsidRPr="006E3B6F">
        <w:rPr>
          <w:rFonts w:ascii="Times New Roman" w:hAnsi="Times New Roman" w:cs="Times New Roman"/>
          <w:sz w:val="28"/>
          <w:szCs w:val="28"/>
        </w:rPr>
        <w:t>3.</w:t>
      </w:r>
      <w:r w:rsidRPr="006E3B6F">
        <w:rPr>
          <w:rFonts w:ascii="Times New Roman" w:hAnsi="Times New Roman" w:cs="Times New Roman"/>
          <w:sz w:val="28"/>
          <w:szCs w:val="28"/>
        </w:rPr>
        <w:tab/>
      </w:r>
      <w:r w:rsidR="00224B09" w:rsidRPr="006E3B6F">
        <w:rPr>
          <w:rFonts w:ascii="Times New Roman" w:hAnsi="Times New Roman" w:cs="Times New Roman"/>
          <w:sz w:val="28"/>
          <w:szCs w:val="28"/>
        </w:rPr>
        <w:t>врач - п</w:t>
      </w:r>
      <w:r w:rsidRPr="006E3B6F">
        <w:rPr>
          <w:rFonts w:ascii="Times New Roman" w:hAnsi="Times New Roman" w:cs="Times New Roman"/>
          <w:sz w:val="28"/>
          <w:szCs w:val="28"/>
        </w:rPr>
        <w:t xml:space="preserve">сихиатр </w:t>
      </w:r>
      <w:r w:rsidR="008577D6">
        <w:rPr>
          <w:rFonts w:ascii="Times New Roman" w:hAnsi="Times New Roman" w:cs="Times New Roman"/>
          <w:sz w:val="28"/>
          <w:szCs w:val="28"/>
        </w:rPr>
        <w:t>–</w:t>
      </w:r>
      <w:r w:rsidRPr="006E3B6F">
        <w:rPr>
          <w:rFonts w:ascii="Times New Roman" w:hAnsi="Times New Roman" w:cs="Times New Roman"/>
          <w:sz w:val="28"/>
          <w:szCs w:val="28"/>
        </w:rPr>
        <w:t xml:space="preserve"> </w:t>
      </w:r>
      <w:r w:rsidR="00224B09" w:rsidRPr="006E3B6F">
        <w:rPr>
          <w:rFonts w:ascii="Times New Roman" w:hAnsi="Times New Roman" w:cs="Times New Roman"/>
          <w:sz w:val="28"/>
          <w:szCs w:val="28"/>
        </w:rPr>
        <w:t>нарколог</w:t>
      </w:r>
      <w:r w:rsidR="008577D6">
        <w:rPr>
          <w:rFonts w:ascii="Times New Roman" w:hAnsi="Times New Roman" w:cs="Times New Roman"/>
          <w:sz w:val="28"/>
          <w:szCs w:val="28"/>
        </w:rPr>
        <w:t>,</w:t>
      </w:r>
    </w:p>
    <w:p w:rsidR="006E3B6F" w:rsidRPr="006E3B6F" w:rsidRDefault="00224B09" w:rsidP="006E3B6F">
      <w:pPr>
        <w:spacing w:after="0" w:line="240" w:lineRule="auto"/>
        <w:ind w:firstLine="709"/>
        <w:jc w:val="both"/>
        <w:rPr>
          <w:rFonts w:ascii="Times New Roman" w:hAnsi="Times New Roman" w:cs="Times New Roman"/>
          <w:sz w:val="28"/>
          <w:szCs w:val="28"/>
        </w:rPr>
      </w:pPr>
      <w:r w:rsidRPr="006E3B6F">
        <w:rPr>
          <w:rFonts w:ascii="Times New Roman" w:hAnsi="Times New Roman" w:cs="Times New Roman"/>
          <w:sz w:val="28"/>
          <w:szCs w:val="28"/>
        </w:rPr>
        <w:t>4.</w:t>
      </w:r>
      <w:r w:rsidRPr="006E3B6F">
        <w:rPr>
          <w:rFonts w:ascii="Times New Roman" w:hAnsi="Times New Roman" w:cs="Times New Roman"/>
          <w:sz w:val="28"/>
          <w:szCs w:val="28"/>
        </w:rPr>
        <w:tab/>
        <w:t>в</w:t>
      </w:r>
      <w:r w:rsidR="001E56B4" w:rsidRPr="006E3B6F">
        <w:rPr>
          <w:rFonts w:ascii="Times New Roman" w:hAnsi="Times New Roman" w:cs="Times New Roman"/>
          <w:sz w:val="28"/>
          <w:szCs w:val="28"/>
        </w:rPr>
        <w:t>рач</w:t>
      </w:r>
      <w:r w:rsidRPr="006E3B6F">
        <w:rPr>
          <w:rFonts w:ascii="Times New Roman" w:hAnsi="Times New Roman" w:cs="Times New Roman"/>
          <w:sz w:val="28"/>
          <w:szCs w:val="28"/>
        </w:rPr>
        <w:t xml:space="preserve"> - и</w:t>
      </w:r>
      <w:r w:rsidR="001E56B4" w:rsidRPr="006E3B6F">
        <w:rPr>
          <w:rFonts w:ascii="Times New Roman" w:hAnsi="Times New Roman" w:cs="Times New Roman"/>
          <w:sz w:val="28"/>
          <w:szCs w:val="28"/>
        </w:rPr>
        <w:t>нфекцион</w:t>
      </w:r>
      <w:r w:rsidRPr="006E3B6F">
        <w:rPr>
          <w:rFonts w:ascii="Times New Roman" w:hAnsi="Times New Roman" w:cs="Times New Roman"/>
          <w:sz w:val="28"/>
          <w:szCs w:val="28"/>
        </w:rPr>
        <w:t>ист, оказ</w:t>
      </w:r>
      <w:r w:rsidR="006E3B6F" w:rsidRPr="006E3B6F">
        <w:rPr>
          <w:rFonts w:ascii="Times New Roman" w:hAnsi="Times New Roman" w:cs="Times New Roman"/>
          <w:sz w:val="28"/>
          <w:szCs w:val="28"/>
        </w:rPr>
        <w:t>ы</w:t>
      </w:r>
      <w:r w:rsidRPr="006E3B6F">
        <w:rPr>
          <w:rFonts w:ascii="Times New Roman" w:hAnsi="Times New Roman" w:cs="Times New Roman"/>
          <w:sz w:val="28"/>
          <w:szCs w:val="28"/>
        </w:rPr>
        <w:t>вающий помощь</w:t>
      </w:r>
      <w:r w:rsidR="00FD4384">
        <w:rPr>
          <w:rFonts w:ascii="Times New Roman" w:hAnsi="Times New Roman" w:cs="Times New Roman"/>
          <w:sz w:val="28"/>
          <w:szCs w:val="28"/>
        </w:rPr>
        <w:t xml:space="preserve"> ВИЧ </w:t>
      </w:r>
      <w:r w:rsidR="008577D6">
        <w:rPr>
          <w:rFonts w:ascii="Times New Roman" w:hAnsi="Times New Roman" w:cs="Times New Roman"/>
          <w:sz w:val="28"/>
          <w:szCs w:val="28"/>
        </w:rPr>
        <w:t>–</w:t>
      </w:r>
      <w:r w:rsidR="00FD4384">
        <w:rPr>
          <w:rFonts w:ascii="Times New Roman" w:hAnsi="Times New Roman" w:cs="Times New Roman"/>
          <w:sz w:val="28"/>
          <w:szCs w:val="28"/>
        </w:rPr>
        <w:t xml:space="preserve"> инфициро</w:t>
      </w:r>
      <w:r w:rsidR="008577D6">
        <w:rPr>
          <w:rFonts w:ascii="Times New Roman" w:hAnsi="Times New Roman" w:cs="Times New Roman"/>
          <w:sz w:val="28"/>
          <w:szCs w:val="28"/>
        </w:rPr>
        <w:t>ванным,</w:t>
      </w:r>
    </w:p>
    <w:p w:rsidR="003737E5" w:rsidRPr="006E3B6F" w:rsidRDefault="006E3B6F" w:rsidP="006E3B6F">
      <w:pPr>
        <w:spacing w:after="0" w:line="240" w:lineRule="auto"/>
        <w:ind w:firstLine="709"/>
        <w:jc w:val="both"/>
        <w:rPr>
          <w:rFonts w:ascii="Times New Roman" w:hAnsi="Times New Roman" w:cs="Times New Roman"/>
          <w:sz w:val="28"/>
          <w:szCs w:val="28"/>
        </w:rPr>
      </w:pPr>
      <w:r w:rsidRPr="006E3B6F">
        <w:rPr>
          <w:rFonts w:ascii="Times New Roman" w:hAnsi="Times New Roman" w:cs="Times New Roman"/>
          <w:sz w:val="28"/>
          <w:szCs w:val="28"/>
        </w:rPr>
        <w:t>5.</w:t>
      </w:r>
      <w:r w:rsidRPr="006E3B6F">
        <w:rPr>
          <w:rFonts w:ascii="Times New Roman" w:hAnsi="Times New Roman" w:cs="Times New Roman"/>
          <w:sz w:val="28"/>
          <w:szCs w:val="28"/>
        </w:rPr>
        <w:tab/>
        <w:t>другие должности, не</w:t>
      </w:r>
      <w:r w:rsidR="003737E5" w:rsidRPr="006E3B6F">
        <w:rPr>
          <w:rFonts w:ascii="Times New Roman" w:hAnsi="Times New Roman" w:cs="Times New Roman"/>
          <w:sz w:val="28"/>
          <w:szCs w:val="28"/>
        </w:rPr>
        <w:t xml:space="preserve"> финансиру</w:t>
      </w:r>
      <w:r w:rsidRPr="006E3B6F">
        <w:rPr>
          <w:rFonts w:ascii="Times New Roman" w:hAnsi="Times New Roman" w:cs="Times New Roman"/>
          <w:sz w:val="28"/>
          <w:szCs w:val="28"/>
        </w:rPr>
        <w:t>емые</w:t>
      </w:r>
      <w:r w:rsidR="003737E5" w:rsidRPr="006E3B6F">
        <w:rPr>
          <w:rFonts w:ascii="Times New Roman" w:hAnsi="Times New Roman" w:cs="Times New Roman"/>
          <w:sz w:val="28"/>
          <w:szCs w:val="28"/>
        </w:rPr>
        <w:t xml:space="preserve"> из средств </w:t>
      </w:r>
      <w:r w:rsidR="00C81B17">
        <w:rPr>
          <w:rFonts w:ascii="Times New Roman" w:hAnsi="Times New Roman" w:cs="Times New Roman"/>
          <w:sz w:val="28"/>
          <w:szCs w:val="28"/>
        </w:rPr>
        <w:t>ОМС</w:t>
      </w:r>
      <w:r w:rsidR="003737E5" w:rsidRPr="006E3B6F">
        <w:rPr>
          <w:rFonts w:ascii="Times New Roman" w:hAnsi="Times New Roman" w:cs="Times New Roman"/>
          <w:sz w:val="28"/>
          <w:szCs w:val="28"/>
        </w:rPr>
        <w:t>.</w:t>
      </w:r>
    </w:p>
    <w:sectPr w:rsidR="003737E5" w:rsidRPr="006E3B6F">
      <w:pgSz w:w="11906" w:h="16838"/>
      <w:pgMar w:top="1418" w:right="1418" w:bottom="1134" w:left="1559"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8D7C21"/>
    <w:multiLevelType w:val="hybridMultilevel"/>
    <w:tmpl w:val="8180804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34A"/>
    <w:rsid w:val="00001957"/>
    <w:rsid w:val="000536E7"/>
    <w:rsid w:val="000759B4"/>
    <w:rsid w:val="000C73D7"/>
    <w:rsid w:val="000E378D"/>
    <w:rsid w:val="000F2503"/>
    <w:rsid w:val="0010517D"/>
    <w:rsid w:val="00125875"/>
    <w:rsid w:val="00176EBB"/>
    <w:rsid w:val="001D11D7"/>
    <w:rsid w:val="001E56B4"/>
    <w:rsid w:val="0020691F"/>
    <w:rsid w:val="00224B09"/>
    <w:rsid w:val="00257B91"/>
    <w:rsid w:val="00261637"/>
    <w:rsid w:val="00274654"/>
    <w:rsid w:val="002A1202"/>
    <w:rsid w:val="002D41CB"/>
    <w:rsid w:val="0035325B"/>
    <w:rsid w:val="003721DE"/>
    <w:rsid w:val="003737E5"/>
    <w:rsid w:val="0039654C"/>
    <w:rsid w:val="003C6742"/>
    <w:rsid w:val="003F3678"/>
    <w:rsid w:val="00485F38"/>
    <w:rsid w:val="0049176C"/>
    <w:rsid w:val="004F5B82"/>
    <w:rsid w:val="00532708"/>
    <w:rsid w:val="0056620A"/>
    <w:rsid w:val="005C3FDA"/>
    <w:rsid w:val="005E7159"/>
    <w:rsid w:val="00615335"/>
    <w:rsid w:val="00676B65"/>
    <w:rsid w:val="006A006B"/>
    <w:rsid w:val="006A007F"/>
    <w:rsid w:val="006A0496"/>
    <w:rsid w:val="006A4EE5"/>
    <w:rsid w:val="006B13EC"/>
    <w:rsid w:val="006E3B6F"/>
    <w:rsid w:val="006F0AC2"/>
    <w:rsid w:val="007462F3"/>
    <w:rsid w:val="007C53C5"/>
    <w:rsid w:val="008577D6"/>
    <w:rsid w:val="00866BF3"/>
    <w:rsid w:val="00870B5C"/>
    <w:rsid w:val="00871530"/>
    <w:rsid w:val="00893165"/>
    <w:rsid w:val="008E5B19"/>
    <w:rsid w:val="008F4510"/>
    <w:rsid w:val="00A60F14"/>
    <w:rsid w:val="00AC32C1"/>
    <w:rsid w:val="00AE5849"/>
    <w:rsid w:val="00AF7F6C"/>
    <w:rsid w:val="00B309EA"/>
    <w:rsid w:val="00C2708D"/>
    <w:rsid w:val="00C54D33"/>
    <w:rsid w:val="00C81B17"/>
    <w:rsid w:val="00CB5C9E"/>
    <w:rsid w:val="00D23235"/>
    <w:rsid w:val="00D25527"/>
    <w:rsid w:val="00DB58CE"/>
    <w:rsid w:val="00DC1C8A"/>
    <w:rsid w:val="00DC56F0"/>
    <w:rsid w:val="00DC7F30"/>
    <w:rsid w:val="00DF3FAB"/>
    <w:rsid w:val="00E17699"/>
    <w:rsid w:val="00E65D8A"/>
    <w:rsid w:val="00E83815"/>
    <w:rsid w:val="00EA0314"/>
    <w:rsid w:val="00EA2EC1"/>
    <w:rsid w:val="00ED335A"/>
    <w:rsid w:val="00F06B75"/>
    <w:rsid w:val="00F50E81"/>
    <w:rsid w:val="00F6034A"/>
    <w:rsid w:val="00F97656"/>
    <w:rsid w:val="00FA61C5"/>
    <w:rsid w:val="00FB6B35"/>
    <w:rsid w:val="00FB6B77"/>
    <w:rsid w:val="00FD4384"/>
    <w:rsid w:val="00FE493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ame">
    <w:name w:val="name"/>
    <w:basedOn w:val="a0"/>
    <w:qFormat/>
    <w:rsid w:val="0079282F"/>
  </w:style>
  <w:style w:type="character" w:customStyle="1" w:styleId="header-user-name">
    <w:name w:val="header-user-name"/>
    <w:basedOn w:val="a0"/>
    <w:qFormat/>
    <w:rsid w:val="00F175E9"/>
  </w:style>
  <w:style w:type="character" w:customStyle="1" w:styleId="-">
    <w:name w:val="Интернет-ссылка"/>
    <w:basedOn w:val="a0"/>
    <w:uiPriority w:val="99"/>
    <w:unhideWhenUsed/>
    <w:rsid w:val="00867FA8"/>
    <w:rPr>
      <w:color w:val="0000FF" w:themeColor="hyperlink"/>
      <w:u w:val="single"/>
    </w:rPr>
  </w:style>
  <w:style w:type="character" w:customStyle="1" w:styleId="a3">
    <w:name w:val="Верхний колонтитул Знак"/>
    <w:basedOn w:val="a0"/>
    <w:uiPriority w:val="99"/>
    <w:qFormat/>
    <w:rsid w:val="00867FA8"/>
  </w:style>
  <w:style w:type="character" w:customStyle="1" w:styleId="a4">
    <w:name w:val="Нижний колонтитул Знак"/>
    <w:basedOn w:val="a0"/>
    <w:uiPriority w:val="99"/>
    <w:qFormat/>
    <w:rsid w:val="00867FA8"/>
  </w:style>
  <w:style w:type="character" w:customStyle="1" w:styleId="wmi-callto">
    <w:name w:val="wmi-callto"/>
    <w:basedOn w:val="a0"/>
    <w:qFormat/>
    <w:rsid w:val="00867FA8"/>
  </w:style>
  <w:style w:type="character" w:customStyle="1" w:styleId="a5">
    <w:name w:val="Текст выноски Знак"/>
    <w:basedOn w:val="a0"/>
    <w:uiPriority w:val="99"/>
    <w:semiHidden/>
    <w:qFormat/>
    <w:rsid w:val="00334605"/>
    <w:rPr>
      <w:rFonts w:ascii="Segoe UI" w:hAnsi="Segoe UI" w:cs="Segoe UI"/>
      <w:sz w:val="18"/>
      <w:szCs w:val="18"/>
    </w:rPr>
  </w:style>
  <w:style w:type="character" w:styleId="a6">
    <w:name w:val="FollowedHyperlink"/>
    <w:basedOn w:val="a0"/>
    <w:uiPriority w:val="99"/>
    <w:semiHidden/>
    <w:unhideWhenUsed/>
    <w:qFormat/>
    <w:rsid w:val="00A30BBD"/>
    <w:rPr>
      <w:color w:val="800080" w:themeColor="followedHyperlink"/>
      <w:u w:val="single"/>
    </w:rPr>
  </w:style>
  <w:style w:type="paragraph" w:customStyle="1" w:styleId="1">
    <w:name w:val="Заголовок1"/>
    <w:basedOn w:val="a"/>
    <w:next w:val="a7"/>
    <w:qFormat/>
    <w:pPr>
      <w:keepNext/>
      <w:spacing w:before="240" w:after="120"/>
    </w:pPr>
    <w:rPr>
      <w:rFonts w:ascii="Liberation Sans" w:eastAsia="Microsoft YaHei" w:hAnsi="Liberation Sans" w:cs="Mangal"/>
      <w:sz w:val="28"/>
      <w:szCs w:val="28"/>
    </w:rPr>
  </w:style>
  <w:style w:type="paragraph" w:styleId="a7">
    <w:name w:val="Body Text"/>
    <w:basedOn w:val="a"/>
    <w:pPr>
      <w:spacing w:after="140" w:line="288" w:lineRule="auto"/>
    </w:pPr>
  </w:style>
  <w:style w:type="paragraph" w:styleId="a8">
    <w:name w:val="List"/>
    <w:basedOn w:val="a7"/>
    <w:rPr>
      <w:rFonts w:cs="Mangal"/>
    </w:rPr>
  </w:style>
  <w:style w:type="paragraph" w:styleId="a9">
    <w:name w:val="Title"/>
    <w:basedOn w:val="a"/>
    <w:pPr>
      <w:suppressLineNumbers/>
      <w:spacing w:before="120" w:after="120"/>
    </w:pPr>
    <w:rPr>
      <w:rFonts w:cs="Mangal"/>
      <w:i/>
      <w:iCs/>
      <w:sz w:val="24"/>
      <w:szCs w:val="24"/>
    </w:rPr>
  </w:style>
  <w:style w:type="paragraph" w:styleId="aa">
    <w:name w:val="index heading"/>
    <w:basedOn w:val="a"/>
    <w:qFormat/>
    <w:pPr>
      <w:suppressLineNumbers/>
    </w:pPr>
    <w:rPr>
      <w:rFonts w:cs="Mangal"/>
    </w:rPr>
  </w:style>
  <w:style w:type="paragraph" w:customStyle="1" w:styleId="ab">
    <w:name w:val="Заглавие"/>
    <w:basedOn w:val="a"/>
    <w:pPr>
      <w:suppressLineNumbers/>
      <w:spacing w:before="120" w:after="120"/>
    </w:pPr>
    <w:rPr>
      <w:rFonts w:cs="Mangal"/>
      <w:i/>
      <w:iCs/>
      <w:sz w:val="24"/>
      <w:szCs w:val="24"/>
    </w:rPr>
  </w:style>
  <w:style w:type="paragraph" w:styleId="ac">
    <w:name w:val="No Spacing"/>
    <w:uiPriority w:val="1"/>
    <w:qFormat/>
    <w:rsid w:val="006A1775"/>
    <w:pPr>
      <w:spacing w:line="240" w:lineRule="auto"/>
    </w:pPr>
  </w:style>
  <w:style w:type="paragraph" w:styleId="ad">
    <w:name w:val="List Paragraph"/>
    <w:basedOn w:val="a"/>
    <w:uiPriority w:val="34"/>
    <w:qFormat/>
    <w:rsid w:val="00F175E9"/>
    <w:pPr>
      <w:ind w:left="720"/>
      <w:contextualSpacing/>
    </w:pPr>
  </w:style>
  <w:style w:type="paragraph" w:styleId="ae">
    <w:name w:val="header"/>
    <w:basedOn w:val="a"/>
    <w:uiPriority w:val="99"/>
    <w:unhideWhenUsed/>
    <w:rsid w:val="00867FA8"/>
    <w:pPr>
      <w:tabs>
        <w:tab w:val="center" w:pos="4677"/>
        <w:tab w:val="right" w:pos="9355"/>
      </w:tabs>
      <w:spacing w:after="0" w:line="240" w:lineRule="auto"/>
    </w:pPr>
  </w:style>
  <w:style w:type="paragraph" w:styleId="af">
    <w:name w:val="footer"/>
    <w:basedOn w:val="a"/>
    <w:uiPriority w:val="99"/>
    <w:unhideWhenUsed/>
    <w:rsid w:val="00867FA8"/>
    <w:pPr>
      <w:tabs>
        <w:tab w:val="center" w:pos="4677"/>
        <w:tab w:val="right" w:pos="9355"/>
      </w:tabs>
      <w:spacing w:after="0" w:line="240" w:lineRule="auto"/>
    </w:pPr>
  </w:style>
  <w:style w:type="paragraph" w:styleId="af0">
    <w:name w:val="Balloon Text"/>
    <w:basedOn w:val="a"/>
    <w:uiPriority w:val="99"/>
    <w:semiHidden/>
    <w:unhideWhenUsed/>
    <w:qFormat/>
    <w:rsid w:val="00334605"/>
    <w:pPr>
      <w:spacing w:after="0" w:line="240" w:lineRule="auto"/>
    </w:pPr>
    <w:rPr>
      <w:rFonts w:ascii="Segoe UI" w:hAnsi="Segoe UI" w:cs="Segoe UI"/>
      <w:sz w:val="18"/>
      <w:szCs w:val="18"/>
    </w:rPr>
  </w:style>
  <w:style w:type="paragraph" w:customStyle="1" w:styleId="af1">
    <w:name w:val="Содержимое врезки"/>
    <w:basedOn w:val="a"/>
    <w:qFormat/>
  </w:style>
  <w:style w:type="paragraph" w:customStyle="1" w:styleId="af2">
    <w:name w:val="Содержимое таблицы"/>
    <w:basedOn w:val="a"/>
    <w:qFormat/>
  </w:style>
  <w:style w:type="paragraph" w:customStyle="1" w:styleId="af3">
    <w:name w:val="Заголовок таблицы"/>
    <w:basedOn w:val="af2"/>
    <w:qFormat/>
  </w:style>
  <w:style w:type="table" w:styleId="af4">
    <w:name w:val="Table Grid"/>
    <w:basedOn w:val="a1"/>
    <w:uiPriority w:val="59"/>
    <w:rsid w:val="0079282F"/>
    <w:pPr>
      <w:spacing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485F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ame">
    <w:name w:val="name"/>
    <w:basedOn w:val="a0"/>
    <w:qFormat/>
    <w:rsid w:val="0079282F"/>
  </w:style>
  <w:style w:type="character" w:customStyle="1" w:styleId="header-user-name">
    <w:name w:val="header-user-name"/>
    <w:basedOn w:val="a0"/>
    <w:qFormat/>
    <w:rsid w:val="00F175E9"/>
  </w:style>
  <w:style w:type="character" w:customStyle="1" w:styleId="-">
    <w:name w:val="Интернет-ссылка"/>
    <w:basedOn w:val="a0"/>
    <w:uiPriority w:val="99"/>
    <w:unhideWhenUsed/>
    <w:rsid w:val="00867FA8"/>
    <w:rPr>
      <w:color w:val="0000FF" w:themeColor="hyperlink"/>
      <w:u w:val="single"/>
    </w:rPr>
  </w:style>
  <w:style w:type="character" w:customStyle="1" w:styleId="a3">
    <w:name w:val="Верхний колонтитул Знак"/>
    <w:basedOn w:val="a0"/>
    <w:uiPriority w:val="99"/>
    <w:qFormat/>
    <w:rsid w:val="00867FA8"/>
  </w:style>
  <w:style w:type="character" w:customStyle="1" w:styleId="a4">
    <w:name w:val="Нижний колонтитул Знак"/>
    <w:basedOn w:val="a0"/>
    <w:uiPriority w:val="99"/>
    <w:qFormat/>
    <w:rsid w:val="00867FA8"/>
  </w:style>
  <w:style w:type="character" w:customStyle="1" w:styleId="wmi-callto">
    <w:name w:val="wmi-callto"/>
    <w:basedOn w:val="a0"/>
    <w:qFormat/>
    <w:rsid w:val="00867FA8"/>
  </w:style>
  <w:style w:type="character" w:customStyle="1" w:styleId="a5">
    <w:name w:val="Текст выноски Знак"/>
    <w:basedOn w:val="a0"/>
    <w:uiPriority w:val="99"/>
    <w:semiHidden/>
    <w:qFormat/>
    <w:rsid w:val="00334605"/>
    <w:rPr>
      <w:rFonts w:ascii="Segoe UI" w:hAnsi="Segoe UI" w:cs="Segoe UI"/>
      <w:sz w:val="18"/>
      <w:szCs w:val="18"/>
    </w:rPr>
  </w:style>
  <w:style w:type="character" w:styleId="a6">
    <w:name w:val="FollowedHyperlink"/>
    <w:basedOn w:val="a0"/>
    <w:uiPriority w:val="99"/>
    <w:semiHidden/>
    <w:unhideWhenUsed/>
    <w:qFormat/>
    <w:rsid w:val="00A30BBD"/>
    <w:rPr>
      <w:color w:val="800080" w:themeColor="followedHyperlink"/>
      <w:u w:val="single"/>
    </w:rPr>
  </w:style>
  <w:style w:type="paragraph" w:customStyle="1" w:styleId="1">
    <w:name w:val="Заголовок1"/>
    <w:basedOn w:val="a"/>
    <w:next w:val="a7"/>
    <w:qFormat/>
    <w:pPr>
      <w:keepNext/>
      <w:spacing w:before="240" w:after="120"/>
    </w:pPr>
    <w:rPr>
      <w:rFonts w:ascii="Liberation Sans" w:eastAsia="Microsoft YaHei" w:hAnsi="Liberation Sans" w:cs="Mangal"/>
      <w:sz w:val="28"/>
      <w:szCs w:val="28"/>
    </w:rPr>
  </w:style>
  <w:style w:type="paragraph" w:styleId="a7">
    <w:name w:val="Body Text"/>
    <w:basedOn w:val="a"/>
    <w:pPr>
      <w:spacing w:after="140" w:line="288" w:lineRule="auto"/>
    </w:pPr>
  </w:style>
  <w:style w:type="paragraph" w:styleId="a8">
    <w:name w:val="List"/>
    <w:basedOn w:val="a7"/>
    <w:rPr>
      <w:rFonts w:cs="Mangal"/>
    </w:rPr>
  </w:style>
  <w:style w:type="paragraph" w:styleId="a9">
    <w:name w:val="Title"/>
    <w:basedOn w:val="a"/>
    <w:pPr>
      <w:suppressLineNumbers/>
      <w:spacing w:before="120" w:after="120"/>
    </w:pPr>
    <w:rPr>
      <w:rFonts w:cs="Mangal"/>
      <w:i/>
      <w:iCs/>
      <w:sz w:val="24"/>
      <w:szCs w:val="24"/>
    </w:rPr>
  </w:style>
  <w:style w:type="paragraph" w:styleId="aa">
    <w:name w:val="index heading"/>
    <w:basedOn w:val="a"/>
    <w:qFormat/>
    <w:pPr>
      <w:suppressLineNumbers/>
    </w:pPr>
    <w:rPr>
      <w:rFonts w:cs="Mangal"/>
    </w:rPr>
  </w:style>
  <w:style w:type="paragraph" w:customStyle="1" w:styleId="ab">
    <w:name w:val="Заглавие"/>
    <w:basedOn w:val="a"/>
    <w:pPr>
      <w:suppressLineNumbers/>
      <w:spacing w:before="120" w:after="120"/>
    </w:pPr>
    <w:rPr>
      <w:rFonts w:cs="Mangal"/>
      <w:i/>
      <w:iCs/>
      <w:sz w:val="24"/>
      <w:szCs w:val="24"/>
    </w:rPr>
  </w:style>
  <w:style w:type="paragraph" w:styleId="ac">
    <w:name w:val="No Spacing"/>
    <w:uiPriority w:val="1"/>
    <w:qFormat/>
    <w:rsid w:val="006A1775"/>
    <w:pPr>
      <w:spacing w:line="240" w:lineRule="auto"/>
    </w:pPr>
  </w:style>
  <w:style w:type="paragraph" w:styleId="ad">
    <w:name w:val="List Paragraph"/>
    <w:basedOn w:val="a"/>
    <w:uiPriority w:val="34"/>
    <w:qFormat/>
    <w:rsid w:val="00F175E9"/>
    <w:pPr>
      <w:ind w:left="720"/>
      <w:contextualSpacing/>
    </w:pPr>
  </w:style>
  <w:style w:type="paragraph" w:styleId="ae">
    <w:name w:val="header"/>
    <w:basedOn w:val="a"/>
    <w:uiPriority w:val="99"/>
    <w:unhideWhenUsed/>
    <w:rsid w:val="00867FA8"/>
    <w:pPr>
      <w:tabs>
        <w:tab w:val="center" w:pos="4677"/>
        <w:tab w:val="right" w:pos="9355"/>
      </w:tabs>
      <w:spacing w:after="0" w:line="240" w:lineRule="auto"/>
    </w:pPr>
  </w:style>
  <w:style w:type="paragraph" w:styleId="af">
    <w:name w:val="footer"/>
    <w:basedOn w:val="a"/>
    <w:uiPriority w:val="99"/>
    <w:unhideWhenUsed/>
    <w:rsid w:val="00867FA8"/>
    <w:pPr>
      <w:tabs>
        <w:tab w:val="center" w:pos="4677"/>
        <w:tab w:val="right" w:pos="9355"/>
      </w:tabs>
      <w:spacing w:after="0" w:line="240" w:lineRule="auto"/>
    </w:pPr>
  </w:style>
  <w:style w:type="paragraph" w:styleId="af0">
    <w:name w:val="Balloon Text"/>
    <w:basedOn w:val="a"/>
    <w:uiPriority w:val="99"/>
    <w:semiHidden/>
    <w:unhideWhenUsed/>
    <w:qFormat/>
    <w:rsid w:val="00334605"/>
    <w:pPr>
      <w:spacing w:after="0" w:line="240" w:lineRule="auto"/>
    </w:pPr>
    <w:rPr>
      <w:rFonts w:ascii="Segoe UI" w:hAnsi="Segoe UI" w:cs="Segoe UI"/>
      <w:sz w:val="18"/>
      <w:szCs w:val="18"/>
    </w:rPr>
  </w:style>
  <w:style w:type="paragraph" w:customStyle="1" w:styleId="af1">
    <w:name w:val="Содержимое врезки"/>
    <w:basedOn w:val="a"/>
    <w:qFormat/>
  </w:style>
  <w:style w:type="paragraph" w:customStyle="1" w:styleId="af2">
    <w:name w:val="Содержимое таблицы"/>
    <w:basedOn w:val="a"/>
    <w:qFormat/>
  </w:style>
  <w:style w:type="paragraph" w:customStyle="1" w:styleId="af3">
    <w:name w:val="Заголовок таблицы"/>
    <w:basedOn w:val="af2"/>
    <w:qFormat/>
  </w:style>
  <w:style w:type="table" w:styleId="af4">
    <w:name w:val="Table Grid"/>
    <w:basedOn w:val="a1"/>
    <w:uiPriority w:val="59"/>
    <w:rsid w:val="0079282F"/>
    <w:pPr>
      <w:spacing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485F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dzhmao.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ovetnm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AE5C8-124F-4C5F-9948-668008EA2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1409</Words>
  <Characters>8036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vorochmed vorochmed</cp:lastModifiedBy>
  <cp:revision>34</cp:revision>
  <cp:lastPrinted>2016-01-14T07:08:00Z</cp:lastPrinted>
  <dcterms:created xsi:type="dcterms:W3CDTF">2017-02-06T06:39:00Z</dcterms:created>
  <dcterms:modified xsi:type="dcterms:W3CDTF">2017-03-06T05:39:00Z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