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8E8" w:rsidRPr="008C1E8D" w:rsidRDefault="00BB68E8" w:rsidP="00BB68E8">
      <w:pPr>
        <w:jc w:val="center"/>
        <w:rPr>
          <w:color w:val="000080"/>
        </w:rPr>
      </w:pPr>
      <w:bookmarkStart w:id="0" w:name="_GoBack"/>
      <w:bookmarkEnd w:id="0"/>
      <w:r>
        <w:rPr>
          <w:noProof/>
          <w:color w:val="000080"/>
        </w:rPr>
        <w:drawing>
          <wp:anchor distT="0" distB="0" distL="114300" distR="114300" simplePos="0" relativeHeight="251659264" behindDoc="0" locked="0" layoutInCell="1" allowOverlap="1" wp14:anchorId="096B113E" wp14:editId="6B812C58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680085" cy="680085"/>
            <wp:effectExtent l="0" t="0" r="5715" b="5715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68E8" w:rsidRDefault="00BB68E8" w:rsidP="00BB68E8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BB68E8" w:rsidRDefault="00BB68E8" w:rsidP="00BB68E8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 - ЮГРЫ</w:t>
      </w:r>
    </w:p>
    <w:p w:rsidR="00BB68E8" w:rsidRPr="00802799" w:rsidRDefault="00BB68E8" w:rsidP="00BB68E8">
      <w:pPr>
        <w:jc w:val="center"/>
        <w:rPr>
          <w:b/>
          <w:color w:val="000080"/>
          <w:sz w:val="28"/>
          <w:szCs w:val="28"/>
        </w:rPr>
      </w:pPr>
      <w:r w:rsidRPr="00802799">
        <w:rPr>
          <w:b/>
          <w:color w:val="000080"/>
          <w:sz w:val="28"/>
          <w:szCs w:val="28"/>
        </w:rPr>
        <w:t>(Депздрав Югры)</w:t>
      </w:r>
    </w:p>
    <w:p w:rsidR="00BB68E8" w:rsidRPr="00802799" w:rsidRDefault="00BB68E8" w:rsidP="00BB68E8">
      <w:pPr>
        <w:pStyle w:val="2"/>
        <w:jc w:val="center"/>
        <w:rPr>
          <w:rFonts w:ascii="Arial Narrow" w:hAnsi="Arial Narrow"/>
          <w:sz w:val="28"/>
          <w:szCs w:val="28"/>
        </w:rPr>
      </w:pPr>
    </w:p>
    <w:p w:rsidR="00BB68E8" w:rsidRPr="00802799" w:rsidRDefault="00BB68E8" w:rsidP="00BB68E8">
      <w:pPr>
        <w:pStyle w:val="4"/>
        <w:rPr>
          <w:sz w:val="36"/>
          <w:szCs w:val="36"/>
        </w:rPr>
      </w:pPr>
      <w:proofErr w:type="gramStart"/>
      <w:r w:rsidRPr="00802799">
        <w:rPr>
          <w:sz w:val="36"/>
          <w:szCs w:val="36"/>
        </w:rPr>
        <w:t>П</w:t>
      </w:r>
      <w:proofErr w:type="gramEnd"/>
      <w:r w:rsidRPr="00802799">
        <w:rPr>
          <w:sz w:val="36"/>
          <w:szCs w:val="36"/>
        </w:rPr>
        <w:t xml:space="preserve"> Р И К А З</w:t>
      </w:r>
    </w:p>
    <w:p w:rsidR="00BB68E8" w:rsidRPr="00A324F1" w:rsidRDefault="00BB68E8" w:rsidP="00A324F1">
      <w:pPr>
        <w:jc w:val="center"/>
        <w:rPr>
          <w:sz w:val="28"/>
          <w:szCs w:val="28"/>
        </w:rPr>
      </w:pPr>
    </w:p>
    <w:p w:rsidR="00BB68E8" w:rsidRPr="00A324F1" w:rsidRDefault="00BB68E8" w:rsidP="00A324F1">
      <w:pPr>
        <w:jc w:val="center"/>
        <w:rPr>
          <w:sz w:val="28"/>
          <w:szCs w:val="28"/>
        </w:rPr>
      </w:pPr>
      <w:r w:rsidRPr="00A324F1">
        <w:rPr>
          <w:sz w:val="28"/>
          <w:szCs w:val="28"/>
        </w:rPr>
        <w:t xml:space="preserve">О внесении изменений в приказ Департамента здравоохранения </w:t>
      </w:r>
    </w:p>
    <w:p w:rsidR="00BB68E8" w:rsidRPr="00A324F1" w:rsidRDefault="00BB68E8" w:rsidP="00A324F1">
      <w:pPr>
        <w:jc w:val="center"/>
        <w:rPr>
          <w:sz w:val="28"/>
          <w:szCs w:val="28"/>
        </w:rPr>
      </w:pPr>
      <w:r w:rsidRPr="00A324F1">
        <w:rPr>
          <w:sz w:val="28"/>
          <w:szCs w:val="28"/>
        </w:rPr>
        <w:t xml:space="preserve">Ханты-Мансийского автономного округа – Югры </w:t>
      </w:r>
    </w:p>
    <w:p w:rsidR="00BB68E8" w:rsidRPr="00A324F1" w:rsidRDefault="00BB68E8" w:rsidP="00A324F1">
      <w:pPr>
        <w:jc w:val="center"/>
        <w:rPr>
          <w:sz w:val="28"/>
          <w:szCs w:val="28"/>
        </w:rPr>
      </w:pPr>
      <w:r w:rsidRPr="00A324F1">
        <w:rPr>
          <w:sz w:val="28"/>
          <w:szCs w:val="28"/>
        </w:rPr>
        <w:t xml:space="preserve">от 20 ноября 2013 года № 536 «О резерве управленческих кадров </w:t>
      </w:r>
    </w:p>
    <w:p w:rsidR="00BB68E8" w:rsidRPr="00A324F1" w:rsidRDefault="00BB68E8" w:rsidP="00A324F1">
      <w:pPr>
        <w:jc w:val="center"/>
        <w:rPr>
          <w:sz w:val="28"/>
          <w:szCs w:val="28"/>
        </w:rPr>
      </w:pPr>
      <w:r w:rsidRPr="00A324F1">
        <w:rPr>
          <w:sz w:val="28"/>
          <w:szCs w:val="28"/>
        </w:rPr>
        <w:t xml:space="preserve">для замещения должностей руководителей медицинских организаций, подведомственных Департаменту здравоохранения </w:t>
      </w:r>
    </w:p>
    <w:p w:rsidR="00BB68E8" w:rsidRPr="00A324F1" w:rsidRDefault="00BB68E8" w:rsidP="00A324F1">
      <w:pPr>
        <w:jc w:val="center"/>
        <w:rPr>
          <w:sz w:val="28"/>
          <w:szCs w:val="28"/>
        </w:rPr>
      </w:pPr>
      <w:r w:rsidRPr="00A324F1">
        <w:rPr>
          <w:sz w:val="28"/>
          <w:szCs w:val="28"/>
        </w:rPr>
        <w:t>Ханты-Мансийского автономного округа – Югры</w:t>
      </w:r>
      <w:r w:rsidR="00A82D94">
        <w:rPr>
          <w:sz w:val="28"/>
          <w:szCs w:val="28"/>
        </w:rPr>
        <w:t>»</w:t>
      </w:r>
    </w:p>
    <w:p w:rsidR="00BB68E8" w:rsidRDefault="00BB68E8" w:rsidP="00A324F1">
      <w:pPr>
        <w:jc w:val="center"/>
        <w:rPr>
          <w:sz w:val="28"/>
          <w:szCs w:val="28"/>
        </w:rPr>
      </w:pPr>
    </w:p>
    <w:p w:rsidR="00A324F1" w:rsidRPr="00A324F1" w:rsidRDefault="00A324F1" w:rsidP="00A324F1">
      <w:pPr>
        <w:jc w:val="center"/>
        <w:rPr>
          <w:sz w:val="28"/>
          <w:szCs w:val="28"/>
        </w:rPr>
      </w:pPr>
    </w:p>
    <w:p w:rsidR="00A324F1" w:rsidRDefault="00BB68E8" w:rsidP="00A324F1">
      <w:pPr>
        <w:tabs>
          <w:tab w:val="left" w:pos="4155"/>
          <w:tab w:val="center" w:pos="4677"/>
        </w:tabs>
        <w:rPr>
          <w:sz w:val="28"/>
          <w:szCs w:val="28"/>
        </w:rPr>
      </w:pPr>
      <w:r w:rsidRPr="00A324F1">
        <w:rPr>
          <w:sz w:val="28"/>
          <w:szCs w:val="28"/>
        </w:rPr>
        <w:t xml:space="preserve">от </w:t>
      </w:r>
      <w:r w:rsidR="00A324F1">
        <w:rPr>
          <w:sz w:val="28"/>
          <w:szCs w:val="28"/>
        </w:rPr>
        <w:t>15 июня 2017 года</w:t>
      </w:r>
      <w:r w:rsidRPr="00A324F1">
        <w:rPr>
          <w:sz w:val="28"/>
          <w:szCs w:val="28"/>
        </w:rPr>
        <w:t xml:space="preserve">                             </w:t>
      </w:r>
      <w:r w:rsidR="00A324F1">
        <w:rPr>
          <w:sz w:val="28"/>
          <w:szCs w:val="28"/>
        </w:rPr>
        <w:t xml:space="preserve">                 </w:t>
      </w:r>
      <w:r w:rsidRPr="00A324F1">
        <w:rPr>
          <w:sz w:val="28"/>
          <w:szCs w:val="28"/>
        </w:rPr>
        <w:t xml:space="preserve">                                        № </w:t>
      </w:r>
      <w:r w:rsidR="00A324F1">
        <w:rPr>
          <w:sz w:val="28"/>
          <w:szCs w:val="28"/>
        </w:rPr>
        <w:t>627</w:t>
      </w:r>
    </w:p>
    <w:p w:rsidR="00BB68E8" w:rsidRPr="00A324F1" w:rsidRDefault="00BB68E8" w:rsidP="00A324F1">
      <w:pPr>
        <w:tabs>
          <w:tab w:val="left" w:pos="4155"/>
          <w:tab w:val="center" w:pos="4677"/>
        </w:tabs>
        <w:rPr>
          <w:sz w:val="28"/>
          <w:szCs w:val="28"/>
        </w:rPr>
      </w:pPr>
      <w:r w:rsidRPr="00A324F1">
        <w:rPr>
          <w:sz w:val="28"/>
          <w:szCs w:val="28"/>
        </w:rPr>
        <w:t>Ханты-Мансийск</w:t>
      </w:r>
    </w:p>
    <w:p w:rsidR="00BB68E8" w:rsidRPr="00A324F1" w:rsidRDefault="00BB68E8" w:rsidP="00A324F1">
      <w:pPr>
        <w:rPr>
          <w:sz w:val="28"/>
          <w:szCs w:val="28"/>
        </w:rPr>
      </w:pPr>
    </w:p>
    <w:p w:rsidR="00BB68E8" w:rsidRPr="00A324F1" w:rsidRDefault="00BB68E8" w:rsidP="00A324F1">
      <w:pPr>
        <w:tabs>
          <w:tab w:val="left" w:pos="1905"/>
        </w:tabs>
        <w:rPr>
          <w:sz w:val="28"/>
          <w:szCs w:val="28"/>
        </w:rPr>
      </w:pPr>
    </w:p>
    <w:p w:rsidR="00BB68E8" w:rsidRPr="00A324F1" w:rsidRDefault="00BB68E8" w:rsidP="00A324F1">
      <w:pPr>
        <w:ind w:firstLine="709"/>
        <w:jc w:val="both"/>
        <w:rPr>
          <w:b/>
          <w:sz w:val="28"/>
          <w:szCs w:val="28"/>
        </w:rPr>
      </w:pPr>
      <w:r w:rsidRPr="00A324F1">
        <w:rPr>
          <w:sz w:val="28"/>
          <w:szCs w:val="28"/>
        </w:rPr>
        <w:t>В целях оптимизации работы по созданию резерва управленческих</w:t>
      </w:r>
      <w:r w:rsidR="00580CF9" w:rsidRPr="00A324F1">
        <w:rPr>
          <w:sz w:val="28"/>
          <w:szCs w:val="28"/>
        </w:rPr>
        <w:t xml:space="preserve"> кадров для замещения должностей руководителей медицинских организаций, подведомственных Департаменту здравоохранения</w:t>
      </w:r>
      <w:r w:rsidRPr="00A324F1">
        <w:rPr>
          <w:sz w:val="28"/>
          <w:szCs w:val="28"/>
        </w:rPr>
        <w:t xml:space="preserve"> Ханты-Мансийского автономного округа – Югры» </w:t>
      </w:r>
      <w:proofErr w:type="gramStart"/>
      <w:r w:rsidRPr="00A324F1">
        <w:rPr>
          <w:b/>
          <w:sz w:val="28"/>
          <w:szCs w:val="28"/>
        </w:rPr>
        <w:t>п</w:t>
      </w:r>
      <w:proofErr w:type="gramEnd"/>
      <w:r w:rsidRPr="00A324F1">
        <w:rPr>
          <w:b/>
          <w:sz w:val="28"/>
          <w:szCs w:val="28"/>
        </w:rPr>
        <w:t xml:space="preserve"> р и к а з ы в а ю:</w:t>
      </w:r>
    </w:p>
    <w:p w:rsidR="00BB68E8" w:rsidRPr="00A324F1" w:rsidRDefault="00BB68E8" w:rsidP="00A324F1">
      <w:pPr>
        <w:ind w:firstLine="709"/>
        <w:jc w:val="both"/>
        <w:rPr>
          <w:b/>
          <w:sz w:val="28"/>
          <w:szCs w:val="28"/>
        </w:rPr>
      </w:pPr>
    </w:p>
    <w:p w:rsidR="00BB68E8" w:rsidRPr="00A324F1" w:rsidRDefault="00BB68E8" w:rsidP="00A324F1">
      <w:pPr>
        <w:ind w:firstLine="708"/>
        <w:jc w:val="both"/>
        <w:rPr>
          <w:sz w:val="28"/>
          <w:szCs w:val="28"/>
        </w:rPr>
      </w:pPr>
      <w:r w:rsidRPr="00A324F1">
        <w:rPr>
          <w:sz w:val="28"/>
          <w:szCs w:val="28"/>
        </w:rPr>
        <w:t xml:space="preserve">1. </w:t>
      </w:r>
      <w:r w:rsidR="00580CF9" w:rsidRPr="00A324F1">
        <w:rPr>
          <w:sz w:val="28"/>
          <w:szCs w:val="28"/>
        </w:rPr>
        <w:t>Внести в приказ Департамента</w:t>
      </w:r>
      <w:r w:rsidR="00D44C62" w:rsidRPr="00A324F1">
        <w:rPr>
          <w:sz w:val="28"/>
          <w:szCs w:val="28"/>
        </w:rPr>
        <w:t xml:space="preserve"> здравоохранения Ханты-Мансийского автономного округа – Югры от 20 ноября 2013 года № 536 «О резерве управленческих кадров для замещения должностей руководителей медицинских организаций, подведомственных Департаменту здравоохранения Ханты-Мансийского автономного округа – Югры (далее – Приказ</w:t>
      </w:r>
      <w:r w:rsidR="00BB4945" w:rsidRPr="00A324F1">
        <w:rPr>
          <w:sz w:val="28"/>
          <w:szCs w:val="28"/>
        </w:rPr>
        <w:t>, Депздрав Югры, автономный округ</w:t>
      </w:r>
      <w:r w:rsidR="00D44C62" w:rsidRPr="00A324F1">
        <w:rPr>
          <w:sz w:val="28"/>
          <w:szCs w:val="28"/>
        </w:rPr>
        <w:t>) следующие изменения:</w:t>
      </w:r>
    </w:p>
    <w:p w:rsidR="002905DB" w:rsidRPr="00A324F1" w:rsidRDefault="00BB68E8" w:rsidP="00A324F1">
      <w:pPr>
        <w:ind w:firstLine="708"/>
        <w:jc w:val="both"/>
        <w:rPr>
          <w:sz w:val="28"/>
          <w:szCs w:val="28"/>
        </w:rPr>
      </w:pPr>
      <w:r w:rsidRPr="00A324F1">
        <w:rPr>
          <w:sz w:val="28"/>
          <w:szCs w:val="28"/>
        </w:rPr>
        <w:t xml:space="preserve">1.1. </w:t>
      </w:r>
      <w:r w:rsidR="00D44C62" w:rsidRPr="00A324F1">
        <w:rPr>
          <w:sz w:val="28"/>
          <w:szCs w:val="28"/>
        </w:rPr>
        <w:t>Приложение 1</w:t>
      </w:r>
      <w:r w:rsidR="00F80D2B" w:rsidRPr="00A324F1">
        <w:rPr>
          <w:sz w:val="28"/>
          <w:szCs w:val="28"/>
        </w:rPr>
        <w:t xml:space="preserve"> к Приказу</w:t>
      </w:r>
      <w:r w:rsidR="002905DB" w:rsidRPr="00A324F1">
        <w:rPr>
          <w:sz w:val="28"/>
          <w:szCs w:val="28"/>
        </w:rPr>
        <w:t>, Приложение 2</w:t>
      </w:r>
      <w:r w:rsidR="00D44C62" w:rsidRPr="00A324F1">
        <w:rPr>
          <w:sz w:val="28"/>
          <w:szCs w:val="28"/>
        </w:rPr>
        <w:t xml:space="preserve"> </w:t>
      </w:r>
      <w:r w:rsidR="00F80D2B" w:rsidRPr="00A324F1">
        <w:rPr>
          <w:sz w:val="28"/>
          <w:szCs w:val="28"/>
        </w:rPr>
        <w:t xml:space="preserve">к Приказу </w:t>
      </w:r>
      <w:r w:rsidR="00D44C62" w:rsidRPr="00A324F1">
        <w:rPr>
          <w:sz w:val="28"/>
          <w:szCs w:val="28"/>
        </w:rPr>
        <w:t>дополнить пунктом 3 следующего содержания</w:t>
      </w:r>
      <w:r w:rsidR="002905DB" w:rsidRPr="00A324F1">
        <w:rPr>
          <w:sz w:val="28"/>
          <w:szCs w:val="28"/>
        </w:rPr>
        <w:t>:</w:t>
      </w:r>
    </w:p>
    <w:p w:rsidR="00BB68E8" w:rsidRPr="00A324F1" w:rsidRDefault="002905DB" w:rsidP="00A324F1">
      <w:pPr>
        <w:ind w:firstLine="708"/>
        <w:jc w:val="both"/>
        <w:rPr>
          <w:sz w:val="28"/>
          <w:szCs w:val="28"/>
        </w:rPr>
      </w:pPr>
      <w:r w:rsidRPr="00A324F1">
        <w:rPr>
          <w:sz w:val="28"/>
          <w:szCs w:val="28"/>
        </w:rPr>
        <w:t>«3. Начальник бюджетного (казенного, автономного) учреждения Ханты-Мансийского автономного округа – Югры</w:t>
      </w:r>
      <w:proofErr w:type="gramStart"/>
      <w:r w:rsidRPr="00A324F1">
        <w:rPr>
          <w:sz w:val="28"/>
          <w:szCs w:val="28"/>
        </w:rPr>
        <w:t>.»</w:t>
      </w:r>
      <w:r w:rsidR="004F3650" w:rsidRPr="00A324F1">
        <w:rPr>
          <w:sz w:val="28"/>
          <w:szCs w:val="28"/>
        </w:rPr>
        <w:t>.</w:t>
      </w:r>
      <w:proofErr w:type="gramEnd"/>
    </w:p>
    <w:p w:rsidR="00BB68E8" w:rsidRPr="00A324F1" w:rsidRDefault="00BB68E8" w:rsidP="00A324F1">
      <w:pPr>
        <w:ind w:firstLine="708"/>
        <w:jc w:val="both"/>
        <w:rPr>
          <w:sz w:val="28"/>
          <w:szCs w:val="28"/>
        </w:rPr>
      </w:pPr>
      <w:r w:rsidRPr="00A324F1">
        <w:rPr>
          <w:sz w:val="28"/>
          <w:szCs w:val="28"/>
        </w:rPr>
        <w:t xml:space="preserve">1.2. </w:t>
      </w:r>
      <w:r w:rsidR="002905DB" w:rsidRPr="00A324F1">
        <w:rPr>
          <w:sz w:val="28"/>
          <w:szCs w:val="28"/>
        </w:rPr>
        <w:t>В пункте 4 «</w:t>
      </w:r>
      <w:r w:rsidR="00656802" w:rsidRPr="00A324F1">
        <w:rPr>
          <w:sz w:val="28"/>
          <w:szCs w:val="28"/>
        </w:rPr>
        <w:t>Т</w:t>
      </w:r>
      <w:r w:rsidR="002905DB" w:rsidRPr="00A324F1">
        <w:rPr>
          <w:sz w:val="28"/>
          <w:szCs w:val="28"/>
        </w:rPr>
        <w:t xml:space="preserve">ребования к уровню образования, </w:t>
      </w:r>
      <w:r w:rsidR="00656802" w:rsidRPr="00A324F1">
        <w:rPr>
          <w:sz w:val="28"/>
          <w:szCs w:val="28"/>
        </w:rPr>
        <w:t xml:space="preserve">специальности» </w:t>
      </w:r>
      <w:r w:rsidR="002905DB" w:rsidRPr="00A324F1">
        <w:rPr>
          <w:sz w:val="28"/>
          <w:szCs w:val="28"/>
        </w:rPr>
        <w:t>Приложения 2</w:t>
      </w:r>
      <w:r w:rsidR="00656802" w:rsidRPr="00A324F1">
        <w:rPr>
          <w:sz w:val="28"/>
          <w:szCs w:val="28"/>
        </w:rPr>
        <w:t xml:space="preserve"> </w:t>
      </w:r>
      <w:r w:rsidR="00F80D2B" w:rsidRPr="00A324F1">
        <w:rPr>
          <w:sz w:val="28"/>
          <w:szCs w:val="28"/>
        </w:rPr>
        <w:t xml:space="preserve">к Приказу </w:t>
      </w:r>
      <w:r w:rsidR="00656802" w:rsidRPr="00A324F1">
        <w:rPr>
          <w:sz w:val="28"/>
          <w:szCs w:val="28"/>
        </w:rPr>
        <w:t>слова «(должности 1, 2)», «или высшего профессионального образования по специальности «Фармация» и послевузовского и/или дополнительного профессионального образования, сертификата специалиста по специальности «Управление и экономика фармации» (должность 2)» исключить</w:t>
      </w:r>
      <w:r w:rsidR="004F3650" w:rsidRPr="00A324F1">
        <w:rPr>
          <w:sz w:val="28"/>
          <w:szCs w:val="28"/>
        </w:rPr>
        <w:t>.</w:t>
      </w:r>
    </w:p>
    <w:p w:rsidR="00BB68E8" w:rsidRPr="00A324F1" w:rsidRDefault="00BB68E8" w:rsidP="00A324F1">
      <w:pPr>
        <w:ind w:firstLine="708"/>
        <w:jc w:val="both"/>
        <w:rPr>
          <w:sz w:val="28"/>
          <w:szCs w:val="28"/>
        </w:rPr>
      </w:pPr>
      <w:r w:rsidRPr="00A324F1">
        <w:rPr>
          <w:sz w:val="28"/>
          <w:szCs w:val="28"/>
        </w:rPr>
        <w:lastRenderedPageBreak/>
        <w:t xml:space="preserve">1.3. </w:t>
      </w:r>
      <w:r w:rsidR="00656802" w:rsidRPr="00A324F1">
        <w:rPr>
          <w:sz w:val="28"/>
          <w:szCs w:val="28"/>
        </w:rPr>
        <w:t xml:space="preserve">В пункте 6 «Требование к соблюдению правопорядка» </w:t>
      </w:r>
      <w:r w:rsidR="00F02EB8" w:rsidRPr="00A324F1">
        <w:rPr>
          <w:sz w:val="28"/>
          <w:szCs w:val="28"/>
        </w:rPr>
        <w:t>Приложения 2</w:t>
      </w:r>
      <w:r w:rsidR="00F80D2B" w:rsidRPr="00A324F1">
        <w:rPr>
          <w:sz w:val="28"/>
          <w:szCs w:val="28"/>
        </w:rPr>
        <w:t xml:space="preserve"> к Приказу</w:t>
      </w:r>
      <w:r w:rsidR="00F02EB8" w:rsidRPr="00A324F1">
        <w:rPr>
          <w:sz w:val="28"/>
          <w:szCs w:val="28"/>
        </w:rPr>
        <w:t xml:space="preserve"> слова «Отсутствие не снятой или не погашенной судимости и (или) факта уголовного преследования» заменить словами «Отсутствие судимости </w:t>
      </w:r>
      <w:r w:rsidR="000873BE" w:rsidRPr="00A324F1">
        <w:rPr>
          <w:sz w:val="28"/>
          <w:szCs w:val="28"/>
        </w:rPr>
        <w:t>и (или) факта уголовного преследования»</w:t>
      </w:r>
      <w:r w:rsidR="004F3650" w:rsidRPr="00A324F1">
        <w:rPr>
          <w:sz w:val="28"/>
          <w:szCs w:val="28"/>
        </w:rPr>
        <w:t>.</w:t>
      </w:r>
    </w:p>
    <w:p w:rsidR="00BB68E8" w:rsidRPr="00A324F1" w:rsidRDefault="00BB68E8" w:rsidP="00A324F1">
      <w:pPr>
        <w:ind w:firstLine="708"/>
        <w:jc w:val="both"/>
        <w:rPr>
          <w:sz w:val="28"/>
          <w:szCs w:val="28"/>
        </w:rPr>
      </w:pPr>
      <w:r w:rsidRPr="00A324F1">
        <w:rPr>
          <w:sz w:val="28"/>
          <w:szCs w:val="28"/>
        </w:rPr>
        <w:t xml:space="preserve">1.4. </w:t>
      </w:r>
      <w:r w:rsidR="000873BE" w:rsidRPr="00A324F1">
        <w:rPr>
          <w:sz w:val="28"/>
          <w:szCs w:val="28"/>
        </w:rPr>
        <w:t>В пункт</w:t>
      </w:r>
      <w:r w:rsidR="004F3650" w:rsidRPr="00A324F1">
        <w:rPr>
          <w:sz w:val="28"/>
          <w:szCs w:val="28"/>
        </w:rPr>
        <w:t xml:space="preserve">ах </w:t>
      </w:r>
      <w:r w:rsidR="000873BE" w:rsidRPr="00A324F1">
        <w:rPr>
          <w:sz w:val="28"/>
          <w:szCs w:val="28"/>
        </w:rPr>
        <w:t xml:space="preserve">2.2 радела </w:t>
      </w:r>
      <w:r w:rsidR="000873BE" w:rsidRPr="00A324F1">
        <w:rPr>
          <w:sz w:val="28"/>
          <w:szCs w:val="28"/>
          <w:lang w:val="en-US"/>
        </w:rPr>
        <w:t>II</w:t>
      </w:r>
      <w:r w:rsidR="000873BE" w:rsidRPr="00A324F1">
        <w:rPr>
          <w:sz w:val="28"/>
          <w:szCs w:val="28"/>
        </w:rPr>
        <w:t xml:space="preserve"> «Формирование комиссии»</w:t>
      </w:r>
      <w:r w:rsidR="004F3650" w:rsidRPr="00A324F1">
        <w:rPr>
          <w:sz w:val="28"/>
          <w:szCs w:val="28"/>
        </w:rPr>
        <w:t xml:space="preserve"> Приложения 3</w:t>
      </w:r>
      <w:r w:rsidR="00F80D2B" w:rsidRPr="00A324F1">
        <w:rPr>
          <w:sz w:val="28"/>
          <w:szCs w:val="28"/>
        </w:rPr>
        <w:t xml:space="preserve"> к Приказу</w:t>
      </w:r>
      <w:r w:rsidR="004F3650" w:rsidRPr="00A324F1">
        <w:rPr>
          <w:sz w:val="28"/>
          <w:szCs w:val="28"/>
        </w:rPr>
        <w:t xml:space="preserve">, 4.2 раздела </w:t>
      </w:r>
      <w:r w:rsidR="004F3650" w:rsidRPr="00A324F1">
        <w:rPr>
          <w:sz w:val="28"/>
          <w:szCs w:val="28"/>
          <w:lang w:val="en-US"/>
        </w:rPr>
        <w:t>IV</w:t>
      </w:r>
      <w:r w:rsidR="004F3650" w:rsidRPr="00A324F1">
        <w:rPr>
          <w:sz w:val="28"/>
          <w:szCs w:val="28"/>
        </w:rPr>
        <w:t xml:space="preserve"> «Сведения о резервистах» Приложения 4</w:t>
      </w:r>
      <w:r w:rsidR="00F80D2B" w:rsidRPr="00A324F1">
        <w:rPr>
          <w:sz w:val="28"/>
          <w:szCs w:val="28"/>
        </w:rPr>
        <w:t xml:space="preserve"> к Приказу</w:t>
      </w:r>
      <w:r w:rsidR="004F3650" w:rsidRPr="00A324F1">
        <w:rPr>
          <w:sz w:val="28"/>
          <w:szCs w:val="28"/>
        </w:rPr>
        <w:t xml:space="preserve">, 5.2 раздела </w:t>
      </w:r>
      <w:r w:rsidR="004F3650" w:rsidRPr="00A324F1">
        <w:rPr>
          <w:sz w:val="28"/>
          <w:szCs w:val="28"/>
          <w:lang w:val="en-US"/>
        </w:rPr>
        <w:t>V</w:t>
      </w:r>
      <w:r w:rsidR="004F3650" w:rsidRPr="00A324F1">
        <w:rPr>
          <w:sz w:val="28"/>
          <w:szCs w:val="28"/>
        </w:rPr>
        <w:t xml:space="preserve"> «Работа с резервом, подготовка резервистов» Приложения 4 </w:t>
      </w:r>
      <w:r w:rsidR="00F80D2B" w:rsidRPr="00A324F1">
        <w:rPr>
          <w:sz w:val="28"/>
          <w:szCs w:val="28"/>
        </w:rPr>
        <w:t xml:space="preserve">к Приказу </w:t>
      </w:r>
      <w:r w:rsidR="000873BE" w:rsidRPr="00A324F1">
        <w:rPr>
          <w:sz w:val="28"/>
          <w:szCs w:val="28"/>
        </w:rPr>
        <w:t>слова «развития кадровых ресурсов и государственной службы» заменить словами «государственной службы, кадров и мобилизационной работы».</w:t>
      </w:r>
    </w:p>
    <w:p w:rsidR="00B7465C" w:rsidRPr="00A324F1" w:rsidRDefault="00B7465C" w:rsidP="00A324F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24F1">
        <w:rPr>
          <w:sz w:val="28"/>
          <w:szCs w:val="28"/>
        </w:rPr>
        <w:t xml:space="preserve">1.5. Раздел </w:t>
      </w:r>
      <w:r w:rsidRPr="00A324F1">
        <w:rPr>
          <w:sz w:val="28"/>
          <w:szCs w:val="28"/>
          <w:lang w:val="en-US"/>
        </w:rPr>
        <w:t>II</w:t>
      </w:r>
      <w:r w:rsidRPr="00A324F1">
        <w:rPr>
          <w:sz w:val="28"/>
          <w:szCs w:val="28"/>
        </w:rPr>
        <w:t xml:space="preserve"> «Формирование резерва» Приложения 4 к Приказу дополнить пунктом 2.</w:t>
      </w:r>
      <w:r w:rsidR="00403B14" w:rsidRPr="00A324F1">
        <w:rPr>
          <w:sz w:val="28"/>
          <w:szCs w:val="28"/>
        </w:rPr>
        <w:t>2</w:t>
      </w:r>
      <w:r w:rsidRPr="00A324F1">
        <w:rPr>
          <w:sz w:val="28"/>
          <w:szCs w:val="28"/>
        </w:rPr>
        <w:t>.</w:t>
      </w:r>
      <w:r w:rsidR="00403B14" w:rsidRPr="00A324F1">
        <w:rPr>
          <w:sz w:val="28"/>
          <w:szCs w:val="28"/>
        </w:rPr>
        <w:t>1</w:t>
      </w:r>
      <w:r w:rsidRPr="00A324F1">
        <w:rPr>
          <w:sz w:val="28"/>
          <w:szCs w:val="28"/>
        </w:rPr>
        <w:t xml:space="preserve"> следующего содержания:</w:t>
      </w:r>
    </w:p>
    <w:p w:rsidR="00B7465C" w:rsidRPr="00A324F1" w:rsidRDefault="00B7465C" w:rsidP="00A324F1">
      <w:pPr>
        <w:ind w:firstLine="708"/>
        <w:jc w:val="both"/>
        <w:rPr>
          <w:sz w:val="28"/>
          <w:szCs w:val="28"/>
        </w:rPr>
      </w:pPr>
      <w:r w:rsidRPr="00A324F1">
        <w:rPr>
          <w:sz w:val="28"/>
          <w:szCs w:val="28"/>
        </w:rPr>
        <w:t>«2.</w:t>
      </w:r>
      <w:r w:rsidR="00403B14" w:rsidRPr="00A324F1">
        <w:rPr>
          <w:sz w:val="28"/>
          <w:szCs w:val="28"/>
        </w:rPr>
        <w:t>2</w:t>
      </w:r>
      <w:r w:rsidRPr="00A324F1">
        <w:rPr>
          <w:sz w:val="28"/>
          <w:szCs w:val="28"/>
        </w:rPr>
        <w:t>.</w:t>
      </w:r>
      <w:r w:rsidR="00403B14" w:rsidRPr="00A324F1">
        <w:rPr>
          <w:sz w:val="28"/>
          <w:szCs w:val="28"/>
        </w:rPr>
        <w:t>1.</w:t>
      </w:r>
      <w:r w:rsidRPr="00A324F1">
        <w:rPr>
          <w:sz w:val="28"/>
          <w:szCs w:val="28"/>
        </w:rPr>
        <w:t xml:space="preserve"> Кандидат, рекомендованный Общественным советом при </w:t>
      </w:r>
      <w:proofErr w:type="spellStart"/>
      <w:r w:rsidRPr="00A324F1">
        <w:rPr>
          <w:sz w:val="28"/>
          <w:szCs w:val="28"/>
        </w:rPr>
        <w:t>Деп</w:t>
      </w:r>
      <w:r w:rsidR="00BB4945" w:rsidRPr="00A324F1">
        <w:rPr>
          <w:sz w:val="28"/>
          <w:szCs w:val="28"/>
        </w:rPr>
        <w:t>здраве</w:t>
      </w:r>
      <w:proofErr w:type="spellEnd"/>
      <w:r w:rsidR="00BB4945" w:rsidRPr="00A324F1">
        <w:rPr>
          <w:sz w:val="28"/>
          <w:szCs w:val="28"/>
        </w:rPr>
        <w:t xml:space="preserve"> Югры</w:t>
      </w:r>
      <w:r w:rsidRPr="00A324F1">
        <w:rPr>
          <w:sz w:val="28"/>
          <w:szCs w:val="28"/>
        </w:rPr>
        <w:t xml:space="preserve"> с учетом оценки результатов общественного отбора </w:t>
      </w:r>
      <w:r w:rsidRPr="00A324F1">
        <w:rPr>
          <w:bCs/>
          <w:sz w:val="28"/>
          <w:szCs w:val="28"/>
        </w:rPr>
        <w:t xml:space="preserve">кандидатов для замещения должности руководителя медицинской организации автономного округа </w:t>
      </w:r>
      <w:proofErr w:type="spellStart"/>
      <w:r w:rsidRPr="00A324F1">
        <w:rPr>
          <w:sz w:val="28"/>
          <w:szCs w:val="28"/>
        </w:rPr>
        <w:t>Деп</w:t>
      </w:r>
      <w:r w:rsidR="00BB4945" w:rsidRPr="00A324F1">
        <w:rPr>
          <w:sz w:val="28"/>
          <w:szCs w:val="28"/>
        </w:rPr>
        <w:t>здраву</w:t>
      </w:r>
      <w:proofErr w:type="spellEnd"/>
      <w:r w:rsidR="00BB4945" w:rsidRPr="00A324F1">
        <w:rPr>
          <w:sz w:val="28"/>
          <w:szCs w:val="28"/>
        </w:rPr>
        <w:t xml:space="preserve"> Югры</w:t>
      </w:r>
      <w:r w:rsidRPr="00A324F1">
        <w:rPr>
          <w:sz w:val="28"/>
          <w:szCs w:val="28"/>
        </w:rPr>
        <w:t xml:space="preserve"> для назначения на должность руководителя медицинской организации автономного округа включается в установленном порядке в резерв управленческих кадров</w:t>
      </w:r>
      <w:proofErr w:type="gramStart"/>
      <w:r w:rsidRPr="00A324F1">
        <w:rPr>
          <w:sz w:val="28"/>
          <w:szCs w:val="28"/>
        </w:rPr>
        <w:t>.».</w:t>
      </w:r>
      <w:proofErr w:type="gramEnd"/>
    </w:p>
    <w:p w:rsidR="00BB68E8" w:rsidRPr="00A324F1" w:rsidRDefault="00BB68E8" w:rsidP="00A324F1">
      <w:pPr>
        <w:ind w:firstLine="708"/>
        <w:jc w:val="both"/>
        <w:rPr>
          <w:sz w:val="28"/>
          <w:szCs w:val="28"/>
        </w:rPr>
      </w:pPr>
      <w:r w:rsidRPr="00A324F1">
        <w:rPr>
          <w:sz w:val="28"/>
          <w:szCs w:val="28"/>
        </w:rPr>
        <w:t>1.</w:t>
      </w:r>
      <w:r w:rsidR="00403B14" w:rsidRPr="00A324F1">
        <w:rPr>
          <w:sz w:val="28"/>
          <w:szCs w:val="28"/>
        </w:rPr>
        <w:t>6</w:t>
      </w:r>
      <w:r w:rsidRPr="00A324F1">
        <w:rPr>
          <w:sz w:val="28"/>
          <w:szCs w:val="28"/>
        </w:rPr>
        <w:t xml:space="preserve">. </w:t>
      </w:r>
      <w:r w:rsidR="004F3650" w:rsidRPr="00A324F1">
        <w:rPr>
          <w:sz w:val="28"/>
          <w:szCs w:val="28"/>
        </w:rPr>
        <w:t xml:space="preserve">В пункте 2.7 раздела </w:t>
      </w:r>
      <w:r w:rsidR="004F3650" w:rsidRPr="00A324F1">
        <w:rPr>
          <w:sz w:val="28"/>
          <w:szCs w:val="28"/>
          <w:lang w:val="en-US"/>
        </w:rPr>
        <w:t>II</w:t>
      </w:r>
      <w:r w:rsidR="004F3650" w:rsidRPr="00A324F1">
        <w:rPr>
          <w:sz w:val="28"/>
          <w:szCs w:val="28"/>
        </w:rPr>
        <w:t xml:space="preserve"> «Формирование резерва» Приложения 4</w:t>
      </w:r>
      <w:r w:rsidR="00F80D2B" w:rsidRPr="00A324F1">
        <w:rPr>
          <w:sz w:val="28"/>
          <w:szCs w:val="28"/>
        </w:rPr>
        <w:t xml:space="preserve"> к Приказу</w:t>
      </w:r>
      <w:r w:rsidR="004F3650" w:rsidRPr="00A324F1">
        <w:rPr>
          <w:sz w:val="28"/>
          <w:szCs w:val="28"/>
        </w:rPr>
        <w:t xml:space="preserve"> после слов «личное заявление об исключении из резерва</w:t>
      </w:r>
      <w:proofErr w:type="gramStart"/>
      <w:r w:rsidR="004F3650" w:rsidRPr="00A324F1">
        <w:rPr>
          <w:sz w:val="28"/>
          <w:szCs w:val="28"/>
        </w:rPr>
        <w:t>;»</w:t>
      </w:r>
      <w:proofErr w:type="gramEnd"/>
      <w:r w:rsidR="004F3650" w:rsidRPr="00A324F1">
        <w:rPr>
          <w:sz w:val="28"/>
          <w:szCs w:val="28"/>
        </w:rPr>
        <w:t xml:space="preserve"> добавить слова «назначение на должность руководителя медицинской организации, на замещение которой резервист состоял в резерве;».</w:t>
      </w:r>
    </w:p>
    <w:p w:rsidR="00BB68E8" w:rsidRPr="00A324F1" w:rsidRDefault="00BB68E8" w:rsidP="00A324F1">
      <w:pPr>
        <w:ind w:firstLine="708"/>
        <w:jc w:val="both"/>
        <w:rPr>
          <w:sz w:val="28"/>
          <w:szCs w:val="28"/>
        </w:rPr>
      </w:pPr>
      <w:r w:rsidRPr="00A324F1">
        <w:rPr>
          <w:sz w:val="28"/>
          <w:szCs w:val="28"/>
        </w:rPr>
        <w:t>1.</w:t>
      </w:r>
      <w:r w:rsidR="00403B14" w:rsidRPr="00A324F1">
        <w:rPr>
          <w:sz w:val="28"/>
          <w:szCs w:val="28"/>
        </w:rPr>
        <w:t>7</w:t>
      </w:r>
      <w:r w:rsidRPr="00A324F1">
        <w:rPr>
          <w:sz w:val="28"/>
          <w:szCs w:val="28"/>
        </w:rPr>
        <w:t xml:space="preserve">. </w:t>
      </w:r>
      <w:r w:rsidR="004F3650" w:rsidRPr="00A324F1">
        <w:rPr>
          <w:sz w:val="28"/>
          <w:szCs w:val="28"/>
        </w:rPr>
        <w:t xml:space="preserve">В Приложении 6 к Положению о резерве </w:t>
      </w:r>
      <w:r w:rsidR="002F642A" w:rsidRPr="00A324F1">
        <w:rPr>
          <w:sz w:val="28"/>
          <w:szCs w:val="28"/>
        </w:rPr>
        <w:t xml:space="preserve">управленческих кадров для замещения должностей руководителей медицинских организаций, подведомственных Департаменту здравоохранения Ханты-Мансийского автономного округа – Югры слова «Начальник </w:t>
      </w:r>
      <w:proofErr w:type="spellStart"/>
      <w:r w:rsidR="002F642A" w:rsidRPr="00A324F1">
        <w:rPr>
          <w:sz w:val="28"/>
          <w:szCs w:val="28"/>
        </w:rPr>
        <w:t>ОРКРиГС</w:t>
      </w:r>
      <w:proofErr w:type="spellEnd"/>
      <w:r w:rsidR="002F642A" w:rsidRPr="00A324F1">
        <w:rPr>
          <w:sz w:val="28"/>
          <w:szCs w:val="28"/>
        </w:rPr>
        <w:t>» заменить словами «Начальник отдела государственной службы, кадров и мобилизационной работы».</w:t>
      </w:r>
    </w:p>
    <w:p w:rsidR="00BB68E8" w:rsidRPr="00A324F1" w:rsidRDefault="002F642A" w:rsidP="00A324F1">
      <w:pPr>
        <w:ind w:firstLine="709"/>
        <w:jc w:val="both"/>
        <w:rPr>
          <w:sz w:val="28"/>
          <w:szCs w:val="28"/>
        </w:rPr>
      </w:pPr>
      <w:r w:rsidRPr="00A324F1">
        <w:rPr>
          <w:sz w:val="28"/>
          <w:szCs w:val="28"/>
        </w:rPr>
        <w:t>2</w:t>
      </w:r>
      <w:r w:rsidR="00BB68E8" w:rsidRPr="00A324F1">
        <w:rPr>
          <w:sz w:val="28"/>
          <w:szCs w:val="28"/>
        </w:rPr>
        <w:t xml:space="preserve">. Контроль исполнения приказа возложить на заместителя директора </w:t>
      </w:r>
      <w:proofErr w:type="spellStart"/>
      <w:r w:rsidR="00BB68E8" w:rsidRPr="00A324F1">
        <w:rPr>
          <w:sz w:val="28"/>
          <w:szCs w:val="28"/>
        </w:rPr>
        <w:t>Деп</w:t>
      </w:r>
      <w:r w:rsidR="00BB4945" w:rsidRPr="00A324F1">
        <w:rPr>
          <w:sz w:val="28"/>
          <w:szCs w:val="28"/>
        </w:rPr>
        <w:t>здрава</w:t>
      </w:r>
      <w:proofErr w:type="spellEnd"/>
      <w:r w:rsidR="00BB4945" w:rsidRPr="00A324F1">
        <w:rPr>
          <w:sz w:val="28"/>
          <w:szCs w:val="28"/>
        </w:rPr>
        <w:t xml:space="preserve"> Югры</w:t>
      </w:r>
      <w:r w:rsidR="00BB68E8" w:rsidRPr="00A324F1">
        <w:rPr>
          <w:sz w:val="28"/>
          <w:szCs w:val="28"/>
        </w:rPr>
        <w:t xml:space="preserve"> </w:t>
      </w:r>
      <w:proofErr w:type="spellStart"/>
      <w:r w:rsidR="00BB68E8" w:rsidRPr="00A324F1">
        <w:rPr>
          <w:sz w:val="28"/>
          <w:szCs w:val="28"/>
        </w:rPr>
        <w:t>Нигматулина</w:t>
      </w:r>
      <w:proofErr w:type="spellEnd"/>
      <w:r w:rsidR="00BB68E8" w:rsidRPr="00A324F1">
        <w:rPr>
          <w:sz w:val="28"/>
          <w:szCs w:val="28"/>
        </w:rPr>
        <w:t xml:space="preserve"> В.А.</w:t>
      </w:r>
    </w:p>
    <w:p w:rsidR="00BB68E8" w:rsidRPr="00A324F1" w:rsidRDefault="00BB68E8" w:rsidP="00A324F1">
      <w:pPr>
        <w:jc w:val="both"/>
        <w:rPr>
          <w:sz w:val="28"/>
          <w:szCs w:val="28"/>
        </w:rPr>
      </w:pPr>
    </w:p>
    <w:p w:rsidR="00BB68E8" w:rsidRPr="00A324F1" w:rsidRDefault="00BB68E8" w:rsidP="00A324F1">
      <w:pPr>
        <w:jc w:val="both"/>
        <w:rPr>
          <w:sz w:val="28"/>
          <w:szCs w:val="28"/>
        </w:rPr>
      </w:pPr>
    </w:p>
    <w:p w:rsidR="00BB68E8" w:rsidRPr="00A324F1" w:rsidRDefault="00BB68E8" w:rsidP="00A324F1">
      <w:pPr>
        <w:jc w:val="both"/>
        <w:rPr>
          <w:sz w:val="28"/>
          <w:szCs w:val="28"/>
        </w:rPr>
      </w:pPr>
    </w:p>
    <w:p w:rsidR="00BB68E8" w:rsidRPr="00A324F1" w:rsidRDefault="00BB68E8" w:rsidP="00A324F1">
      <w:pPr>
        <w:jc w:val="both"/>
        <w:rPr>
          <w:sz w:val="28"/>
          <w:szCs w:val="28"/>
        </w:rPr>
      </w:pPr>
      <w:r w:rsidRPr="00A324F1">
        <w:rPr>
          <w:sz w:val="28"/>
          <w:szCs w:val="28"/>
        </w:rPr>
        <w:t xml:space="preserve">Директор Департамента       </w:t>
      </w:r>
      <w:r w:rsidR="00A324F1">
        <w:rPr>
          <w:sz w:val="28"/>
          <w:szCs w:val="28"/>
        </w:rPr>
        <w:t xml:space="preserve">      </w:t>
      </w:r>
      <w:r w:rsidRPr="00A324F1">
        <w:rPr>
          <w:sz w:val="28"/>
          <w:szCs w:val="28"/>
        </w:rPr>
        <w:t xml:space="preserve">                                            А.А. Добровольский</w:t>
      </w:r>
    </w:p>
    <w:sectPr w:rsidR="00BB68E8" w:rsidRPr="00A324F1" w:rsidSect="00A324F1">
      <w:headerReference w:type="default" r:id="rId8"/>
      <w:pgSz w:w="11906" w:h="16838"/>
      <w:pgMar w:top="1559" w:right="1418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EEA" w:rsidRDefault="00F73EEA" w:rsidP="00A324F1">
      <w:r>
        <w:separator/>
      </w:r>
    </w:p>
  </w:endnote>
  <w:endnote w:type="continuationSeparator" w:id="0">
    <w:p w:rsidR="00F73EEA" w:rsidRDefault="00F73EEA" w:rsidP="00A32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EEA" w:rsidRDefault="00F73EEA" w:rsidP="00A324F1">
      <w:r>
        <w:separator/>
      </w:r>
    </w:p>
  </w:footnote>
  <w:footnote w:type="continuationSeparator" w:id="0">
    <w:p w:rsidR="00F73EEA" w:rsidRDefault="00F73EEA" w:rsidP="00A32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3825133"/>
      <w:docPartObj>
        <w:docPartGallery w:val="Page Numbers (Top of Page)"/>
        <w:docPartUnique/>
      </w:docPartObj>
    </w:sdtPr>
    <w:sdtEndPr/>
    <w:sdtContent>
      <w:p w:rsidR="00A324F1" w:rsidRDefault="00A324F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4D0">
          <w:rPr>
            <w:noProof/>
          </w:rPr>
          <w:t>2</w:t>
        </w:r>
        <w:r>
          <w:fldChar w:fldCharType="end"/>
        </w:r>
      </w:p>
    </w:sdtContent>
  </w:sdt>
  <w:p w:rsidR="00A324F1" w:rsidRDefault="00A324F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8E8"/>
    <w:rsid w:val="000873BE"/>
    <w:rsid w:val="002905DB"/>
    <w:rsid w:val="002F642A"/>
    <w:rsid w:val="0040026D"/>
    <w:rsid w:val="00403B14"/>
    <w:rsid w:val="00422C6D"/>
    <w:rsid w:val="004F3650"/>
    <w:rsid w:val="00580CF9"/>
    <w:rsid w:val="00656802"/>
    <w:rsid w:val="006774D0"/>
    <w:rsid w:val="008154DC"/>
    <w:rsid w:val="00A324F1"/>
    <w:rsid w:val="00A82D94"/>
    <w:rsid w:val="00B7465C"/>
    <w:rsid w:val="00BB4945"/>
    <w:rsid w:val="00BB68E8"/>
    <w:rsid w:val="00D44C62"/>
    <w:rsid w:val="00E338D3"/>
    <w:rsid w:val="00F02EB8"/>
    <w:rsid w:val="00F73EEA"/>
    <w:rsid w:val="00F8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8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B68E8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BB68E8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B68E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B68E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BB68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A324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324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324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324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82D9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2D9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8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B68E8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BB68E8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B68E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B68E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BB68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A324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324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324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324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82D9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2D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3099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Kukueva</dc:creator>
  <cp:lastModifiedBy>Kukueva</cp:lastModifiedBy>
  <cp:revision>2</cp:revision>
  <cp:lastPrinted>2017-06-19T06:57:00Z</cp:lastPrinted>
  <dcterms:created xsi:type="dcterms:W3CDTF">2017-06-28T04:37:00Z</dcterms:created>
  <dcterms:modified xsi:type="dcterms:W3CDTF">2017-06-28T04:37:00Z</dcterms:modified>
</cp:coreProperties>
</file>